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C83D" w14:textId="77777777" w:rsidR="00A06682" w:rsidRDefault="005748A6" w:rsidP="00622E9F">
      <w:pPr>
        <w:pStyle w:val="Heading1"/>
      </w:pPr>
      <w:bookmarkStart w:id="0" w:name="_GoBack"/>
      <w:bookmarkEnd w:id="0"/>
      <w:r>
        <w:t>NDIS Quality and Safeguards Commission</w:t>
      </w:r>
      <w:r w:rsidR="00EC162C">
        <w:t xml:space="preserve"> </w:t>
      </w:r>
    </w:p>
    <w:p w14:paraId="120B3DBF" w14:textId="77777777" w:rsidR="00084AB5" w:rsidRDefault="00EC162C" w:rsidP="00622E9F">
      <w:pPr>
        <w:pStyle w:val="Heading1"/>
      </w:pPr>
      <w:r>
        <w:t xml:space="preserve">Aboriginal and Torres Strait Islander </w:t>
      </w:r>
    </w:p>
    <w:p w14:paraId="63DE0C58" w14:textId="02779703" w:rsidR="007932E8" w:rsidRPr="001645F6" w:rsidRDefault="00084AB5" w:rsidP="001645F6">
      <w:pPr>
        <w:pStyle w:val="Heading1"/>
      </w:pPr>
      <w:r>
        <w:t>P</w:t>
      </w:r>
      <w:r w:rsidR="007932E8">
        <w:t>articipant Welcome P</w:t>
      </w:r>
      <w:r w:rsidR="00EC162C">
        <w:t>ack</w:t>
      </w:r>
    </w:p>
    <w:p w14:paraId="05BA48FA" w14:textId="77777777" w:rsidR="00464303" w:rsidRPr="007C4A15" w:rsidRDefault="00464303" w:rsidP="00464303">
      <w:pPr>
        <w:pStyle w:val="Heading2"/>
      </w:pPr>
      <w:r w:rsidRPr="007C4A15">
        <w:t>Choosing quality and safe supports</w:t>
      </w:r>
    </w:p>
    <w:p w14:paraId="568E47CE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A service provider is a person, business or organisation that delivers your support. </w:t>
      </w:r>
      <w:proofErr w:type="gramStart"/>
      <w:r w:rsidRPr="007C4A15">
        <w:rPr>
          <w:rFonts w:ascii="Calibri" w:hAnsi="Calibri" w:cs="Calibri"/>
        </w:rPr>
        <w:t>It’s</w:t>
      </w:r>
      <w:proofErr w:type="gramEnd"/>
      <w:r w:rsidRPr="007C4A15">
        <w:rPr>
          <w:rFonts w:ascii="Calibri" w:hAnsi="Calibri" w:cs="Calibri"/>
        </w:rPr>
        <w:t xml:space="preserve"> important to choose service providers that will help you reach your goals. </w:t>
      </w:r>
    </w:p>
    <w:p w14:paraId="2B659163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You have the right to feel safe and to receive quality support and/or services from your providers, regardless of which service provider you use. Remember, you can change service providers if necessary. </w:t>
      </w:r>
    </w:p>
    <w:p w14:paraId="72875DDA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Some service providers </w:t>
      </w:r>
      <w:proofErr w:type="gramStart"/>
      <w:r w:rsidRPr="007C4A15">
        <w:rPr>
          <w:rFonts w:ascii="Calibri" w:hAnsi="Calibri" w:cs="Calibri"/>
        </w:rPr>
        <w:t>are registered</w:t>
      </w:r>
      <w:proofErr w:type="gramEnd"/>
      <w:r w:rsidRPr="007C4A15">
        <w:rPr>
          <w:rFonts w:ascii="Calibri" w:hAnsi="Calibri" w:cs="Calibri"/>
        </w:rPr>
        <w:t xml:space="preserve"> with the NDIS Quality and Safeguards Commission—they are called </w:t>
      </w:r>
      <w:r w:rsidRPr="007C4A15">
        <w:rPr>
          <w:rFonts w:ascii="Calibri" w:hAnsi="Calibri" w:cs="Calibri"/>
          <w:b/>
          <w:bCs/>
        </w:rPr>
        <w:t>registered providers</w:t>
      </w:r>
      <w:r w:rsidRPr="007C4A15">
        <w:rPr>
          <w:rFonts w:ascii="Calibri" w:hAnsi="Calibri" w:cs="Calibri"/>
        </w:rPr>
        <w:t xml:space="preserve">. Other businesses/organisations choose not to register with the NDIS Commission—they are </w:t>
      </w:r>
      <w:r w:rsidRPr="007C4A15">
        <w:rPr>
          <w:rFonts w:ascii="Calibri" w:hAnsi="Calibri" w:cs="Calibri"/>
          <w:b/>
          <w:bCs/>
        </w:rPr>
        <w:t>unregistered providers</w:t>
      </w:r>
      <w:r w:rsidRPr="007C4A15">
        <w:rPr>
          <w:rFonts w:ascii="Calibri" w:hAnsi="Calibri" w:cs="Calibri"/>
        </w:rPr>
        <w:t xml:space="preserve">.  Regardless of whether they are registered or unregistered, all service providers must: </w:t>
      </w:r>
    </w:p>
    <w:p w14:paraId="4E285AB2" w14:textId="77777777" w:rsidR="00464303" w:rsidRPr="007C4A15" w:rsidRDefault="00464303" w:rsidP="00464303">
      <w:pPr>
        <w:numPr>
          <w:ilvl w:val="0"/>
          <w:numId w:val="18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comply with the NDIS Code of Conduct </w:t>
      </w:r>
    </w:p>
    <w:p w14:paraId="7D2C4B15" w14:textId="77777777" w:rsidR="00464303" w:rsidRPr="007C4A15" w:rsidRDefault="00464303" w:rsidP="00464303">
      <w:pPr>
        <w:numPr>
          <w:ilvl w:val="0"/>
          <w:numId w:val="18"/>
        </w:numPr>
        <w:contextualSpacing/>
        <w:rPr>
          <w:rFonts w:ascii="Calibri" w:hAnsi="Calibri" w:cs="Calibri"/>
        </w:rPr>
      </w:pPr>
      <w:proofErr w:type="gramStart"/>
      <w:r w:rsidRPr="007C4A15">
        <w:rPr>
          <w:rFonts w:ascii="Calibri" w:hAnsi="Calibri" w:cs="Calibri"/>
        </w:rPr>
        <w:t>listen</w:t>
      </w:r>
      <w:proofErr w:type="gramEnd"/>
      <w:r w:rsidRPr="007C4A15">
        <w:rPr>
          <w:rFonts w:ascii="Calibri" w:hAnsi="Calibri" w:cs="Calibri"/>
        </w:rPr>
        <w:t xml:space="preserve"> and respond appropriately to complaints. </w:t>
      </w:r>
    </w:p>
    <w:p w14:paraId="27495E77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If you feel unsafe or unhappy with the support and/or services you receive from a registered or unregistered provider, </w:t>
      </w:r>
      <w:proofErr w:type="gramStart"/>
      <w:r w:rsidRPr="007C4A15">
        <w:rPr>
          <w:rFonts w:ascii="Calibri" w:hAnsi="Calibri" w:cs="Calibri"/>
        </w:rPr>
        <w:t>it’s</w:t>
      </w:r>
      <w:proofErr w:type="gramEnd"/>
      <w:r w:rsidRPr="007C4A15">
        <w:rPr>
          <w:rFonts w:ascii="Calibri" w:hAnsi="Calibri" w:cs="Calibri"/>
        </w:rPr>
        <w:t xml:space="preserve"> always okay to speak up.</w:t>
      </w:r>
    </w:p>
    <w:p w14:paraId="44B9BC31" w14:textId="77777777" w:rsidR="00464303" w:rsidRPr="007C4A15" w:rsidRDefault="00464303" w:rsidP="00464303">
      <w:pPr>
        <w:pStyle w:val="Heading3"/>
      </w:pPr>
      <w:r w:rsidRPr="007C4A15">
        <w:t>What is different about a registered provider?</w:t>
      </w:r>
    </w:p>
    <w:p w14:paraId="24759026" w14:textId="77777777" w:rsidR="00464303" w:rsidRPr="007C4A15" w:rsidRDefault="00464303" w:rsidP="00464303">
      <w:pPr>
        <w:rPr>
          <w:rFonts w:ascii="Calibri" w:hAnsi="Calibri" w:cs="Calibri"/>
          <w:b/>
        </w:rPr>
      </w:pPr>
      <w:r w:rsidRPr="007C4A15">
        <w:rPr>
          <w:rFonts w:ascii="Calibri" w:hAnsi="Calibri" w:cs="Calibri"/>
          <w:b/>
        </w:rPr>
        <w:t xml:space="preserve">Registered providers have additional obligations, which include: </w:t>
      </w:r>
    </w:p>
    <w:p w14:paraId="4D27CE4E" w14:textId="77777777" w:rsidR="00464303" w:rsidRPr="007C4A15" w:rsidRDefault="00464303" w:rsidP="00464303">
      <w:pPr>
        <w:numPr>
          <w:ilvl w:val="0"/>
          <w:numId w:val="19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the NDIS Practice Standards </w:t>
      </w:r>
    </w:p>
    <w:p w14:paraId="0B2271A3" w14:textId="77777777" w:rsidR="00464303" w:rsidRPr="007C4A15" w:rsidRDefault="00464303" w:rsidP="00464303">
      <w:pPr>
        <w:numPr>
          <w:ilvl w:val="0"/>
          <w:numId w:val="19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lastRenderedPageBreak/>
        <w:t xml:space="preserve">the new worker screening standards as they are rolled out </w:t>
      </w:r>
    </w:p>
    <w:p w14:paraId="436E31E3" w14:textId="77777777" w:rsidR="00464303" w:rsidRPr="007C4A15" w:rsidRDefault="00464303" w:rsidP="00464303">
      <w:pPr>
        <w:numPr>
          <w:ilvl w:val="0"/>
          <w:numId w:val="19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ensuring that employees successfully complete the online Worker Orientation Module </w:t>
      </w:r>
    </w:p>
    <w:p w14:paraId="757CA9BA" w14:textId="77777777" w:rsidR="00464303" w:rsidRPr="007C4A15" w:rsidRDefault="00464303" w:rsidP="00464303">
      <w:pPr>
        <w:numPr>
          <w:ilvl w:val="0"/>
          <w:numId w:val="19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maintaining their registration with the NDIS Commission </w:t>
      </w:r>
    </w:p>
    <w:p w14:paraId="4A8843B9" w14:textId="77777777" w:rsidR="00464303" w:rsidRPr="007C4A15" w:rsidRDefault="00464303" w:rsidP="00464303">
      <w:pPr>
        <w:numPr>
          <w:ilvl w:val="0"/>
          <w:numId w:val="19"/>
        </w:numPr>
        <w:contextualSpacing/>
        <w:rPr>
          <w:rFonts w:ascii="Calibri" w:hAnsi="Calibri" w:cs="Calibri"/>
        </w:rPr>
      </w:pPr>
      <w:proofErr w:type="gramStart"/>
      <w:r w:rsidRPr="007C4A15">
        <w:rPr>
          <w:rFonts w:ascii="Calibri" w:hAnsi="Calibri" w:cs="Calibri"/>
        </w:rPr>
        <w:t>reporting</w:t>
      </w:r>
      <w:proofErr w:type="gramEnd"/>
      <w:r w:rsidRPr="007C4A15">
        <w:rPr>
          <w:rFonts w:ascii="Calibri" w:hAnsi="Calibri" w:cs="Calibri"/>
        </w:rPr>
        <w:t xml:space="preserve"> incidents to the NDIS Commission.</w:t>
      </w:r>
    </w:p>
    <w:p w14:paraId="689AF37C" w14:textId="77777777" w:rsidR="00464303" w:rsidRPr="007C4A15" w:rsidRDefault="00464303" w:rsidP="00464303">
      <w:pPr>
        <w:pStyle w:val="Heading3"/>
      </w:pPr>
      <w:r w:rsidRPr="007C4A15">
        <w:t>What is the NDIS Code of Conduct?</w:t>
      </w:r>
    </w:p>
    <w:p w14:paraId="1B7BCFBD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>The NDIS Code of Conduct sets out the minimum standards and obligations that NDIS participants and all Australians can expect of providers and workers delivering NDIS support and/ or services.</w:t>
      </w:r>
    </w:p>
    <w:p w14:paraId="77DD4A84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Respect individual rights </w:t>
      </w:r>
    </w:p>
    <w:p w14:paraId="7F80A761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Respect self-determination </w:t>
      </w:r>
    </w:p>
    <w:p w14:paraId="05A23724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Act with integrity, honesty and transparency </w:t>
      </w:r>
    </w:p>
    <w:p w14:paraId="3B2A2024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Ensure quality and safety </w:t>
      </w:r>
    </w:p>
    <w:p w14:paraId="5A1FEA88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Respect privacy </w:t>
      </w:r>
    </w:p>
    <w:p w14:paraId="15753B00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Deliver services competently </w:t>
      </w:r>
    </w:p>
    <w:p w14:paraId="4D652F70" w14:textId="77777777" w:rsidR="00464303" w:rsidRPr="007C4A15" w:rsidRDefault="00464303" w:rsidP="00464303">
      <w:pPr>
        <w:numPr>
          <w:ilvl w:val="0"/>
          <w:numId w:val="20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>Prevent and respond to violence, neglect, abuse, and exploitation</w:t>
      </w:r>
    </w:p>
    <w:p w14:paraId="3DD9BD9F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It </w:t>
      </w:r>
      <w:proofErr w:type="gramStart"/>
      <w:r w:rsidRPr="007C4A15">
        <w:rPr>
          <w:rFonts w:ascii="Calibri" w:hAnsi="Calibri" w:cs="Calibri"/>
        </w:rPr>
        <w:t>must be upheld</w:t>
      </w:r>
      <w:proofErr w:type="gramEnd"/>
      <w:r w:rsidRPr="007C4A15">
        <w:rPr>
          <w:rFonts w:ascii="Calibri" w:hAnsi="Calibri" w:cs="Calibri"/>
        </w:rPr>
        <w:t xml:space="preserve"> by:</w:t>
      </w:r>
    </w:p>
    <w:p w14:paraId="654C3FBF" w14:textId="77777777" w:rsidR="00464303" w:rsidRPr="007C4A15" w:rsidRDefault="00464303" w:rsidP="00464303">
      <w:pPr>
        <w:numPr>
          <w:ilvl w:val="0"/>
          <w:numId w:val="21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registered service providers </w:t>
      </w:r>
    </w:p>
    <w:p w14:paraId="39366B10" w14:textId="77777777" w:rsidR="00464303" w:rsidRPr="007C4A15" w:rsidRDefault="00464303" w:rsidP="00464303">
      <w:pPr>
        <w:numPr>
          <w:ilvl w:val="0"/>
          <w:numId w:val="21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>unregistered service providers</w:t>
      </w:r>
    </w:p>
    <w:p w14:paraId="77B61522" w14:textId="77777777" w:rsidR="00464303" w:rsidRPr="007C4A15" w:rsidRDefault="00464303" w:rsidP="00464303">
      <w:pPr>
        <w:numPr>
          <w:ilvl w:val="0"/>
          <w:numId w:val="21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workers of service providers </w:t>
      </w:r>
    </w:p>
    <w:p w14:paraId="1F55AEC4" w14:textId="77777777" w:rsidR="00464303" w:rsidRPr="007C4A15" w:rsidRDefault="00464303" w:rsidP="00464303">
      <w:pPr>
        <w:numPr>
          <w:ilvl w:val="0"/>
          <w:numId w:val="21"/>
        </w:numPr>
        <w:contextualSpacing/>
        <w:rPr>
          <w:rFonts w:ascii="Calibri" w:hAnsi="Calibri" w:cs="Calibri"/>
        </w:rPr>
      </w:pPr>
      <w:proofErr w:type="gramStart"/>
      <w:r w:rsidRPr="007C4A15">
        <w:rPr>
          <w:rFonts w:ascii="Calibri" w:hAnsi="Calibri" w:cs="Calibri"/>
        </w:rPr>
        <w:t>community</w:t>
      </w:r>
      <w:proofErr w:type="gramEnd"/>
      <w:r w:rsidRPr="007C4A15">
        <w:rPr>
          <w:rFonts w:ascii="Calibri" w:hAnsi="Calibri" w:cs="Calibri"/>
        </w:rPr>
        <w:t xml:space="preserve"> partners under the NDIS such as Local Area Coordinators and Early Childhood Early Intervention Partners. </w:t>
      </w:r>
    </w:p>
    <w:p w14:paraId="351E60F5" w14:textId="77777777" w:rsidR="00464303" w:rsidRPr="007C4A15" w:rsidRDefault="00464303" w:rsidP="00464303">
      <w:pPr>
        <w:pStyle w:val="Heading3"/>
      </w:pPr>
      <w:r w:rsidRPr="007C4A15">
        <w:lastRenderedPageBreak/>
        <w:t>Safeguards when using service providers</w:t>
      </w:r>
    </w:p>
    <w:p w14:paraId="697A62FB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If you are concerned about the quality or safety of NDIS support and/or services you receive, you (or someone on your behalf) can: </w:t>
      </w:r>
    </w:p>
    <w:p w14:paraId="17341812" w14:textId="77777777" w:rsidR="00464303" w:rsidRPr="007C4A15" w:rsidRDefault="00464303" w:rsidP="00464303">
      <w:pPr>
        <w:numPr>
          <w:ilvl w:val="0"/>
          <w:numId w:val="22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make a complaint directly to your service provider </w:t>
      </w:r>
    </w:p>
    <w:p w14:paraId="448C18B2" w14:textId="77777777" w:rsidR="00464303" w:rsidRPr="007C4A15" w:rsidRDefault="00464303" w:rsidP="00464303">
      <w:pPr>
        <w:numPr>
          <w:ilvl w:val="0"/>
          <w:numId w:val="22"/>
        </w:numPr>
        <w:contextualSpacing/>
        <w:rPr>
          <w:rFonts w:ascii="Calibri" w:hAnsi="Calibri" w:cs="Calibri"/>
        </w:rPr>
      </w:pPr>
      <w:proofErr w:type="gramStart"/>
      <w:r w:rsidRPr="007C4A15">
        <w:rPr>
          <w:rFonts w:ascii="Calibri" w:hAnsi="Calibri" w:cs="Calibri"/>
        </w:rPr>
        <w:t>make</w:t>
      </w:r>
      <w:proofErr w:type="gramEnd"/>
      <w:r w:rsidRPr="007C4A15">
        <w:rPr>
          <w:rFonts w:ascii="Calibri" w:hAnsi="Calibri" w:cs="Calibri"/>
        </w:rPr>
        <w:t xml:space="preserve"> a complaint to the NDIS Commission. </w:t>
      </w:r>
    </w:p>
    <w:p w14:paraId="4D9C3A4E" w14:textId="77777777" w:rsidR="00464303" w:rsidRPr="007C4A15" w:rsidRDefault="00464303" w:rsidP="00464303">
      <w:pPr>
        <w:rPr>
          <w:rFonts w:ascii="Calibri" w:hAnsi="Calibri" w:cs="Calibri"/>
        </w:rPr>
      </w:pPr>
    </w:p>
    <w:p w14:paraId="7D75B3C6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Our complaints service is independent and free, and you can let us know how you would like to communicate with us. Complaints </w:t>
      </w:r>
      <w:proofErr w:type="gramStart"/>
      <w:r w:rsidRPr="007C4A15">
        <w:rPr>
          <w:rFonts w:ascii="Calibri" w:hAnsi="Calibri" w:cs="Calibri"/>
        </w:rPr>
        <w:t>can be made</w:t>
      </w:r>
      <w:proofErr w:type="gramEnd"/>
      <w:r w:rsidRPr="007C4A15">
        <w:rPr>
          <w:rFonts w:ascii="Calibri" w:hAnsi="Calibri" w:cs="Calibri"/>
        </w:rPr>
        <w:t xml:space="preserve"> anonymously. Where appropriate, we will work to resolve the complaint. </w:t>
      </w:r>
    </w:p>
    <w:p w14:paraId="277EB349" w14:textId="77777777" w:rsidR="00464303" w:rsidRPr="007C4A15" w:rsidRDefault="00464303" w:rsidP="00464303">
      <w:pPr>
        <w:rPr>
          <w:rFonts w:ascii="Calibri" w:hAnsi="Calibri" w:cs="Calibri"/>
          <w:b/>
        </w:rPr>
      </w:pPr>
      <w:r w:rsidRPr="007C4A15">
        <w:rPr>
          <w:rFonts w:ascii="Calibri" w:hAnsi="Calibri" w:cs="Calibri"/>
          <w:b/>
        </w:rPr>
        <w:t xml:space="preserve">The NDIS Commission has a range of powers it can use to respond including the power to: </w:t>
      </w:r>
    </w:p>
    <w:p w14:paraId="42B0B0D7" w14:textId="77777777" w:rsidR="00464303" w:rsidRPr="007C4A15" w:rsidRDefault="00464303" w:rsidP="00464303">
      <w:pPr>
        <w:numPr>
          <w:ilvl w:val="0"/>
          <w:numId w:val="23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investigate complaints </w:t>
      </w:r>
    </w:p>
    <w:p w14:paraId="0F7D0039" w14:textId="77777777" w:rsidR="00464303" w:rsidRPr="007C4A15" w:rsidRDefault="00464303" w:rsidP="00464303">
      <w:pPr>
        <w:numPr>
          <w:ilvl w:val="0"/>
          <w:numId w:val="23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impose penalties, such as revoking registration </w:t>
      </w:r>
    </w:p>
    <w:p w14:paraId="497E558F" w14:textId="77777777" w:rsidR="00464303" w:rsidRPr="007C4A15" w:rsidRDefault="00464303" w:rsidP="00464303">
      <w:pPr>
        <w:numPr>
          <w:ilvl w:val="0"/>
          <w:numId w:val="23"/>
        </w:numPr>
        <w:contextualSpacing/>
        <w:rPr>
          <w:rFonts w:ascii="Calibri" w:hAnsi="Calibri" w:cs="Calibri"/>
        </w:rPr>
      </w:pPr>
      <w:proofErr w:type="gramStart"/>
      <w:r w:rsidRPr="007C4A15">
        <w:rPr>
          <w:rFonts w:ascii="Calibri" w:hAnsi="Calibri" w:cs="Calibri"/>
        </w:rPr>
        <w:t>ban</w:t>
      </w:r>
      <w:proofErr w:type="gramEnd"/>
      <w:r w:rsidRPr="007C4A15">
        <w:rPr>
          <w:rFonts w:ascii="Calibri" w:hAnsi="Calibri" w:cs="Calibri"/>
        </w:rPr>
        <w:t xml:space="preserve"> workers and service providers. </w:t>
      </w:r>
    </w:p>
    <w:p w14:paraId="0EA53A66" w14:textId="77777777" w:rsidR="00464303" w:rsidRPr="007C4A15" w:rsidRDefault="00464303" w:rsidP="00464303">
      <w:pPr>
        <w:pStyle w:val="Heading2"/>
      </w:pPr>
      <w:r w:rsidRPr="007C4A15">
        <w:t xml:space="preserve">If you, or someone you know, is at immediate risk of harm, or you are worried about someone’s safety or wellbeing, call </w:t>
      </w:r>
      <w:r w:rsidRPr="007C4A15">
        <w:rPr>
          <w:rFonts w:cs="FS Me"/>
          <w:bCs/>
          <w:color w:val="000000"/>
          <w:sz w:val="30"/>
          <w:szCs w:val="30"/>
        </w:rPr>
        <w:t xml:space="preserve">000 </w:t>
      </w:r>
      <w:r w:rsidRPr="007C4A15">
        <w:t>immediately.</w:t>
      </w:r>
    </w:p>
    <w:p w14:paraId="73BE20A9" w14:textId="77777777" w:rsidR="00464303" w:rsidRPr="007C4A15" w:rsidRDefault="00464303" w:rsidP="00464303">
      <w:pPr>
        <w:pStyle w:val="Heading3"/>
      </w:pPr>
      <w:r w:rsidRPr="007C4A15">
        <w:t xml:space="preserve">Choosing a service provider </w:t>
      </w:r>
    </w:p>
    <w:p w14:paraId="5FF7E9C8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To find a registered provider in your state and territory, visit the NDIS website at </w:t>
      </w:r>
      <w:hyperlink r:id="rId8" w:history="1">
        <w:r w:rsidRPr="007C4A15">
          <w:rPr>
            <w:rFonts w:ascii="Calibri" w:hAnsi="Calibri" w:cs="Calibri"/>
            <w:b/>
            <w:bCs/>
            <w:color w:val="612C69"/>
          </w:rPr>
          <w:t xml:space="preserve">https://www.ndis.gov.au/participants/ working-providers/find-registered-provider </w:t>
        </w:r>
      </w:hyperlink>
      <w:r w:rsidRPr="007C4A15">
        <w:rPr>
          <w:rFonts w:ascii="Calibri" w:hAnsi="Calibri" w:cs="Calibri"/>
          <w:b/>
          <w:bCs/>
        </w:rPr>
        <w:t xml:space="preserve"> </w:t>
      </w:r>
    </w:p>
    <w:p w14:paraId="44D07732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  <w:b/>
          <w:bCs/>
        </w:rPr>
        <w:t xml:space="preserve">To make sure a service provider is right for you, you might like to seek advice from people such as: </w:t>
      </w:r>
    </w:p>
    <w:p w14:paraId="0C799554" w14:textId="77777777" w:rsidR="00464303" w:rsidRPr="007C4A15" w:rsidRDefault="00464303" w:rsidP="00464303">
      <w:pPr>
        <w:numPr>
          <w:ilvl w:val="0"/>
          <w:numId w:val="24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advocates and advocacy groups </w:t>
      </w:r>
    </w:p>
    <w:p w14:paraId="2F627B07" w14:textId="77777777" w:rsidR="00464303" w:rsidRPr="007C4A15" w:rsidRDefault="00464303" w:rsidP="00464303">
      <w:pPr>
        <w:numPr>
          <w:ilvl w:val="0"/>
          <w:numId w:val="24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lastRenderedPageBreak/>
        <w:t xml:space="preserve">family </w:t>
      </w:r>
    </w:p>
    <w:p w14:paraId="70168844" w14:textId="77777777" w:rsidR="00464303" w:rsidRPr="007C4A15" w:rsidRDefault="00464303" w:rsidP="00464303">
      <w:pPr>
        <w:numPr>
          <w:ilvl w:val="0"/>
          <w:numId w:val="24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friends </w:t>
      </w:r>
    </w:p>
    <w:p w14:paraId="2B7698E8" w14:textId="77777777" w:rsidR="00464303" w:rsidRPr="007C4A15" w:rsidRDefault="00464303" w:rsidP="00464303">
      <w:pPr>
        <w:numPr>
          <w:ilvl w:val="0"/>
          <w:numId w:val="24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Early Childhood (EC) Partners </w:t>
      </w:r>
    </w:p>
    <w:p w14:paraId="7FD4CE06" w14:textId="77777777" w:rsidR="00464303" w:rsidRPr="007C4A15" w:rsidRDefault="00464303" w:rsidP="00464303">
      <w:pPr>
        <w:numPr>
          <w:ilvl w:val="0"/>
          <w:numId w:val="24"/>
        </w:numPr>
        <w:contextualSpacing/>
        <w:rPr>
          <w:rFonts w:ascii="Calibri" w:hAnsi="Calibri" w:cs="Calibri"/>
        </w:rPr>
      </w:pPr>
      <w:r w:rsidRPr="007C4A15">
        <w:rPr>
          <w:rFonts w:ascii="Calibri" w:hAnsi="Calibri" w:cs="Calibri"/>
        </w:rPr>
        <w:t xml:space="preserve">Local Area Coordinator (LAC) and/or NDIA Planner. </w:t>
      </w:r>
    </w:p>
    <w:p w14:paraId="21F0C2E7" w14:textId="77777777" w:rsidR="00464303" w:rsidRPr="007C4A15" w:rsidRDefault="00464303" w:rsidP="00464303">
      <w:pPr>
        <w:rPr>
          <w:rFonts w:ascii="Calibri" w:hAnsi="Calibri" w:cs="Calibri"/>
        </w:rPr>
      </w:pPr>
    </w:p>
    <w:p w14:paraId="2C71E22C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>Some providers may choose not to register. The NDIS code of conduct applies to both registered and unregistered providers.</w:t>
      </w:r>
    </w:p>
    <w:p w14:paraId="27FE8C0D" w14:textId="77777777" w:rsidR="00464303" w:rsidRPr="007C4A15" w:rsidRDefault="00464303" w:rsidP="00464303">
      <w:pPr>
        <w:pStyle w:val="Heading3"/>
      </w:pPr>
      <w:r w:rsidRPr="007C4A15">
        <w:t xml:space="preserve">How do I know which service providers have been banned? </w:t>
      </w:r>
    </w:p>
    <w:p w14:paraId="6B4F8EEF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>In the most serious cases, the NDIS Commission can stop a service provider or worker from providing support and/ or services in the NDIS market. If this happens, the NDIS Commission will update the NDIS Provider Register, which is available on the NDIS Commission website at:</w:t>
      </w:r>
    </w:p>
    <w:p w14:paraId="662B5A36" w14:textId="77777777" w:rsidR="00464303" w:rsidRPr="007C4A15" w:rsidRDefault="00500099" w:rsidP="00464303">
      <w:pPr>
        <w:rPr>
          <w:rFonts w:ascii="Calibri" w:hAnsi="Calibri" w:cs="Calibri"/>
        </w:rPr>
      </w:pPr>
      <w:hyperlink r:id="rId9" w:history="1">
        <w:r w:rsidR="00464303" w:rsidRPr="007C4A15">
          <w:rPr>
            <w:rFonts w:ascii="Calibri" w:hAnsi="Calibri" w:cs="Calibri"/>
            <w:b/>
            <w:bCs/>
            <w:color w:val="612C69"/>
          </w:rPr>
          <w:t>https://www.ndiscommission.gov.au/document/1141</w:t>
        </w:r>
      </w:hyperlink>
      <w:r w:rsidR="00464303" w:rsidRPr="007C4A15">
        <w:rPr>
          <w:rFonts w:ascii="Calibri" w:hAnsi="Calibri" w:cs="Calibri"/>
          <w:b/>
          <w:bCs/>
        </w:rPr>
        <w:t xml:space="preserve">  </w:t>
      </w:r>
      <w:r w:rsidR="00464303" w:rsidRPr="007C4A15">
        <w:rPr>
          <w:rFonts w:ascii="Calibri" w:hAnsi="Calibri" w:cs="Calibri"/>
        </w:rPr>
        <w:t xml:space="preserve"> </w:t>
      </w:r>
    </w:p>
    <w:p w14:paraId="2830BF55" w14:textId="77777777" w:rsidR="00464303" w:rsidRPr="007C4A15" w:rsidRDefault="00464303" w:rsidP="00464303">
      <w:pPr>
        <w:rPr>
          <w:rFonts w:ascii="Calibri" w:hAnsi="Calibri" w:cs="Calibri"/>
        </w:rPr>
      </w:pPr>
      <w:r w:rsidRPr="007C4A15">
        <w:rPr>
          <w:rFonts w:ascii="Calibri" w:hAnsi="Calibri" w:cs="Calibri"/>
        </w:rPr>
        <w:t>We encourage you to look regularly at our information on registered providers.</w:t>
      </w:r>
    </w:p>
    <w:sectPr w:rsidR="00464303" w:rsidRPr="007C4A15" w:rsidSect="00362AB6">
      <w:footerReference w:type="default" r:id="rId10"/>
      <w:footerReference w:type="first" r:id="rId11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82C65" w14:textId="77777777" w:rsidR="00500099" w:rsidRDefault="00500099" w:rsidP="008E21DE">
      <w:pPr>
        <w:spacing w:before="0" w:after="0"/>
      </w:pPr>
      <w:r>
        <w:separator/>
      </w:r>
    </w:p>
  </w:endnote>
  <w:endnote w:type="continuationSeparator" w:id="0">
    <w:p w14:paraId="7E255281" w14:textId="77777777" w:rsidR="00500099" w:rsidRDefault="0050009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9F5" w14:textId="57A7E482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3E44DB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F41" w14:textId="468BECB9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44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6384" w14:textId="77777777" w:rsidR="00500099" w:rsidRDefault="00500099" w:rsidP="008E21DE">
      <w:pPr>
        <w:spacing w:before="0" w:after="0"/>
      </w:pPr>
      <w:r>
        <w:separator/>
      </w:r>
    </w:p>
  </w:footnote>
  <w:footnote w:type="continuationSeparator" w:id="0">
    <w:p w14:paraId="48C6A936" w14:textId="77777777" w:rsidR="00500099" w:rsidRDefault="00500099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98"/>
    <w:multiLevelType w:val="hybridMultilevel"/>
    <w:tmpl w:val="5AF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A25"/>
    <w:multiLevelType w:val="hybridMultilevel"/>
    <w:tmpl w:val="008C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C66"/>
    <w:multiLevelType w:val="hybridMultilevel"/>
    <w:tmpl w:val="22348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326E"/>
    <w:multiLevelType w:val="hybridMultilevel"/>
    <w:tmpl w:val="E5E87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3A4"/>
    <w:multiLevelType w:val="hybridMultilevel"/>
    <w:tmpl w:val="44A8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3B244EC"/>
    <w:multiLevelType w:val="hybridMultilevel"/>
    <w:tmpl w:val="AAE49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1E9"/>
    <w:multiLevelType w:val="hybridMultilevel"/>
    <w:tmpl w:val="25D0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449"/>
    <w:multiLevelType w:val="hybridMultilevel"/>
    <w:tmpl w:val="4E4AC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56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20C5"/>
    <w:multiLevelType w:val="hybridMultilevel"/>
    <w:tmpl w:val="A308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7A5347"/>
    <w:multiLevelType w:val="hybridMultilevel"/>
    <w:tmpl w:val="FE24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D2C"/>
    <w:multiLevelType w:val="hybridMultilevel"/>
    <w:tmpl w:val="AF34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8B27FB"/>
    <w:multiLevelType w:val="hybridMultilevel"/>
    <w:tmpl w:val="022CC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202C"/>
    <w:multiLevelType w:val="hybridMultilevel"/>
    <w:tmpl w:val="EED89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3236"/>
    <w:multiLevelType w:val="hybridMultilevel"/>
    <w:tmpl w:val="1144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96684B"/>
    <w:multiLevelType w:val="hybridMultilevel"/>
    <w:tmpl w:val="CA1AF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5F4"/>
    <w:multiLevelType w:val="multilevel"/>
    <w:tmpl w:val="14B49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2" w15:restartNumberingAfterBreak="0">
    <w:nsid w:val="4D4B785D"/>
    <w:multiLevelType w:val="hybridMultilevel"/>
    <w:tmpl w:val="D9D8E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25459"/>
    <w:multiLevelType w:val="hybridMultilevel"/>
    <w:tmpl w:val="425E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67EF1A95"/>
    <w:multiLevelType w:val="hybridMultilevel"/>
    <w:tmpl w:val="10D08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653F0D"/>
    <w:multiLevelType w:val="hybridMultilevel"/>
    <w:tmpl w:val="0E6C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num w:numId="1">
    <w:abstractNumId w:val="5"/>
  </w:num>
  <w:num w:numId="2">
    <w:abstractNumId w:val="24"/>
  </w:num>
  <w:num w:numId="3">
    <w:abstractNumId w:val="31"/>
  </w:num>
  <w:num w:numId="4">
    <w:abstractNumId w:val="19"/>
  </w:num>
  <w:num w:numId="5">
    <w:abstractNumId w:val="11"/>
  </w:num>
  <w:num w:numId="6">
    <w:abstractNumId w:val="10"/>
  </w:num>
  <w:num w:numId="7">
    <w:abstractNumId w:val="26"/>
  </w:num>
  <w:num w:numId="8">
    <w:abstractNumId w:val="25"/>
  </w:num>
  <w:num w:numId="9">
    <w:abstractNumId w:val="14"/>
  </w:num>
  <w:num w:numId="10">
    <w:abstractNumId w:val="30"/>
  </w:num>
  <w:num w:numId="11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170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198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2272" w:hanging="284"/>
        </w:pPr>
        <w:rPr>
          <w:rFonts w:ascii="Arial" w:hAnsi="Arial" w:hint="default"/>
          <w:color w:val="85367B"/>
        </w:rPr>
      </w:lvl>
    </w:lvlOverride>
  </w:num>
  <w:num w:numId="12">
    <w:abstractNumId w:val="18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5"/>
  </w:num>
  <w:num w:numId="18">
    <w:abstractNumId w:val="22"/>
  </w:num>
  <w:num w:numId="19">
    <w:abstractNumId w:val="3"/>
  </w:num>
  <w:num w:numId="20">
    <w:abstractNumId w:val="13"/>
  </w:num>
  <w:num w:numId="21">
    <w:abstractNumId w:val="29"/>
  </w:num>
  <w:num w:numId="22">
    <w:abstractNumId w:val="9"/>
  </w:num>
  <w:num w:numId="23">
    <w:abstractNumId w:val="23"/>
  </w:num>
  <w:num w:numId="24">
    <w:abstractNumId w:val="2"/>
  </w:num>
  <w:num w:numId="25">
    <w:abstractNumId w:val="20"/>
  </w:num>
  <w:num w:numId="26">
    <w:abstractNumId w:val="0"/>
  </w:num>
  <w:num w:numId="27">
    <w:abstractNumId w:val="27"/>
  </w:num>
  <w:num w:numId="28">
    <w:abstractNumId w:val="1"/>
  </w:num>
  <w:num w:numId="29">
    <w:abstractNumId w:val="16"/>
  </w:num>
  <w:num w:numId="30">
    <w:abstractNumId w:val="7"/>
  </w:num>
  <w:num w:numId="31">
    <w:abstractNumId w:val="17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6"/>
    <w:rsid w:val="00005460"/>
    <w:rsid w:val="000368C0"/>
    <w:rsid w:val="00040845"/>
    <w:rsid w:val="00040CBB"/>
    <w:rsid w:val="00080615"/>
    <w:rsid w:val="00084AB5"/>
    <w:rsid w:val="00093E79"/>
    <w:rsid w:val="00096428"/>
    <w:rsid w:val="000C252F"/>
    <w:rsid w:val="000F3A54"/>
    <w:rsid w:val="000F48FC"/>
    <w:rsid w:val="0012584E"/>
    <w:rsid w:val="001632AE"/>
    <w:rsid w:val="001645F6"/>
    <w:rsid w:val="00177727"/>
    <w:rsid w:val="00201052"/>
    <w:rsid w:val="00231AAC"/>
    <w:rsid w:val="00240C6F"/>
    <w:rsid w:val="00252E24"/>
    <w:rsid w:val="002804D3"/>
    <w:rsid w:val="002D5851"/>
    <w:rsid w:val="0031062C"/>
    <w:rsid w:val="003116AC"/>
    <w:rsid w:val="00337524"/>
    <w:rsid w:val="003449A0"/>
    <w:rsid w:val="0036112F"/>
    <w:rsid w:val="00362AB6"/>
    <w:rsid w:val="00374E3F"/>
    <w:rsid w:val="00391AE2"/>
    <w:rsid w:val="003A44EB"/>
    <w:rsid w:val="003E11CD"/>
    <w:rsid w:val="003E44DB"/>
    <w:rsid w:val="003E5203"/>
    <w:rsid w:val="003E62DA"/>
    <w:rsid w:val="003F29B8"/>
    <w:rsid w:val="004154E2"/>
    <w:rsid w:val="00451817"/>
    <w:rsid w:val="00464303"/>
    <w:rsid w:val="00466D2A"/>
    <w:rsid w:val="004A2944"/>
    <w:rsid w:val="004D06BB"/>
    <w:rsid w:val="004D4273"/>
    <w:rsid w:val="00500099"/>
    <w:rsid w:val="005221A7"/>
    <w:rsid w:val="00530D86"/>
    <w:rsid w:val="00534D53"/>
    <w:rsid w:val="0054248E"/>
    <w:rsid w:val="005748A6"/>
    <w:rsid w:val="00592701"/>
    <w:rsid w:val="005C0202"/>
    <w:rsid w:val="005D0081"/>
    <w:rsid w:val="00610CEC"/>
    <w:rsid w:val="006163B2"/>
    <w:rsid w:val="0062283A"/>
    <w:rsid w:val="00622E9F"/>
    <w:rsid w:val="006345F2"/>
    <w:rsid w:val="00653232"/>
    <w:rsid w:val="00680A20"/>
    <w:rsid w:val="00680F04"/>
    <w:rsid w:val="00715463"/>
    <w:rsid w:val="00770496"/>
    <w:rsid w:val="007932E8"/>
    <w:rsid w:val="007B7EE6"/>
    <w:rsid w:val="007C55FA"/>
    <w:rsid w:val="007E3BFF"/>
    <w:rsid w:val="007F6A92"/>
    <w:rsid w:val="0085600D"/>
    <w:rsid w:val="0088420E"/>
    <w:rsid w:val="008A5335"/>
    <w:rsid w:val="008A649A"/>
    <w:rsid w:val="008B5507"/>
    <w:rsid w:val="008C5526"/>
    <w:rsid w:val="008C7125"/>
    <w:rsid w:val="008D6F0B"/>
    <w:rsid w:val="008E21DE"/>
    <w:rsid w:val="008F4D4E"/>
    <w:rsid w:val="0091705B"/>
    <w:rsid w:val="00917ABC"/>
    <w:rsid w:val="0092679E"/>
    <w:rsid w:val="00930131"/>
    <w:rsid w:val="009313B7"/>
    <w:rsid w:val="00992F1D"/>
    <w:rsid w:val="009C4C68"/>
    <w:rsid w:val="00A06682"/>
    <w:rsid w:val="00A07E4A"/>
    <w:rsid w:val="00A13812"/>
    <w:rsid w:val="00A16B68"/>
    <w:rsid w:val="00A60009"/>
    <w:rsid w:val="00A91803"/>
    <w:rsid w:val="00AA094B"/>
    <w:rsid w:val="00AB12D5"/>
    <w:rsid w:val="00AD55A7"/>
    <w:rsid w:val="00AD735D"/>
    <w:rsid w:val="00AE014D"/>
    <w:rsid w:val="00AE1971"/>
    <w:rsid w:val="00AF0899"/>
    <w:rsid w:val="00B331A0"/>
    <w:rsid w:val="00B45E8D"/>
    <w:rsid w:val="00B603C0"/>
    <w:rsid w:val="00B75A92"/>
    <w:rsid w:val="00B83AB4"/>
    <w:rsid w:val="00B85DEC"/>
    <w:rsid w:val="00B9686E"/>
    <w:rsid w:val="00BA083B"/>
    <w:rsid w:val="00BD6DAF"/>
    <w:rsid w:val="00C0421C"/>
    <w:rsid w:val="00C07679"/>
    <w:rsid w:val="00C10202"/>
    <w:rsid w:val="00C20C0C"/>
    <w:rsid w:val="00C21944"/>
    <w:rsid w:val="00C51547"/>
    <w:rsid w:val="00C52C59"/>
    <w:rsid w:val="00C6652E"/>
    <w:rsid w:val="00C90DF2"/>
    <w:rsid w:val="00CE0F86"/>
    <w:rsid w:val="00D14A55"/>
    <w:rsid w:val="00D26812"/>
    <w:rsid w:val="00D570E6"/>
    <w:rsid w:val="00D61333"/>
    <w:rsid w:val="00D709B5"/>
    <w:rsid w:val="00D76A72"/>
    <w:rsid w:val="00D844F9"/>
    <w:rsid w:val="00D96014"/>
    <w:rsid w:val="00DA3936"/>
    <w:rsid w:val="00DB4105"/>
    <w:rsid w:val="00DC234E"/>
    <w:rsid w:val="00DC79B2"/>
    <w:rsid w:val="00DF74BA"/>
    <w:rsid w:val="00E01BA4"/>
    <w:rsid w:val="00E260AC"/>
    <w:rsid w:val="00E858B1"/>
    <w:rsid w:val="00EC162C"/>
    <w:rsid w:val="00EE737C"/>
    <w:rsid w:val="00F34B1F"/>
    <w:rsid w:val="00F92B76"/>
    <w:rsid w:val="00F9318C"/>
    <w:rsid w:val="00FD66D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5F09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0845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3E44DB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040845"/>
    <w:rPr>
      <w:b/>
      <w:color w:val="612C69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0845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E44DB"/>
    <w:rPr>
      <w:rFonts w:asciiTheme="majorHAnsi" w:eastAsiaTheme="majorEastAsia" w:hAnsiTheme="majorHAnsi" w:cstheme="majorBidi"/>
      <w:b/>
      <w:color w:val="5F2E74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85600D"/>
    <w:rPr>
      <w:rFonts w:ascii="Calibri" w:hAnsi="Calibri"/>
      <w:b/>
      <w:color w:val="612C69"/>
      <w:sz w:val="28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5600D"/>
    <w:rPr>
      <w:rFonts w:ascii="Calibri" w:hAnsi="Calibr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unhideWhenUsed/>
    <w:qFormat/>
    <w:rsid w:val="00622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B2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B2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2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basedOn w:val="DefaultParagraphFont"/>
    <w:link w:val="ListParagraph"/>
    <w:uiPriority w:val="34"/>
    <w:locked/>
    <w:rsid w:val="00930131"/>
    <w:rPr>
      <w:rFonts w:ascii="Arial" w:eastAsia="Times New Roman" w:hAnsi="Arial" w:cs="Tahoma"/>
      <w:color w:val="auto"/>
      <w:sz w:val="28"/>
      <w:szCs w:val="22"/>
    </w:rPr>
  </w:style>
  <w:style w:type="paragraph" w:styleId="ListBullet">
    <w:name w:val="List Bullet"/>
    <w:basedOn w:val="Normal"/>
    <w:uiPriority w:val="16"/>
    <w:semiHidden/>
    <w:unhideWhenUsed/>
    <w:qFormat/>
    <w:rsid w:val="00930131"/>
    <w:pPr>
      <w:numPr>
        <w:numId w:val="12"/>
      </w:numPr>
      <w:spacing w:before="0" w:line="276" w:lineRule="auto"/>
      <w:ind w:left="357" w:hanging="357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semiHidden/>
    <w:unhideWhenUsed/>
    <w:qFormat/>
    <w:rsid w:val="00930131"/>
    <w:pPr>
      <w:numPr>
        <w:ilvl w:val="1"/>
        <w:numId w:val="12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semiHidden/>
    <w:unhideWhenUsed/>
    <w:qFormat/>
    <w:rsid w:val="00930131"/>
    <w:pPr>
      <w:numPr>
        <w:ilvl w:val="2"/>
        <w:numId w:val="12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930131"/>
    <w:pPr>
      <w:numPr>
        <w:numId w:val="12"/>
      </w:numPr>
    </w:pPr>
  </w:style>
  <w:style w:type="numbering" w:customStyle="1" w:styleId="Lists">
    <w:name w:val="Lists"/>
    <w:uiPriority w:val="99"/>
    <w:rsid w:val="00930131"/>
    <w:pPr>
      <w:numPr>
        <w:numId w:val="13"/>
      </w:numPr>
    </w:pPr>
  </w:style>
  <w:style w:type="paragraph" w:styleId="Revision">
    <w:name w:val="Revision"/>
    <w:hidden/>
    <w:uiPriority w:val="99"/>
    <w:semiHidden/>
    <w:rsid w:val="00A06682"/>
    <w:pPr>
      <w:spacing w:before="0" w:after="0"/>
    </w:pPr>
    <w:rPr>
      <w:rFonts w:ascii="Arial" w:eastAsia="Times New Roman" w:hAnsi="Arial" w:cs="Tahoma"/>
      <w:color w:val="auto"/>
      <w:sz w:val="28"/>
      <w:szCs w:val="22"/>
    </w:rPr>
  </w:style>
  <w:style w:type="paragraph" w:customStyle="1" w:styleId="Default">
    <w:name w:val="Default"/>
    <w:rsid w:val="001645F6"/>
    <w:pPr>
      <w:autoSpaceDE w:val="0"/>
      <w:autoSpaceDN w:val="0"/>
      <w:adjustRightInd w:val="0"/>
      <w:spacing w:before="0" w:after="0"/>
    </w:pPr>
    <w:rPr>
      <w:rFonts w:ascii="FS Me" w:hAnsi="FS Me" w:cs="FS Me"/>
      <w:color w:val="000000"/>
      <w:sz w:val="24"/>
      <w:szCs w:val="24"/>
    </w:rPr>
  </w:style>
  <w:style w:type="character" w:customStyle="1" w:styleId="A4">
    <w:name w:val="A4"/>
    <w:uiPriority w:val="99"/>
    <w:rsid w:val="001645F6"/>
    <w:rPr>
      <w:rFonts w:cs="FS Me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A16B68"/>
    <w:pPr>
      <w:spacing w:line="441" w:lineRule="atLeast"/>
    </w:pPr>
    <w:rPr>
      <w:rFonts w:cs="Times New Roman"/>
      <w:color w:val="000000" w:themeColor="text1"/>
    </w:rPr>
  </w:style>
  <w:style w:type="paragraph" w:customStyle="1" w:styleId="Pa0">
    <w:name w:val="Pa0"/>
    <w:basedOn w:val="Default"/>
    <w:next w:val="Default"/>
    <w:uiPriority w:val="99"/>
    <w:rsid w:val="00A16B68"/>
    <w:pPr>
      <w:spacing w:line="181" w:lineRule="atLeast"/>
    </w:pPr>
    <w:rPr>
      <w:rFonts w:cs="Times New Roman"/>
      <w:color w:val="000000" w:themeColor="text1"/>
    </w:rPr>
  </w:style>
  <w:style w:type="paragraph" w:customStyle="1" w:styleId="Pa12">
    <w:name w:val="Pa12"/>
    <w:basedOn w:val="Default"/>
    <w:next w:val="Default"/>
    <w:uiPriority w:val="99"/>
    <w:rsid w:val="00715463"/>
    <w:pPr>
      <w:spacing w:line="181" w:lineRule="atLeast"/>
    </w:pPr>
    <w:rPr>
      <w:rFonts w:cs="Times New Roman"/>
      <w:color w:val="000000" w:themeColor="text1"/>
    </w:rPr>
  </w:style>
  <w:style w:type="character" w:customStyle="1" w:styleId="A3">
    <w:name w:val="A3"/>
    <w:uiPriority w:val="99"/>
    <w:rsid w:val="00715463"/>
    <w:rPr>
      <w:rFonts w:cs="FS Me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E3BFF"/>
    <w:pPr>
      <w:spacing w:line="281" w:lineRule="atLeast"/>
    </w:pPr>
    <w:rPr>
      <w:rFonts w:cs="Times New Roman"/>
      <w:color w:val="000000" w:themeColor="text1"/>
    </w:rPr>
  </w:style>
  <w:style w:type="paragraph" w:customStyle="1" w:styleId="Pa19">
    <w:name w:val="Pa19"/>
    <w:basedOn w:val="Default"/>
    <w:next w:val="Default"/>
    <w:uiPriority w:val="99"/>
    <w:rsid w:val="007E3BFF"/>
    <w:pPr>
      <w:spacing w:line="281" w:lineRule="atLeast"/>
    </w:pPr>
    <w:rPr>
      <w:rFonts w:cs="Times New Roman"/>
      <w:color w:val="000000" w:themeColor="text1"/>
    </w:rPr>
  </w:style>
  <w:style w:type="paragraph" w:customStyle="1" w:styleId="Pa29">
    <w:name w:val="Pa29"/>
    <w:basedOn w:val="Default"/>
    <w:next w:val="Default"/>
    <w:uiPriority w:val="99"/>
    <w:rsid w:val="00DC79B2"/>
    <w:pPr>
      <w:spacing w:line="181" w:lineRule="atLeast"/>
    </w:pPr>
    <w:rPr>
      <w:rFonts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%20working-providers/find-registered-provider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document/1141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6363-505A-45A7-B809-FC094E3B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MAODUS, Danijela</cp:lastModifiedBy>
  <cp:revision>4</cp:revision>
  <dcterms:created xsi:type="dcterms:W3CDTF">2021-07-21T05:08:00Z</dcterms:created>
  <dcterms:modified xsi:type="dcterms:W3CDTF">2021-07-27T01:13:00Z</dcterms:modified>
</cp:coreProperties>
</file>