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215F" w14:textId="00D364E5" w:rsidR="0046046A" w:rsidRPr="00EA5084" w:rsidRDefault="00FA2A6C" w:rsidP="0046046A">
      <w:pPr>
        <w:rPr>
          <w:rFonts w:eastAsiaTheme="minorEastAsia" w:cstheme="minorHAnsi"/>
        </w:rPr>
      </w:pPr>
      <w:r w:rsidRPr="00FA2A6C">
        <w:rPr>
          <w:rFonts w:eastAsiaTheme="minorEastAsia" w:cstheme="minorHAnsi" w:hint="eastAsia"/>
          <w:color w:val="999999"/>
          <w:sz w:val="18"/>
          <w:szCs w:val="18"/>
          <w:lang w:eastAsia="zh-CN"/>
        </w:rPr>
        <w:t>我們已盡力確保可用性和可訪問性，如果您有可訪問性的問題，請聯繫</w:t>
      </w:r>
      <w:r w:rsidR="000375D1">
        <w:fldChar w:fldCharType="begin"/>
      </w:r>
      <w:r w:rsidR="000375D1">
        <w:instrText xml:space="preserve"> HYPERLINK "mailto:engagement@ndiscommission.gov.au" </w:instrText>
      </w:r>
      <w:r w:rsidR="000375D1">
        <w:fldChar w:fldCharType="separate"/>
      </w:r>
      <w:r w:rsidR="00D806EE" w:rsidRPr="00FA0951">
        <w:rPr>
          <w:rStyle w:val="Hyperlink"/>
          <w:rFonts w:eastAsiaTheme="minorEastAsia" w:cstheme="minorHAnsi"/>
          <w:sz w:val="18"/>
          <w:szCs w:val="18"/>
        </w:rPr>
        <w:t>engagement@ndiscommission.gov.au</w:t>
      </w:r>
      <w:r w:rsidR="000375D1">
        <w:rPr>
          <w:rStyle w:val="Hyperlink"/>
          <w:rFonts w:eastAsiaTheme="minorEastAsia" w:cstheme="minorHAnsi"/>
          <w:sz w:val="18"/>
          <w:szCs w:val="18"/>
        </w:rPr>
        <w:fldChar w:fldCharType="end"/>
      </w:r>
      <w:r w:rsidR="0046046A" w:rsidRPr="00EA5084">
        <w:rPr>
          <w:rFonts w:eastAsiaTheme="minorEastAsia" w:cstheme="minorHAnsi"/>
          <w:color w:val="656565"/>
          <w:sz w:val="18"/>
          <w:szCs w:val="18"/>
          <w:shd w:val="clear" w:color="auto" w:fill="FAFAFA"/>
        </w:rPr>
        <w:t>.</w:t>
      </w:r>
    </w:p>
    <w:p w14:paraId="221F33E3" w14:textId="3C93BEAA" w:rsidR="006C655F" w:rsidRPr="00EA5084" w:rsidRDefault="006012BC" w:rsidP="006012BC">
      <w:pPr>
        <w:pStyle w:val="Heading1"/>
        <w:rPr>
          <w:rFonts w:asciiTheme="minorHAnsi" w:eastAsiaTheme="minorEastAsia" w:hAnsiTheme="minorHAnsi" w:cstheme="minorHAnsi"/>
        </w:rPr>
      </w:pPr>
      <w:r w:rsidRPr="00EA5084">
        <w:rPr>
          <w:rFonts w:asciiTheme="minorHAnsi" w:eastAsiaTheme="minorEastAsia" w:hAnsiTheme="minorHAnsi" w:cstheme="minorHAnsi"/>
          <w:noProof/>
          <w:lang w:eastAsia="zh-CN" w:bidi="hi-IN"/>
        </w:rPr>
        <w:drawing>
          <wp:inline distT="0" distB="0" distL="0" distR="0" wp14:anchorId="5C262EA0" wp14:editId="23EBC219">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22B5DF40" w14:textId="4BCD663E" w:rsidR="006012BC" w:rsidRPr="00EA5084" w:rsidRDefault="00D3152E" w:rsidP="006012BC">
      <w:pPr>
        <w:rPr>
          <w:rFonts w:eastAsiaTheme="minorEastAsia" w:cstheme="minorHAnsi"/>
          <w:b/>
          <w:bCs/>
          <w:lang w:eastAsia="zh-TW"/>
        </w:rPr>
      </w:pPr>
      <w:r w:rsidRPr="00EA5084">
        <w:rPr>
          <w:rFonts w:eastAsiaTheme="minorEastAsia" w:cstheme="minorHAnsi"/>
          <w:b/>
          <w:bCs/>
          <w:lang w:eastAsia="zh-TW"/>
        </w:rPr>
        <w:t>第</w:t>
      </w:r>
      <w:r w:rsidR="006012BC" w:rsidRPr="00EA5084">
        <w:rPr>
          <w:rFonts w:eastAsiaTheme="minorEastAsia" w:cstheme="minorHAnsi"/>
          <w:b/>
          <w:bCs/>
          <w:lang w:eastAsia="zh-TW"/>
        </w:rPr>
        <w:t>1</w:t>
      </w:r>
      <w:r w:rsidRPr="00EA5084">
        <w:rPr>
          <w:rFonts w:eastAsiaTheme="minorEastAsia" w:cstheme="minorHAnsi"/>
          <w:b/>
          <w:bCs/>
          <w:lang w:eastAsia="zh-TW"/>
        </w:rPr>
        <w:t>期</w:t>
      </w:r>
      <w:r w:rsidR="006012BC" w:rsidRPr="00EA5084">
        <w:rPr>
          <w:rFonts w:eastAsiaTheme="minorEastAsia" w:cstheme="minorHAnsi"/>
          <w:b/>
          <w:bCs/>
          <w:lang w:eastAsia="zh-TW"/>
        </w:rPr>
        <w:t>: 2020</w:t>
      </w:r>
      <w:r w:rsidRPr="00EA5084">
        <w:rPr>
          <w:rFonts w:eastAsiaTheme="minorEastAsia" w:cstheme="minorHAnsi"/>
          <w:b/>
          <w:bCs/>
          <w:lang w:eastAsia="zh-TW"/>
        </w:rPr>
        <w:t>年</w:t>
      </w:r>
      <w:r w:rsidRPr="00EA5084">
        <w:rPr>
          <w:rFonts w:eastAsiaTheme="minorEastAsia" w:cstheme="minorHAnsi"/>
          <w:b/>
          <w:bCs/>
          <w:lang w:eastAsia="zh-TW"/>
        </w:rPr>
        <w:t>12</w:t>
      </w:r>
      <w:r w:rsidRPr="00EA5084">
        <w:rPr>
          <w:rFonts w:eastAsiaTheme="minorEastAsia" w:cstheme="minorHAnsi"/>
          <w:b/>
          <w:bCs/>
          <w:lang w:eastAsia="zh-TW"/>
        </w:rPr>
        <w:t>月</w:t>
      </w:r>
    </w:p>
    <w:p w14:paraId="3ED16534" w14:textId="76285EA4" w:rsidR="00700C3B" w:rsidRPr="00700C3B" w:rsidRDefault="00700C3B" w:rsidP="00700C3B">
      <w:pPr>
        <w:pStyle w:val="Heading2"/>
        <w:rPr>
          <w:rStyle w:val="Emphasis"/>
          <w:rFonts w:asciiTheme="minorHAnsi" w:eastAsia="PMingLiU" w:hAnsiTheme="minorHAnsi" w:cstheme="minorHAnsi"/>
          <w:i w:val="0"/>
          <w:iCs w:val="0"/>
          <w:lang w:eastAsia="zh-TW"/>
        </w:rPr>
      </w:pPr>
      <w:r w:rsidRPr="00700C3B">
        <w:rPr>
          <w:rFonts w:asciiTheme="minorHAnsi" w:eastAsiaTheme="minorEastAsia" w:hAnsiTheme="minorHAnsi" w:cstheme="minorHAnsi" w:hint="eastAsia"/>
          <w:lang w:eastAsia="zh-TW"/>
        </w:rPr>
        <w:t>為殘疾人及其朋友、家人、支持者和社區提供的通訊</w:t>
      </w:r>
    </w:p>
    <w:p w14:paraId="02244C98" w14:textId="0998D81B" w:rsidR="00700C3B" w:rsidRPr="00700C3B" w:rsidRDefault="00700C3B" w:rsidP="00700C3B">
      <w:pPr>
        <w:pStyle w:val="NormalWeb"/>
        <w:spacing w:before="120" w:after="120"/>
        <w:textAlignment w:val="center"/>
        <w:rPr>
          <w:rStyle w:val="Emphasis"/>
          <w:rFonts w:asciiTheme="minorHAnsi" w:eastAsiaTheme="minorEastAsia" w:hAnsiTheme="minorHAnsi" w:cstheme="minorHAnsi"/>
          <w:i w:val="0"/>
          <w:iCs w:val="0"/>
          <w:position w:val="17"/>
          <w:sz w:val="22"/>
          <w:szCs w:val="22"/>
          <w:lang w:eastAsia="zh-TW"/>
        </w:rPr>
      </w:pPr>
      <w:r w:rsidRPr="00700C3B">
        <w:rPr>
          <w:rStyle w:val="Emphasis"/>
          <w:rFonts w:asciiTheme="minorHAnsi" w:eastAsiaTheme="minorEastAsia" w:hAnsiTheme="minorHAnsi" w:cstheme="minorHAnsi" w:hint="eastAsia"/>
          <w:i w:val="0"/>
          <w:iCs w:val="0"/>
          <w:position w:val="17"/>
          <w:sz w:val="22"/>
          <w:szCs w:val="22"/>
          <w:lang w:eastAsia="zh-TW"/>
        </w:rPr>
        <w:t>歡迎閱讀第一</w:t>
      </w:r>
      <w:r w:rsidR="000E5FEA" w:rsidRPr="000E5FEA">
        <w:rPr>
          <w:rStyle w:val="Emphasis"/>
          <w:rFonts w:asciiTheme="minorHAnsi" w:eastAsiaTheme="minorEastAsia" w:hAnsiTheme="minorHAnsi" w:cstheme="minorHAnsi" w:hint="eastAsia"/>
          <w:i w:val="0"/>
          <w:iCs w:val="0"/>
          <w:position w:val="17"/>
          <w:sz w:val="22"/>
          <w:szCs w:val="22"/>
          <w:lang w:eastAsia="zh-TW"/>
        </w:rPr>
        <w:t>期</w:t>
      </w:r>
      <w:r w:rsidRPr="00700C3B">
        <w:rPr>
          <w:rStyle w:val="Emphasis"/>
          <w:rFonts w:asciiTheme="minorHAnsi" w:eastAsiaTheme="minorEastAsia" w:hAnsiTheme="minorHAnsi" w:cstheme="minorHAnsi" w:hint="eastAsia"/>
          <w:i w:val="0"/>
          <w:iCs w:val="0"/>
          <w:position w:val="17"/>
          <w:sz w:val="22"/>
          <w:szCs w:val="22"/>
          <w:lang w:eastAsia="zh-TW"/>
        </w:rPr>
        <w:t>的</w:t>
      </w:r>
      <w:proofErr w:type="spellStart"/>
      <w:r w:rsidRPr="004C09CE">
        <w:rPr>
          <w:rStyle w:val="Emphasis"/>
          <w:rFonts w:asciiTheme="minorHAnsi" w:eastAsiaTheme="minorEastAsia" w:hAnsiTheme="minorHAnsi" w:cstheme="minorHAnsi" w:hint="eastAsia"/>
          <w:b/>
          <w:bCs/>
          <w:i w:val="0"/>
          <w:iCs w:val="0"/>
          <w:position w:val="17"/>
          <w:sz w:val="22"/>
          <w:szCs w:val="22"/>
          <w:lang w:eastAsia="zh-TW"/>
        </w:rPr>
        <w:t>SAFEGuard</w:t>
      </w:r>
      <w:proofErr w:type="spellEnd"/>
      <w:r w:rsidRPr="00700C3B">
        <w:rPr>
          <w:rStyle w:val="Emphasis"/>
          <w:rFonts w:asciiTheme="minorHAnsi" w:eastAsiaTheme="minorEastAsia" w:hAnsiTheme="minorHAnsi" w:cstheme="minorHAnsi" w:hint="eastAsia"/>
          <w:i w:val="0"/>
          <w:iCs w:val="0"/>
          <w:position w:val="17"/>
          <w:sz w:val="22"/>
          <w:szCs w:val="22"/>
          <w:lang w:eastAsia="zh-TW"/>
        </w:rPr>
        <w:t>，這是</w:t>
      </w:r>
      <w:r w:rsidRPr="00700C3B">
        <w:rPr>
          <w:rStyle w:val="Emphasis"/>
          <w:rFonts w:asciiTheme="minorHAnsi" w:eastAsiaTheme="minorEastAsia" w:hAnsiTheme="minorHAnsi" w:cstheme="minorHAnsi" w:hint="eastAsia"/>
          <w:i w:val="0"/>
          <w:iCs w:val="0"/>
          <w:position w:val="17"/>
          <w:sz w:val="22"/>
          <w:szCs w:val="22"/>
          <w:lang w:eastAsia="zh-TW"/>
        </w:rPr>
        <w:t>NDIS</w:t>
      </w:r>
      <w:r w:rsidRPr="00700C3B">
        <w:rPr>
          <w:rStyle w:val="Emphasis"/>
          <w:rFonts w:asciiTheme="minorHAnsi" w:eastAsiaTheme="minorEastAsia" w:hAnsiTheme="minorHAnsi" w:cstheme="minorHAnsi" w:hint="eastAsia"/>
          <w:i w:val="0"/>
          <w:iCs w:val="0"/>
          <w:position w:val="17"/>
          <w:sz w:val="22"/>
          <w:szCs w:val="22"/>
          <w:lang w:eastAsia="zh-TW"/>
        </w:rPr>
        <w:t>質量和保障委員會（</w:t>
      </w:r>
      <w:r w:rsidRPr="00700C3B">
        <w:rPr>
          <w:rStyle w:val="Emphasis"/>
          <w:rFonts w:asciiTheme="minorHAnsi" w:eastAsiaTheme="minorEastAsia" w:hAnsiTheme="minorHAnsi" w:cstheme="minorHAnsi" w:hint="eastAsia"/>
          <w:i w:val="0"/>
          <w:iCs w:val="0"/>
          <w:position w:val="17"/>
          <w:sz w:val="22"/>
          <w:szCs w:val="22"/>
          <w:lang w:eastAsia="zh-TW"/>
        </w:rPr>
        <w:t>NDIS Commission</w:t>
      </w:r>
      <w:r w:rsidRPr="00700C3B">
        <w:rPr>
          <w:rStyle w:val="Emphasis"/>
          <w:rFonts w:asciiTheme="minorHAnsi" w:eastAsiaTheme="minorEastAsia" w:hAnsiTheme="minorHAnsi" w:cstheme="minorHAnsi" w:hint="eastAsia"/>
          <w:i w:val="0"/>
          <w:iCs w:val="0"/>
          <w:position w:val="17"/>
          <w:sz w:val="22"/>
          <w:szCs w:val="22"/>
          <w:lang w:eastAsia="zh-TW"/>
        </w:rPr>
        <w:t>）的通訊，是專門為通過</w:t>
      </w:r>
      <w:r w:rsidR="00FC0699" w:rsidRPr="00FC0699">
        <w:rPr>
          <w:rStyle w:val="Emphasis"/>
          <w:rFonts w:asciiTheme="minorHAnsi" w:eastAsiaTheme="minorEastAsia" w:hAnsiTheme="minorHAnsi" w:cstheme="minorHAnsi" w:hint="eastAsia"/>
          <w:i w:val="0"/>
          <w:iCs w:val="0"/>
          <w:position w:val="17"/>
          <w:sz w:val="22"/>
          <w:szCs w:val="22"/>
          <w:lang w:eastAsia="zh-TW"/>
        </w:rPr>
        <w:t>全</w:t>
      </w:r>
      <w:r w:rsidRPr="00700C3B">
        <w:rPr>
          <w:rStyle w:val="Emphasis"/>
          <w:rFonts w:asciiTheme="minorHAnsi" w:eastAsiaTheme="minorEastAsia" w:hAnsiTheme="minorHAnsi" w:cstheme="minorHAnsi" w:hint="eastAsia"/>
          <w:i w:val="0"/>
          <w:iCs w:val="0"/>
          <w:position w:val="17"/>
          <w:sz w:val="22"/>
          <w:szCs w:val="22"/>
          <w:lang w:eastAsia="zh-TW"/>
        </w:rPr>
        <w:t>國殘疾人保險計劃（</w:t>
      </w:r>
      <w:r w:rsidRPr="00700C3B">
        <w:rPr>
          <w:rStyle w:val="Emphasis"/>
          <w:rFonts w:asciiTheme="minorHAnsi" w:eastAsiaTheme="minorEastAsia" w:hAnsiTheme="minorHAnsi" w:cstheme="minorHAnsi" w:hint="eastAsia"/>
          <w:i w:val="0"/>
          <w:iCs w:val="0"/>
          <w:position w:val="17"/>
          <w:sz w:val="22"/>
          <w:szCs w:val="22"/>
          <w:lang w:eastAsia="zh-TW"/>
        </w:rPr>
        <w:t>NDIS</w:t>
      </w:r>
      <w:r w:rsidRPr="00700C3B">
        <w:rPr>
          <w:rStyle w:val="Emphasis"/>
          <w:rFonts w:asciiTheme="minorHAnsi" w:eastAsiaTheme="minorEastAsia" w:hAnsiTheme="minorHAnsi" w:cstheme="minorHAnsi" w:hint="eastAsia"/>
          <w:i w:val="0"/>
          <w:iCs w:val="0"/>
          <w:position w:val="17"/>
          <w:sz w:val="22"/>
          <w:szCs w:val="22"/>
          <w:lang w:eastAsia="zh-TW"/>
        </w:rPr>
        <w:t>）獲得支持和服務的殘疾人而編寫的。</w:t>
      </w:r>
    </w:p>
    <w:p w14:paraId="459B0862" w14:textId="77777777" w:rsidR="00700C3B" w:rsidRPr="00700C3B" w:rsidRDefault="00700C3B" w:rsidP="00700C3B">
      <w:pPr>
        <w:pStyle w:val="NormalWeb"/>
        <w:spacing w:before="120" w:after="120"/>
        <w:textAlignment w:val="center"/>
        <w:rPr>
          <w:rStyle w:val="Emphasis"/>
          <w:rFonts w:asciiTheme="minorHAnsi" w:eastAsiaTheme="minorEastAsia" w:hAnsiTheme="minorHAnsi" w:cstheme="minorHAnsi"/>
          <w:i w:val="0"/>
          <w:iCs w:val="0"/>
          <w:position w:val="17"/>
          <w:sz w:val="22"/>
          <w:szCs w:val="22"/>
          <w:lang w:eastAsia="zh-TW"/>
        </w:rPr>
      </w:pPr>
      <w:r w:rsidRPr="00700C3B">
        <w:rPr>
          <w:rStyle w:val="Emphasis"/>
          <w:rFonts w:asciiTheme="minorHAnsi" w:eastAsiaTheme="minorEastAsia" w:hAnsiTheme="minorHAnsi" w:cstheme="minorHAnsi" w:hint="eastAsia"/>
          <w:i w:val="0"/>
          <w:iCs w:val="0"/>
          <w:position w:val="17"/>
          <w:sz w:val="22"/>
          <w:szCs w:val="22"/>
          <w:lang w:eastAsia="zh-TW"/>
        </w:rPr>
        <w:t>我們寫信給您，因為我們是為您服務的。這些通訊將有助於說明我們和其他人正在做什麼，以確保您所依賴的支持和服務安全且質量良好。如果情況不是這樣，您可以向我們投訴。</w:t>
      </w:r>
    </w:p>
    <w:p w14:paraId="679D750A" w14:textId="77777777" w:rsidR="00700C3B" w:rsidRPr="00700C3B" w:rsidRDefault="00700C3B" w:rsidP="00700C3B">
      <w:pPr>
        <w:pStyle w:val="NormalWeb"/>
        <w:spacing w:before="120" w:after="120"/>
        <w:textAlignment w:val="center"/>
        <w:rPr>
          <w:rStyle w:val="Emphasis"/>
          <w:rFonts w:asciiTheme="minorHAnsi" w:eastAsiaTheme="minorEastAsia" w:hAnsiTheme="minorHAnsi" w:cstheme="minorHAnsi"/>
          <w:i w:val="0"/>
          <w:iCs w:val="0"/>
          <w:position w:val="17"/>
          <w:sz w:val="22"/>
          <w:szCs w:val="22"/>
          <w:lang w:eastAsia="zh-TW"/>
        </w:rPr>
      </w:pPr>
      <w:r w:rsidRPr="00700C3B">
        <w:rPr>
          <w:rStyle w:val="Emphasis"/>
          <w:rFonts w:asciiTheme="minorHAnsi" w:eastAsiaTheme="minorEastAsia" w:hAnsiTheme="minorHAnsi" w:cstheme="minorHAnsi" w:hint="eastAsia"/>
          <w:i w:val="0"/>
          <w:iCs w:val="0"/>
          <w:position w:val="17"/>
          <w:sz w:val="22"/>
          <w:szCs w:val="22"/>
          <w:lang w:eastAsia="zh-TW"/>
        </w:rPr>
        <w:t>我們知道並非每個殘疾人都希望以相同的方式獲得資訊。這些通訊不久將以</w:t>
      </w:r>
      <w:r w:rsidRPr="00700C3B">
        <w:rPr>
          <w:rStyle w:val="Emphasis"/>
          <w:rFonts w:asciiTheme="minorHAnsi" w:eastAsiaTheme="minorEastAsia" w:hAnsiTheme="minorHAnsi" w:cstheme="minorHAnsi" w:hint="eastAsia"/>
          <w:i w:val="0"/>
          <w:iCs w:val="0"/>
          <w:position w:val="17"/>
          <w:sz w:val="22"/>
          <w:szCs w:val="22"/>
          <w:lang w:eastAsia="zh-TW"/>
        </w:rPr>
        <w:t>Easy Read</w:t>
      </w:r>
      <w:r w:rsidRPr="00700C3B">
        <w:rPr>
          <w:rStyle w:val="Emphasis"/>
          <w:rFonts w:asciiTheme="minorHAnsi" w:eastAsiaTheme="minorEastAsia" w:hAnsiTheme="minorHAnsi" w:cstheme="minorHAnsi" w:hint="eastAsia"/>
          <w:i w:val="0"/>
          <w:iCs w:val="0"/>
          <w:position w:val="17"/>
          <w:sz w:val="22"/>
          <w:szCs w:val="22"/>
          <w:lang w:eastAsia="zh-TW"/>
        </w:rPr>
        <w:t>、</w:t>
      </w:r>
      <w:proofErr w:type="spellStart"/>
      <w:r w:rsidRPr="00700C3B">
        <w:rPr>
          <w:rStyle w:val="Emphasis"/>
          <w:rFonts w:asciiTheme="minorHAnsi" w:eastAsiaTheme="minorEastAsia" w:hAnsiTheme="minorHAnsi" w:cstheme="minorHAnsi" w:hint="eastAsia"/>
          <w:i w:val="0"/>
          <w:iCs w:val="0"/>
          <w:position w:val="17"/>
          <w:sz w:val="22"/>
          <w:szCs w:val="22"/>
          <w:lang w:eastAsia="zh-TW"/>
        </w:rPr>
        <w:t>Auslan</w:t>
      </w:r>
      <w:proofErr w:type="spellEnd"/>
      <w:r w:rsidRPr="00700C3B">
        <w:rPr>
          <w:rStyle w:val="Emphasis"/>
          <w:rFonts w:asciiTheme="minorHAnsi" w:eastAsiaTheme="minorEastAsia" w:hAnsiTheme="minorHAnsi" w:cstheme="minorHAnsi" w:hint="eastAsia"/>
          <w:i w:val="0"/>
          <w:iCs w:val="0"/>
          <w:position w:val="17"/>
          <w:sz w:val="22"/>
          <w:szCs w:val="22"/>
          <w:lang w:eastAsia="zh-TW"/>
        </w:rPr>
        <w:t>和其他語言提供，並將包含不同格式的資源和資訊。有些適合您，有些適合具有不同需求的人。</w:t>
      </w:r>
    </w:p>
    <w:p w14:paraId="51C96C86" w14:textId="1E9FDE85" w:rsidR="00700C3B" w:rsidRPr="00B57F59" w:rsidRDefault="00700C3B" w:rsidP="00700C3B">
      <w:pPr>
        <w:pStyle w:val="NormalWeb"/>
        <w:spacing w:before="120" w:beforeAutospacing="0" w:after="120" w:afterAutospacing="0"/>
        <w:textAlignment w:val="center"/>
        <w:rPr>
          <w:rStyle w:val="Emphasis"/>
          <w:rFonts w:asciiTheme="minorHAnsi" w:eastAsiaTheme="minorEastAsia" w:hAnsiTheme="minorHAnsi" w:cstheme="minorHAnsi"/>
          <w:i w:val="0"/>
          <w:iCs w:val="0"/>
          <w:position w:val="17"/>
          <w:sz w:val="22"/>
          <w:szCs w:val="22"/>
          <w:lang w:eastAsia="zh-TW"/>
        </w:rPr>
      </w:pPr>
      <w:r w:rsidRPr="00700C3B">
        <w:rPr>
          <w:rStyle w:val="Emphasis"/>
          <w:rFonts w:asciiTheme="minorHAnsi" w:eastAsiaTheme="minorEastAsia" w:hAnsiTheme="minorHAnsi" w:cstheme="minorHAnsi" w:hint="eastAsia"/>
          <w:i w:val="0"/>
          <w:iCs w:val="0"/>
          <w:position w:val="17"/>
          <w:sz w:val="22"/>
          <w:szCs w:val="22"/>
          <w:lang w:eastAsia="zh-TW"/>
        </w:rPr>
        <w:t>我們希望您發現此通訊有趣且有用。請在本通訊結尾處填寫調查問卷，告訴我們您的想法，包括有關我們將來如何改進它的建議，以及您對</w:t>
      </w:r>
      <w:proofErr w:type="spellStart"/>
      <w:r w:rsidRPr="004C09CE">
        <w:rPr>
          <w:rStyle w:val="Emphasis"/>
          <w:rFonts w:asciiTheme="minorHAnsi" w:eastAsiaTheme="minorEastAsia" w:hAnsiTheme="minorHAnsi" w:cstheme="minorHAnsi" w:hint="eastAsia"/>
          <w:b/>
          <w:bCs/>
          <w:i w:val="0"/>
          <w:iCs w:val="0"/>
          <w:position w:val="17"/>
          <w:sz w:val="22"/>
          <w:szCs w:val="22"/>
          <w:lang w:eastAsia="zh-TW"/>
        </w:rPr>
        <w:t>SAFEGuard</w:t>
      </w:r>
      <w:proofErr w:type="spellEnd"/>
      <w:r w:rsidRPr="00700C3B">
        <w:rPr>
          <w:rStyle w:val="Emphasis"/>
          <w:rFonts w:asciiTheme="minorHAnsi" w:eastAsiaTheme="minorEastAsia" w:hAnsiTheme="minorHAnsi" w:cstheme="minorHAnsi" w:hint="eastAsia"/>
          <w:i w:val="0"/>
          <w:iCs w:val="0"/>
          <w:position w:val="17"/>
          <w:sz w:val="22"/>
          <w:szCs w:val="22"/>
          <w:lang w:eastAsia="zh-TW"/>
        </w:rPr>
        <w:t>名稱的看法。</w:t>
      </w:r>
    </w:p>
    <w:p w14:paraId="54912B5D" w14:textId="294CA466" w:rsidR="008E420C" w:rsidRPr="00EA5084" w:rsidRDefault="00700C3B" w:rsidP="006012BC">
      <w:pPr>
        <w:spacing w:before="120" w:after="120" w:line="240" w:lineRule="auto"/>
        <w:rPr>
          <w:rFonts w:eastAsiaTheme="minorEastAsia" w:cstheme="minorHAnsi"/>
          <w:color w:val="auto"/>
          <w:szCs w:val="22"/>
          <w:lang w:eastAsia="zh-TW"/>
        </w:rPr>
      </w:pPr>
      <w:r w:rsidRPr="00700C3B">
        <w:rPr>
          <w:rFonts w:eastAsiaTheme="minorEastAsia" w:cstheme="minorHAnsi" w:hint="eastAsia"/>
          <w:i/>
          <w:iCs/>
          <w:color w:val="auto"/>
          <w:szCs w:val="22"/>
          <w:lang w:eastAsia="zh-TW"/>
        </w:rPr>
        <w:t>如果您是為殘疾人提供支持的</w:t>
      </w:r>
      <w:r w:rsidRPr="00700C3B">
        <w:rPr>
          <w:rFonts w:eastAsiaTheme="minorEastAsia" w:cstheme="minorHAnsi" w:hint="eastAsia"/>
          <w:i/>
          <w:iCs/>
          <w:color w:val="auto"/>
          <w:szCs w:val="22"/>
          <w:lang w:eastAsia="zh-TW"/>
        </w:rPr>
        <w:t>NDIS</w:t>
      </w:r>
      <w:r w:rsidRPr="00700C3B">
        <w:rPr>
          <w:rFonts w:eastAsiaTheme="minorEastAsia" w:cstheme="minorHAnsi" w:hint="eastAsia"/>
          <w:i/>
          <w:iCs/>
          <w:color w:val="auto"/>
          <w:szCs w:val="22"/>
          <w:lang w:eastAsia="zh-TW"/>
        </w:rPr>
        <w:t>服務商或工作者，或是殘疾人的支持者、監護人、朋友或家人，請與他們分享此通訊。</w:t>
      </w:r>
    </w:p>
    <w:p w14:paraId="4D555FCA" w14:textId="0B4052E2" w:rsidR="004C09CE" w:rsidRPr="004C09CE" w:rsidRDefault="004C09CE" w:rsidP="004C09CE">
      <w:pPr>
        <w:pStyle w:val="Heading2"/>
        <w:rPr>
          <w:rFonts w:asciiTheme="minorHAnsi" w:eastAsia="PMingLiU" w:hAnsiTheme="minorHAnsi" w:cstheme="minorHAnsi"/>
          <w:lang w:eastAsia="zh-TW"/>
        </w:rPr>
      </w:pPr>
      <w:bookmarkStart w:id="0" w:name="_What_does_the"/>
      <w:bookmarkEnd w:id="0"/>
      <w:r w:rsidRPr="004C09CE">
        <w:rPr>
          <w:rFonts w:asciiTheme="minorHAnsi" w:eastAsiaTheme="minorEastAsia" w:hAnsiTheme="minorHAnsi" w:cstheme="minorHAnsi" w:hint="eastAsia"/>
          <w:lang w:eastAsia="zh-TW"/>
        </w:rPr>
        <w:t>什麼是</w:t>
      </w:r>
      <w:r w:rsidRPr="004C09CE">
        <w:rPr>
          <w:rFonts w:asciiTheme="minorHAnsi" w:eastAsiaTheme="minorEastAsia" w:hAnsiTheme="minorHAnsi" w:cstheme="minorHAnsi" w:hint="eastAsia"/>
          <w:lang w:eastAsia="zh-TW"/>
        </w:rPr>
        <w:t>NDIS</w:t>
      </w:r>
      <w:r w:rsidRPr="004C09CE">
        <w:rPr>
          <w:rFonts w:asciiTheme="minorHAnsi" w:eastAsiaTheme="minorEastAsia" w:hAnsiTheme="minorHAnsi" w:cstheme="minorHAnsi" w:hint="eastAsia"/>
          <w:lang w:eastAsia="zh-TW"/>
        </w:rPr>
        <w:t>委員會</w:t>
      </w:r>
      <w:r w:rsidR="002E064F" w:rsidRPr="00EA5084">
        <w:rPr>
          <w:rFonts w:asciiTheme="minorHAnsi" w:eastAsiaTheme="minorEastAsia" w:hAnsiTheme="minorHAnsi" w:cstheme="minorHAnsi"/>
          <w:lang w:eastAsia="zh-TW"/>
        </w:rPr>
        <w:t>？</w:t>
      </w:r>
    </w:p>
    <w:p w14:paraId="5F48946F" w14:textId="77777777" w:rsidR="004C09CE" w:rsidRPr="004C09CE" w:rsidRDefault="004C09CE" w:rsidP="004C09CE">
      <w:pPr>
        <w:pStyle w:val="NormalWeb"/>
        <w:spacing w:before="120" w:after="120"/>
        <w:textAlignment w:val="center"/>
        <w:rPr>
          <w:rFonts w:asciiTheme="minorHAnsi" w:eastAsiaTheme="minorEastAsia" w:hAnsiTheme="minorHAnsi" w:cstheme="minorHAnsi"/>
          <w:position w:val="17"/>
          <w:sz w:val="22"/>
          <w:szCs w:val="22"/>
          <w:lang w:eastAsia="zh-TW"/>
        </w:rPr>
      </w:pPr>
      <w:r w:rsidRPr="004C09CE">
        <w:rPr>
          <w:rFonts w:asciiTheme="minorHAnsi" w:eastAsiaTheme="minorEastAsia" w:hAnsiTheme="minorHAnsi" w:cstheme="minorHAnsi" w:hint="eastAsia"/>
          <w:position w:val="17"/>
          <w:sz w:val="22"/>
          <w:szCs w:val="22"/>
          <w:lang w:eastAsia="zh-TW"/>
        </w:rPr>
        <w:t>NDIS</w:t>
      </w:r>
      <w:r w:rsidRPr="004C09CE">
        <w:rPr>
          <w:rFonts w:asciiTheme="minorHAnsi" w:eastAsiaTheme="minorEastAsia" w:hAnsiTheme="minorHAnsi" w:cstheme="minorHAnsi" w:hint="eastAsia"/>
          <w:position w:val="17"/>
          <w:sz w:val="22"/>
          <w:szCs w:val="22"/>
          <w:lang w:eastAsia="zh-TW"/>
        </w:rPr>
        <w:t>質量和保障委員會（</w:t>
      </w:r>
      <w:r w:rsidRPr="004C09CE">
        <w:rPr>
          <w:rFonts w:asciiTheme="minorHAnsi" w:eastAsiaTheme="minorEastAsia" w:hAnsiTheme="minorHAnsi" w:cstheme="minorHAnsi" w:hint="eastAsia"/>
          <w:position w:val="17"/>
          <w:sz w:val="22"/>
          <w:szCs w:val="22"/>
          <w:lang w:eastAsia="zh-TW"/>
        </w:rPr>
        <w:t>NDIS Commission</w:t>
      </w:r>
      <w:r w:rsidRPr="004C09CE">
        <w:rPr>
          <w:rFonts w:asciiTheme="minorHAnsi" w:eastAsiaTheme="minorEastAsia" w:hAnsiTheme="minorHAnsi" w:cstheme="minorHAnsi" w:hint="eastAsia"/>
          <w:position w:val="17"/>
          <w:sz w:val="22"/>
          <w:szCs w:val="22"/>
          <w:lang w:eastAsia="zh-TW"/>
        </w:rPr>
        <w:t>）是一個政府機構，致力於改善</w:t>
      </w:r>
      <w:r w:rsidRPr="004C09CE">
        <w:rPr>
          <w:rFonts w:asciiTheme="minorHAnsi" w:eastAsiaTheme="minorEastAsia" w:hAnsiTheme="minorHAnsi" w:cstheme="minorHAnsi" w:hint="eastAsia"/>
          <w:position w:val="17"/>
          <w:sz w:val="22"/>
          <w:szCs w:val="22"/>
          <w:lang w:eastAsia="zh-TW"/>
        </w:rPr>
        <w:t>NDIS</w:t>
      </w:r>
      <w:r w:rsidRPr="004C09CE">
        <w:rPr>
          <w:rFonts w:asciiTheme="minorHAnsi" w:eastAsiaTheme="minorEastAsia" w:hAnsiTheme="minorHAnsi" w:cstheme="minorHAnsi" w:hint="eastAsia"/>
          <w:position w:val="17"/>
          <w:sz w:val="22"/>
          <w:szCs w:val="22"/>
          <w:lang w:eastAsia="zh-TW"/>
        </w:rPr>
        <w:t>支持和服務的質量和安全性。</w:t>
      </w:r>
    </w:p>
    <w:p w14:paraId="7E734E2C" w14:textId="77777777" w:rsidR="004C09CE" w:rsidRPr="004C09CE" w:rsidRDefault="004C09CE" w:rsidP="004C09CE">
      <w:pPr>
        <w:pStyle w:val="NormalWeb"/>
        <w:spacing w:before="120" w:after="120"/>
        <w:textAlignment w:val="center"/>
        <w:rPr>
          <w:rFonts w:asciiTheme="minorHAnsi" w:eastAsiaTheme="minorEastAsia" w:hAnsiTheme="minorHAnsi" w:cstheme="minorHAnsi"/>
          <w:position w:val="17"/>
          <w:sz w:val="22"/>
          <w:szCs w:val="22"/>
          <w:lang w:eastAsia="zh-TW"/>
        </w:rPr>
      </w:pPr>
      <w:r w:rsidRPr="004C09CE">
        <w:rPr>
          <w:rFonts w:asciiTheme="minorHAnsi" w:eastAsiaTheme="minorEastAsia" w:hAnsiTheme="minorHAnsi" w:cstheme="minorHAnsi" w:hint="eastAsia"/>
          <w:position w:val="17"/>
          <w:sz w:val="22"/>
          <w:szCs w:val="22"/>
          <w:lang w:eastAsia="zh-TW"/>
        </w:rPr>
        <w:t>我們於</w:t>
      </w:r>
      <w:r w:rsidRPr="004C09CE">
        <w:rPr>
          <w:rFonts w:asciiTheme="minorHAnsi" w:eastAsiaTheme="minorEastAsia" w:hAnsiTheme="minorHAnsi" w:cstheme="minorHAnsi" w:hint="eastAsia"/>
          <w:position w:val="17"/>
          <w:sz w:val="22"/>
          <w:szCs w:val="22"/>
          <w:lang w:eastAsia="zh-TW"/>
        </w:rPr>
        <w:t>2018</w:t>
      </w:r>
      <w:r w:rsidRPr="004C09CE">
        <w:rPr>
          <w:rFonts w:asciiTheme="minorHAnsi" w:eastAsiaTheme="minorEastAsia" w:hAnsiTheme="minorHAnsi" w:cstheme="minorHAnsi" w:hint="eastAsia"/>
          <w:position w:val="17"/>
          <w:sz w:val="22"/>
          <w:szCs w:val="22"/>
          <w:lang w:eastAsia="zh-TW"/>
        </w:rPr>
        <w:t>年</w:t>
      </w:r>
      <w:r w:rsidRPr="004C09CE">
        <w:rPr>
          <w:rFonts w:asciiTheme="minorHAnsi" w:eastAsiaTheme="minorEastAsia" w:hAnsiTheme="minorHAnsi" w:cstheme="minorHAnsi" w:hint="eastAsia"/>
          <w:position w:val="17"/>
          <w:sz w:val="22"/>
          <w:szCs w:val="22"/>
          <w:lang w:eastAsia="zh-TW"/>
        </w:rPr>
        <w:t>7</w:t>
      </w:r>
      <w:r w:rsidRPr="004C09CE">
        <w:rPr>
          <w:rFonts w:asciiTheme="minorHAnsi" w:eastAsiaTheme="minorEastAsia" w:hAnsiTheme="minorHAnsi" w:cstheme="minorHAnsi" w:hint="eastAsia"/>
          <w:position w:val="17"/>
          <w:sz w:val="22"/>
          <w:szCs w:val="22"/>
          <w:lang w:eastAsia="zh-TW"/>
        </w:rPr>
        <w:t>月</w:t>
      </w:r>
      <w:r w:rsidRPr="004C09CE">
        <w:rPr>
          <w:rFonts w:asciiTheme="minorHAnsi" w:eastAsiaTheme="minorEastAsia" w:hAnsiTheme="minorHAnsi" w:cstheme="minorHAnsi" w:hint="eastAsia"/>
          <w:position w:val="17"/>
          <w:sz w:val="22"/>
          <w:szCs w:val="22"/>
          <w:lang w:eastAsia="zh-TW"/>
        </w:rPr>
        <w:t>1</w:t>
      </w:r>
      <w:r w:rsidRPr="004C09CE">
        <w:rPr>
          <w:rFonts w:asciiTheme="minorHAnsi" w:eastAsiaTheme="minorEastAsia" w:hAnsiTheme="minorHAnsi" w:cstheme="minorHAnsi" w:hint="eastAsia"/>
          <w:position w:val="17"/>
          <w:sz w:val="22"/>
          <w:szCs w:val="22"/>
          <w:lang w:eastAsia="zh-TW"/>
        </w:rPr>
        <w:t>日在新南威爾士州和南澳州開始運行。一年後，即</w:t>
      </w:r>
      <w:r w:rsidRPr="004C09CE">
        <w:rPr>
          <w:rFonts w:asciiTheme="minorHAnsi" w:eastAsiaTheme="minorEastAsia" w:hAnsiTheme="minorHAnsi" w:cstheme="minorHAnsi" w:hint="eastAsia"/>
          <w:position w:val="17"/>
          <w:sz w:val="22"/>
          <w:szCs w:val="22"/>
          <w:lang w:eastAsia="zh-TW"/>
        </w:rPr>
        <w:t>2019</w:t>
      </w:r>
      <w:r w:rsidRPr="004C09CE">
        <w:rPr>
          <w:rFonts w:asciiTheme="minorHAnsi" w:eastAsiaTheme="minorEastAsia" w:hAnsiTheme="minorHAnsi" w:cstheme="minorHAnsi" w:hint="eastAsia"/>
          <w:position w:val="17"/>
          <w:sz w:val="22"/>
          <w:szCs w:val="22"/>
          <w:lang w:eastAsia="zh-TW"/>
        </w:rPr>
        <w:t>年</w:t>
      </w:r>
      <w:r w:rsidRPr="004C09CE">
        <w:rPr>
          <w:rFonts w:asciiTheme="minorHAnsi" w:eastAsiaTheme="minorEastAsia" w:hAnsiTheme="minorHAnsi" w:cstheme="minorHAnsi" w:hint="eastAsia"/>
          <w:position w:val="17"/>
          <w:sz w:val="22"/>
          <w:szCs w:val="22"/>
          <w:lang w:eastAsia="zh-TW"/>
        </w:rPr>
        <w:t>7</w:t>
      </w:r>
      <w:r w:rsidRPr="004C09CE">
        <w:rPr>
          <w:rFonts w:asciiTheme="minorHAnsi" w:eastAsiaTheme="minorEastAsia" w:hAnsiTheme="minorHAnsi" w:cstheme="minorHAnsi" w:hint="eastAsia"/>
          <w:position w:val="17"/>
          <w:sz w:val="22"/>
          <w:szCs w:val="22"/>
          <w:lang w:eastAsia="zh-TW"/>
        </w:rPr>
        <w:t>月</w:t>
      </w:r>
      <w:r w:rsidRPr="004C09CE">
        <w:rPr>
          <w:rFonts w:asciiTheme="minorHAnsi" w:eastAsiaTheme="minorEastAsia" w:hAnsiTheme="minorHAnsi" w:cstheme="minorHAnsi" w:hint="eastAsia"/>
          <w:position w:val="17"/>
          <w:sz w:val="22"/>
          <w:szCs w:val="22"/>
          <w:lang w:eastAsia="zh-TW"/>
        </w:rPr>
        <w:t>1</w:t>
      </w:r>
      <w:r w:rsidRPr="004C09CE">
        <w:rPr>
          <w:rFonts w:asciiTheme="minorHAnsi" w:eastAsiaTheme="minorEastAsia" w:hAnsiTheme="minorHAnsi" w:cstheme="minorHAnsi" w:hint="eastAsia"/>
          <w:position w:val="17"/>
          <w:sz w:val="22"/>
          <w:szCs w:val="22"/>
          <w:lang w:eastAsia="zh-TW"/>
        </w:rPr>
        <w:t>日，在澳洲首都特區、昆士蘭州、北領地，塔斯馬尼亞州和維多利亞州開始運行。從</w:t>
      </w:r>
      <w:r w:rsidRPr="004C09CE">
        <w:rPr>
          <w:rFonts w:asciiTheme="minorHAnsi" w:eastAsiaTheme="minorEastAsia" w:hAnsiTheme="minorHAnsi" w:cstheme="minorHAnsi" w:hint="eastAsia"/>
          <w:position w:val="17"/>
          <w:sz w:val="22"/>
          <w:szCs w:val="22"/>
          <w:lang w:eastAsia="zh-TW"/>
        </w:rPr>
        <w:t>2020</w:t>
      </w:r>
      <w:r w:rsidRPr="004C09CE">
        <w:rPr>
          <w:rFonts w:asciiTheme="minorHAnsi" w:eastAsiaTheme="minorEastAsia" w:hAnsiTheme="minorHAnsi" w:cstheme="minorHAnsi" w:hint="eastAsia"/>
          <w:position w:val="17"/>
          <w:sz w:val="22"/>
          <w:szCs w:val="22"/>
          <w:lang w:eastAsia="zh-TW"/>
        </w:rPr>
        <w:t>年</w:t>
      </w:r>
      <w:r w:rsidRPr="004C09CE">
        <w:rPr>
          <w:rFonts w:asciiTheme="minorHAnsi" w:eastAsiaTheme="minorEastAsia" w:hAnsiTheme="minorHAnsi" w:cstheme="minorHAnsi" w:hint="eastAsia"/>
          <w:position w:val="17"/>
          <w:sz w:val="22"/>
          <w:szCs w:val="22"/>
          <w:lang w:eastAsia="zh-TW"/>
        </w:rPr>
        <w:t>12</w:t>
      </w:r>
      <w:r w:rsidRPr="004C09CE">
        <w:rPr>
          <w:rFonts w:asciiTheme="minorHAnsi" w:eastAsiaTheme="minorEastAsia" w:hAnsiTheme="minorHAnsi" w:cstheme="minorHAnsi" w:hint="eastAsia"/>
          <w:position w:val="17"/>
          <w:sz w:val="22"/>
          <w:szCs w:val="22"/>
          <w:lang w:eastAsia="zh-TW"/>
        </w:rPr>
        <w:t>月</w:t>
      </w:r>
      <w:r w:rsidRPr="004C09CE">
        <w:rPr>
          <w:rFonts w:asciiTheme="minorHAnsi" w:eastAsiaTheme="minorEastAsia" w:hAnsiTheme="minorHAnsi" w:cstheme="minorHAnsi" w:hint="eastAsia"/>
          <w:position w:val="17"/>
          <w:sz w:val="22"/>
          <w:szCs w:val="22"/>
          <w:lang w:eastAsia="zh-TW"/>
        </w:rPr>
        <w:t>1</w:t>
      </w:r>
      <w:r w:rsidRPr="004C09CE">
        <w:rPr>
          <w:rFonts w:asciiTheme="minorHAnsi" w:eastAsiaTheme="minorEastAsia" w:hAnsiTheme="minorHAnsi" w:cstheme="minorHAnsi" w:hint="eastAsia"/>
          <w:position w:val="17"/>
          <w:sz w:val="22"/>
          <w:szCs w:val="22"/>
          <w:lang w:eastAsia="zh-TW"/>
        </w:rPr>
        <w:t>日起，我們也開始在西澳州運行，這意味著我們現在對全國所有</w:t>
      </w:r>
      <w:r w:rsidRPr="004C09CE">
        <w:rPr>
          <w:rFonts w:asciiTheme="minorHAnsi" w:eastAsiaTheme="minorEastAsia" w:hAnsiTheme="minorHAnsi" w:cstheme="minorHAnsi" w:hint="eastAsia"/>
          <w:position w:val="17"/>
          <w:sz w:val="22"/>
          <w:szCs w:val="22"/>
          <w:lang w:eastAsia="zh-TW"/>
        </w:rPr>
        <w:t>NDIS</w:t>
      </w:r>
      <w:r w:rsidRPr="004C09CE">
        <w:rPr>
          <w:rFonts w:asciiTheme="minorHAnsi" w:eastAsiaTheme="minorEastAsia" w:hAnsiTheme="minorHAnsi" w:cstheme="minorHAnsi" w:hint="eastAsia"/>
          <w:position w:val="17"/>
          <w:sz w:val="22"/>
          <w:szCs w:val="22"/>
          <w:lang w:eastAsia="zh-TW"/>
        </w:rPr>
        <w:t>服務商進行監管。</w:t>
      </w:r>
    </w:p>
    <w:p w14:paraId="1BEDC236" w14:textId="77777777" w:rsidR="004C09CE" w:rsidRDefault="004C09CE" w:rsidP="004C09CE">
      <w:pPr>
        <w:pStyle w:val="NormalWeb"/>
        <w:spacing w:before="120" w:beforeAutospacing="0" w:after="120" w:afterAutospacing="0"/>
        <w:textAlignment w:val="center"/>
        <w:rPr>
          <w:rFonts w:asciiTheme="minorHAnsi" w:eastAsia="PMingLiU" w:hAnsiTheme="minorHAnsi" w:cstheme="minorHAnsi"/>
          <w:position w:val="17"/>
          <w:sz w:val="22"/>
          <w:szCs w:val="22"/>
          <w:lang w:eastAsia="zh-TW"/>
        </w:rPr>
      </w:pPr>
      <w:r w:rsidRPr="004C09CE">
        <w:rPr>
          <w:rFonts w:asciiTheme="minorHAnsi" w:eastAsiaTheme="minorEastAsia" w:hAnsiTheme="minorHAnsi" w:cstheme="minorHAnsi" w:hint="eastAsia"/>
          <w:position w:val="17"/>
          <w:sz w:val="22"/>
          <w:szCs w:val="22"/>
          <w:lang w:eastAsia="zh-TW"/>
        </w:rPr>
        <w:t>這也意味著，無論您居住在澳洲的任何地方，如果您對</w:t>
      </w:r>
      <w:r w:rsidRPr="004C09CE">
        <w:rPr>
          <w:rFonts w:asciiTheme="minorHAnsi" w:eastAsiaTheme="minorEastAsia" w:hAnsiTheme="minorHAnsi" w:cstheme="minorHAnsi" w:hint="eastAsia"/>
          <w:position w:val="17"/>
          <w:sz w:val="22"/>
          <w:szCs w:val="22"/>
          <w:lang w:eastAsia="zh-TW"/>
        </w:rPr>
        <w:t>NDIS</w:t>
      </w:r>
      <w:r w:rsidRPr="004C09CE">
        <w:rPr>
          <w:rFonts w:asciiTheme="minorHAnsi" w:eastAsiaTheme="minorEastAsia" w:hAnsiTheme="minorHAnsi" w:cstheme="minorHAnsi" w:hint="eastAsia"/>
          <w:position w:val="17"/>
          <w:sz w:val="22"/>
          <w:szCs w:val="22"/>
          <w:lang w:eastAsia="zh-TW"/>
        </w:rPr>
        <w:t>支持或服務的質量感到不安全或不滿意，都可以</w:t>
      </w:r>
      <w:r w:rsidRPr="004C09CE">
        <w:rPr>
          <w:rFonts w:asciiTheme="minorHAnsi" w:eastAsiaTheme="minorEastAsia" w:hAnsiTheme="minorHAnsi" w:cstheme="minorHAnsi" w:hint="eastAsia"/>
          <w:position w:val="17"/>
          <w:sz w:val="22"/>
          <w:szCs w:val="22"/>
          <w:u w:val="single"/>
          <w:lang w:eastAsia="zh-TW"/>
        </w:rPr>
        <w:t>向我們投訴</w:t>
      </w:r>
      <w:r w:rsidRPr="004C09CE">
        <w:rPr>
          <w:rFonts w:asciiTheme="minorHAnsi" w:eastAsiaTheme="minorEastAsia" w:hAnsiTheme="minorHAnsi" w:cstheme="minorHAnsi" w:hint="eastAsia"/>
          <w:position w:val="17"/>
          <w:sz w:val="22"/>
          <w:szCs w:val="22"/>
          <w:lang w:eastAsia="zh-TW"/>
        </w:rPr>
        <w:t>。</w:t>
      </w:r>
    </w:p>
    <w:p w14:paraId="11E51DCC" w14:textId="56C042AE" w:rsidR="006012BC" w:rsidRPr="00B57F59" w:rsidRDefault="004C09CE" w:rsidP="004C09CE">
      <w:pPr>
        <w:pStyle w:val="NormalWeb"/>
        <w:spacing w:before="120" w:beforeAutospacing="0" w:after="120" w:afterAutospacing="0"/>
        <w:textAlignment w:val="center"/>
        <w:rPr>
          <w:rFonts w:asciiTheme="minorHAnsi" w:eastAsiaTheme="minorEastAsia" w:hAnsiTheme="minorHAnsi" w:cstheme="minorHAnsi"/>
          <w:position w:val="17"/>
          <w:sz w:val="22"/>
          <w:szCs w:val="22"/>
          <w:lang w:eastAsia="zh-TW"/>
        </w:rPr>
      </w:pPr>
      <w:r w:rsidRPr="004C09CE">
        <w:rPr>
          <w:rFonts w:asciiTheme="minorHAnsi" w:eastAsiaTheme="minorEastAsia" w:hAnsiTheme="minorHAnsi" w:cstheme="minorHAnsi" w:hint="eastAsia"/>
          <w:position w:val="17"/>
          <w:sz w:val="22"/>
          <w:szCs w:val="22"/>
          <w:lang w:eastAsia="zh-TW"/>
        </w:rPr>
        <w:t>我們通過以下方式為您提供支持：</w:t>
      </w:r>
    </w:p>
    <w:p w14:paraId="42B787D8" w14:textId="21E0D3C0" w:rsidR="004C09CE" w:rsidRPr="004C09CE" w:rsidRDefault="004C09CE" w:rsidP="004C09CE">
      <w:pPr>
        <w:pStyle w:val="ListParagraph"/>
        <w:numPr>
          <w:ilvl w:val="0"/>
          <w:numId w:val="15"/>
        </w:numPr>
        <w:spacing w:before="120" w:after="120" w:line="240" w:lineRule="auto"/>
        <w:rPr>
          <w:rFonts w:asciiTheme="minorHAnsi" w:hAnsiTheme="minorHAnsi" w:cstheme="minorHAnsi"/>
          <w:lang w:eastAsia="zh-TW"/>
        </w:rPr>
      </w:pPr>
      <w:r w:rsidRPr="004C09CE">
        <w:rPr>
          <w:rFonts w:asciiTheme="minorHAnsi" w:hAnsiTheme="minorHAnsi" w:cstheme="minorHAnsi" w:hint="eastAsia"/>
          <w:lang w:eastAsia="zh-TW"/>
        </w:rPr>
        <w:t>對您的關注或投訴進行回應</w:t>
      </w:r>
    </w:p>
    <w:p w14:paraId="15E34A47" w14:textId="25156F79" w:rsidR="004C09CE" w:rsidRPr="004C09CE" w:rsidRDefault="004C09CE" w:rsidP="004C09CE">
      <w:pPr>
        <w:pStyle w:val="ListParagraph"/>
        <w:numPr>
          <w:ilvl w:val="0"/>
          <w:numId w:val="15"/>
        </w:numPr>
        <w:spacing w:before="120" w:after="120" w:line="240" w:lineRule="auto"/>
        <w:rPr>
          <w:rFonts w:asciiTheme="minorHAnsi" w:hAnsiTheme="minorHAnsi" w:cstheme="minorHAnsi"/>
          <w:lang w:eastAsia="zh-TW"/>
        </w:rPr>
      </w:pPr>
      <w:r w:rsidRPr="004C09CE">
        <w:rPr>
          <w:rFonts w:asciiTheme="minorHAnsi" w:hAnsiTheme="minorHAnsi" w:cstheme="minorHAnsi" w:hint="eastAsia"/>
          <w:lang w:eastAsia="zh-TW"/>
        </w:rPr>
        <w:lastRenderedPageBreak/>
        <w:t>要求服務商維護您免受傷害的權利</w:t>
      </w:r>
    </w:p>
    <w:p w14:paraId="4BA55358" w14:textId="505BDAF2" w:rsidR="004C09CE" w:rsidRPr="004C09CE" w:rsidRDefault="004C09CE" w:rsidP="004C09CE">
      <w:pPr>
        <w:pStyle w:val="ListParagraph"/>
        <w:numPr>
          <w:ilvl w:val="0"/>
          <w:numId w:val="15"/>
        </w:numPr>
        <w:spacing w:before="120" w:after="120" w:line="240" w:lineRule="auto"/>
        <w:rPr>
          <w:rFonts w:asciiTheme="minorHAnsi" w:hAnsiTheme="minorHAnsi" w:cstheme="minorHAnsi"/>
          <w:lang w:eastAsia="zh-TW"/>
        </w:rPr>
      </w:pPr>
      <w:r w:rsidRPr="004C09CE">
        <w:rPr>
          <w:rFonts w:asciiTheme="minorHAnsi" w:hAnsiTheme="minorHAnsi" w:cstheme="minorHAnsi" w:hint="eastAsia"/>
          <w:lang w:eastAsia="zh-TW"/>
        </w:rPr>
        <w:t>促進安全和優質的服務</w:t>
      </w:r>
    </w:p>
    <w:p w14:paraId="207B30BC" w14:textId="541D53C2" w:rsidR="004C09CE" w:rsidRPr="004C09CE" w:rsidRDefault="004C09CE" w:rsidP="004C09CE">
      <w:pPr>
        <w:pStyle w:val="ListParagraph"/>
        <w:numPr>
          <w:ilvl w:val="0"/>
          <w:numId w:val="15"/>
        </w:numPr>
        <w:spacing w:before="120" w:after="120" w:line="240" w:lineRule="auto"/>
        <w:rPr>
          <w:rFonts w:asciiTheme="minorHAnsi" w:hAnsiTheme="minorHAnsi" w:cstheme="minorHAnsi"/>
          <w:lang w:eastAsia="zh-TW"/>
        </w:rPr>
      </w:pPr>
      <w:r w:rsidRPr="004C09CE">
        <w:rPr>
          <w:rFonts w:asciiTheme="minorHAnsi" w:hAnsiTheme="minorHAnsi" w:cstheme="minorHAnsi" w:hint="eastAsia"/>
          <w:lang w:eastAsia="zh-TW"/>
        </w:rPr>
        <w:t>監督針對服務商和工作者的</w:t>
      </w:r>
      <w:r w:rsidRPr="004C09CE">
        <w:rPr>
          <w:rFonts w:asciiTheme="minorHAnsi" w:hAnsiTheme="minorHAnsi" w:cstheme="minorHAnsi" w:hint="eastAsia"/>
          <w:lang w:eastAsia="zh-TW"/>
        </w:rPr>
        <w:t>NDIS</w:t>
      </w:r>
      <w:r w:rsidRPr="004C09CE">
        <w:rPr>
          <w:rFonts w:asciiTheme="minorHAnsi" w:hAnsiTheme="minorHAnsi" w:cstheme="minorHAnsi" w:hint="eastAsia"/>
          <w:lang w:eastAsia="zh-TW"/>
        </w:rPr>
        <w:t>行為準則和實踐標準</w:t>
      </w:r>
    </w:p>
    <w:p w14:paraId="31096700" w14:textId="534F3D93" w:rsidR="004C09CE" w:rsidRPr="004C09CE" w:rsidRDefault="004C09CE" w:rsidP="004C09CE">
      <w:pPr>
        <w:pStyle w:val="ListParagraph"/>
        <w:numPr>
          <w:ilvl w:val="0"/>
          <w:numId w:val="15"/>
        </w:numPr>
        <w:spacing w:before="120" w:after="120" w:line="240" w:lineRule="auto"/>
        <w:rPr>
          <w:rFonts w:asciiTheme="minorHAnsi" w:hAnsiTheme="minorHAnsi" w:cstheme="minorHAnsi"/>
          <w:lang w:eastAsia="zh-TW"/>
        </w:rPr>
      </w:pPr>
      <w:r w:rsidRPr="004C09CE">
        <w:rPr>
          <w:rFonts w:asciiTheme="minorHAnsi" w:hAnsiTheme="minorHAnsi" w:cstheme="minorHAnsi" w:hint="eastAsia"/>
          <w:lang w:eastAsia="zh-TW"/>
        </w:rPr>
        <w:t>要求註冊的</w:t>
      </w:r>
      <w:r w:rsidRPr="004C09CE">
        <w:rPr>
          <w:rFonts w:asciiTheme="minorHAnsi" w:hAnsiTheme="minorHAnsi" w:cstheme="minorHAnsi" w:hint="eastAsia"/>
          <w:lang w:eastAsia="zh-TW"/>
        </w:rPr>
        <w:t>NDIS</w:t>
      </w:r>
      <w:r w:rsidRPr="004C09CE">
        <w:rPr>
          <w:rFonts w:asciiTheme="minorHAnsi" w:hAnsiTheme="minorHAnsi" w:cstheme="minorHAnsi" w:hint="eastAsia"/>
          <w:lang w:eastAsia="zh-TW"/>
        </w:rPr>
        <w:t>服務商管理涉及參與者的事件，並將事件向我們報告（包括虐待和失職）</w:t>
      </w:r>
    </w:p>
    <w:p w14:paraId="50C14883" w14:textId="1410D40A" w:rsidR="004C09CE" w:rsidRPr="004C09CE" w:rsidRDefault="004C09CE" w:rsidP="004C09CE">
      <w:pPr>
        <w:pStyle w:val="ListParagraph"/>
        <w:numPr>
          <w:ilvl w:val="0"/>
          <w:numId w:val="15"/>
        </w:numPr>
        <w:spacing w:before="120" w:after="120" w:line="240" w:lineRule="auto"/>
        <w:rPr>
          <w:rFonts w:asciiTheme="minorHAnsi" w:hAnsiTheme="minorHAnsi" w:cstheme="minorHAnsi"/>
        </w:rPr>
      </w:pPr>
      <w:r w:rsidRPr="004C09CE">
        <w:rPr>
          <w:rFonts w:asciiTheme="minorHAnsi" w:hAnsiTheme="minorHAnsi" w:cstheme="minorHAnsi" w:hint="eastAsia"/>
        </w:rPr>
        <w:t>監督和引導行為支持</w:t>
      </w:r>
    </w:p>
    <w:p w14:paraId="418E8CA0" w14:textId="645800E9" w:rsidR="004C09CE" w:rsidRPr="00B57F59" w:rsidRDefault="004C09CE" w:rsidP="004C09CE">
      <w:pPr>
        <w:pStyle w:val="ListParagraph"/>
        <w:numPr>
          <w:ilvl w:val="0"/>
          <w:numId w:val="15"/>
        </w:numPr>
        <w:spacing w:before="120" w:after="120" w:line="240" w:lineRule="auto"/>
        <w:contextualSpacing w:val="0"/>
        <w:rPr>
          <w:rFonts w:asciiTheme="minorHAnsi" w:hAnsiTheme="minorHAnsi" w:cstheme="minorHAnsi"/>
          <w:lang w:eastAsia="zh-TW"/>
        </w:rPr>
      </w:pPr>
      <w:r w:rsidRPr="004C09CE">
        <w:rPr>
          <w:rFonts w:asciiTheme="minorHAnsi" w:hAnsiTheme="minorHAnsi" w:cstheme="minorHAnsi" w:hint="eastAsia"/>
          <w:lang w:eastAsia="zh-TW"/>
        </w:rPr>
        <w:t>確定改善</w:t>
      </w:r>
      <w:r w:rsidRPr="004C09CE">
        <w:rPr>
          <w:rFonts w:asciiTheme="minorHAnsi" w:hAnsiTheme="minorHAnsi" w:cstheme="minorHAnsi" w:hint="eastAsia"/>
          <w:lang w:eastAsia="zh-TW"/>
        </w:rPr>
        <w:t>NDIS</w:t>
      </w:r>
      <w:r w:rsidRPr="004C09CE">
        <w:rPr>
          <w:rFonts w:asciiTheme="minorHAnsi" w:hAnsiTheme="minorHAnsi" w:cstheme="minorHAnsi" w:hint="eastAsia"/>
          <w:lang w:eastAsia="zh-TW"/>
        </w:rPr>
        <w:t>市場和未來服務的方法。</w:t>
      </w:r>
    </w:p>
    <w:p w14:paraId="6E962B57" w14:textId="2CAAC7DC" w:rsidR="00882B9A" w:rsidRPr="00EA5084" w:rsidRDefault="00C94AEA" w:rsidP="00882B9A">
      <w:pPr>
        <w:pStyle w:val="Heading2"/>
        <w:rPr>
          <w:rFonts w:asciiTheme="minorHAnsi" w:eastAsiaTheme="minorEastAsia" w:hAnsiTheme="minorHAnsi" w:cstheme="minorHAnsi"/>
          <w:lang w:eastAsia="zh-TW"/>
        </w:rPr>
      </w:pPr>
      <w:bookmarkStart w:id="1" w:name="_Resources_for_people"/>
      <w:bookmarkStart w:id="2" w:name="_Important_resources_for"/>
      <w:bookmarkStart w:id="3" w:name="_Making_a_complaint"/>
      <w:bookmarkEnd w:id="1"/>
      <w:bookmarkEnd w:id="2"/>
      <w:bookmarkEnd w:id="3"/>
      <w:r w:rsidRPr="00C94AEA">
        <w:rPr>
          <w:rFonts w:asciiTheme="minorHAnsi" w:eastAsiaTheme="minorEastAsia" w:hAnsiTheme="minorHAnsi" w:cstheme="minorHAnsi" w:hint="eastAsia"/>
          <w:noProof/>
          <w:lang w:eastAsia="zh-TW" w:bidi="hi-IN"/>
        </w:rPr>
        <w:t>向</w:t>
      </w:r>
      <w:r w:rsidRPr="00C94AEA">
        <w:rPr>
          <w:rFonts w:asciiTheme="minorHAnsi" w:eastAsiaTheme="minorEastAsia" w:hAnsiTheme="minorHAnsi" w:cstheme="minorHAnsi" w:hint="eastAsia"/>
          <w:noProof/>
          <w:lang w:eastAsia="zh-TW" w:bidi="hi-IN"/>
        </w:rPr>
        <w:t>NDIS</w:t>
      </w:r>
      <w:r w:rsidRPr="00C94AEA">
        <w:rPr>
          <w:rFonts w:asciiTheme="minorHAnsi" w:eastAsiaTheme="minorEastAsia" w:hAnsiTheme="minorHAnsi" w:cstheme="minorHAnsi" w:hint="eastAsia"/>
          <w:noProof/>
          <w:lang w:eastAsia="zh-TW" w:bidi="hi-IN"/>
        </w:rPr>
        <w:t>委員會提出投訴</w:t>
      </w:r>
    </w:p>
    <w:p w14:paraId="6A0E2FF1" w14:textId="78C6EBEF" w:rsidR="00155277" w:rsidRPr="00EA5084" w:rsidRDefault="00C94AEA" w:rsidP="00155277">
      <w:pPr>
        <w:spacing w:before="120" w:after="120" w:line="240" w:lineRule="auto"/>
        <w:rPr>
          <w:rFonts w:eastAsiaTheme="minorEastAsia" w:cstheme="minorHAnsi"/>
          <w:color w:val="FF0000"/>
          <w:szCs w:val="22"/>
          <w:lang w:eastAsia="zh-CN"/>
        </w:rPr>
      </w:pPr>
      <w:r w:rsidRPr="00C94AEA">
        <w:rPr>
          <w:rFonts w:eastAsiaTheme="minorEastAsia" w:cstheme="minorHAnsi" w:hint="eastAsia"/>
          <w:color w:val="auto"/>
          <w:szCs w:val="22"/>
          <w:lang w:eastAsia="zh-CN"/>
        </w:rPr>
        <w:t>如果您對</w:t>
      </w:r>
      <w:r w:rsidRPr="00C94AEA">
        <w:rPr>
          <w:rFonts w:eastAsiaTheme="minorEastAsia" w:cstheme="minorHAnsi" w:hint="eastAsia"/>
          <w:color w:val="auto"/>
          <w:szCs w:val="22"/>
          <w:lang w:eastAsia="zh-CN"/>
        </w:rPr>
        <w:t>NDIS</w:t>
      </w:r>
      <w:r w:rsidRPr="00C94AEA">
        <w:rPr>
          <w:rFonts w:eastAsiaTheme="minorEastAsia" w:cstheme="minorHAnsi" w:hint="eastAsia"/>
          <w:color w:val="auto"/>
          <w:szCs w:val="22"/>
          <w:lang w:eastAsia="zh-CN"/>
        </w:rPr>
        <w:t>支持或服務感到不安全或不滿意，可以向我們投訴</w:t>
      </w:r>
      <w:r w:rsidR="00155277" w:rsidRPr="00B57F59">
        <w:rPr>
          <w:rFonts w:eastAsiaTheme="minorEastAsia" w:cstheme="minorHAnsi"/>
          <w:color w:val="auto"/>
          <w:szCs w:val="22"/>
          <w:lang w:eastAsia="zh-CN"/>
        </w:rPr>
        <w:t>（</w:t>
      </w:r>
      <w:hyperlink r:id="rId9" w:history="1">
        <w:r w:rsidR="00155277" w:rsidRPr="00EA5084">
          <w:rPr>
            <w:rStyle w:val="Hyperlink"/>
            <w:rFonts w:eastAsiaTheme="minorEastAsia" w:cstheme="minorHAnsi"/>
            <w:szCs w:val="22"/>
          </w:rPr>
          <w:t>complain to us</w:t>
        </w:r>
      </w:hyperlink>
      <w:r w:rsidR="00155277" w:rsidRPr="00B57F59">
        <w:rPr>
          <w:rFonts w:eastAsiaTheme="minorEastAsia" w:cstheme="minorHAnsi"/>
          <w:color w:val="auto"/>
          <w:szCs w:val="22"/>
          <w:lang w:eastAsia="zh-CN"/>
        </w:rPr>
        <w:t>）。</w:t>
      </w:r>
    </w:p>
    <w:p w14:paraId="3D5224FD" w14:textId="03A01B68" w:rsidR="00155277" w:rsidRPr="00EA5084" w:rsidRDefault="00AC75E9" w:rsidP="00155277">
      <w:pPr>
        <w:spacing w:before="120" w:after="120" w:line="240" w:lineRule="auto"/>
        <w:rPr>
          <w:rFonts w:eastAsiaTheme="minorEastAsia" w:cstheme="minorHAnsi"/>
          <w:szCs w:val="22"/>
          <w:lang w:eastAsia="zh-CN"/>
        </w:rPr>
      </w:pPr>
      <w:r w:rsidRPr="00AC75E9">
        <w:rPr>
          <w:rFonts w:eastAsiaTheme="minorEastAsia" w:cstheme="minorHAnsi" w:hint="eastAsia"/>
          <w:color w:val="auto"/>
          <w:szCs w:val="22"/>
          <w:lang w:eastAsia="zh-CN"/>
        </w:rPr>
        <w:t>在我們的“了解投訴”</w:t>
      </w:r>
      <w:r w:rsidR="00155277" w:rsidRPr="00EA5084">
        <w:rPr>
          <w:rFonts w:eastAsiaTheme="minorEastAsia" w:cstheme="minorHAnsi"/>
          <w:szCs w:val="22"/>
          <w:lang w:eastAsia="zh-CN"/>
        </w:rPr>
        <w:t>（</w:t>
      </w:r>
      <w:hyperlink r:id="rId10" w:history="1">
        <w:r w:rsidR="00155277" w:rsidRPr="00EA5084">
          <w:rPr>
            <w:rStyle w:val="Hyperlink"/>
            <w:rFonts w:eastAsiaTheme="minorEastAsia" w:cstheme="minorHAnsi"/>
            <w:szCs w:val="22"/>
          </w:rPr>
          <w:t>Understanding complaints</w:t>
        </w:r>
      </w:hyperlink>
      <w:r w:rsidR="00155277" w:rsidRPr="00EA5084">
        <w:rPr>
          <w:rFonts w:eastAsiaTheme="minorEastAsia" w:cstheme="minorHAnsi"/>
          <w:szCs w:val="22"/>
          <w:lang w:eastAsia="zh-CN"/>
        </w:rPr>
        <w:t>）</w:t>
      </w:r>
      <w:r w:rsidRPr="00AC75E9">
        <w:rPr>
          <w:rFonts w:eastAsiaTheme="minorEastAsia" w:cstheme="minorHAnsi" w:hint="eastAsia"/>
          <w:color w:val="auto"/>
          <w:szCs w:val="22"/>
          <w:lang w:eastAsia="zh-CN"/>
        </w:rPr>
        <w:t>的視頻中，投訴專員解釋了我們如何接受投訴以及我們可以採取什麼行動。</w:t>
      </w:r>
    </w:p>
    <w:p w14:paraId="1361E218" w14:textId="03868FD1" w:rsidR="00155277" w:rsidRPr="00EA5084" w:rsidRDefault="00063E2B" w:rsidP="00155277">
      <w:pPr>
        <w:spacing w:before="120" w:after="120" w:line="240" w:lineRule="auto"/>
        <w:rPr>
          <w:rFonts w:eastAsiaTheme="minorEastAsia" w:cstheme="minorHAnsi"/>
          <w:color w:val="FF0000"/>
          <w:szCs w:val="22"/>
          <w:lang w:eastAsia="zh-TW"/>
        </w:rPr>
      </w:pPr>
      <w:r w:rsidRPr="00063E2B">
        <w:rPr>
          <w:rFonts w:eastAsiaTheme="minorEastAsia" w:cstheme="minorHAnsi" w:hint="eastAsia"/>
          <w:color w:val="auto"/>
          <w:szCs w:val="22"/>
          <w:lang w:eastAsia="zh-CN"/>
        </w:rPr>
        <w:t>我們有一個網頁，解釋如何投訴服務商</w:t>
      </w:r>
      <w:r w:rsidR="00961796" w:rsidRPr="00B57F59">
        <w:rPr>
          <w:rFonts w:eastAsiaTheme="minorEastAsia" w:cstheme="minorHAnsi"/>
          <w:color w:val="auto"/>
          <w:szCs w:val="22"/>
          <w:lang w:eastAsia="zh-CN"/>
        </w:rPr>
        <w:t>（</w:t>
      </w:r>
      <w:hyperlink r:id="rId11" w:history="1">
        <w:r w:rsidR="00961796" w:rsidRPr="00EA5084">
          <w:rPr>
            <w:rStyle w:val="Hyperlink"/>
            <w:rFonts w:eastAsiaTheme="minorEastAsia" w:cstheme="minorHAnsi"/>
            <w:szCs w:val="22"/>
          </w:rPr>
          <w:t>how to make a complaint about a provider</w:t>
        </w:r>
      </w:hyperlink>
      <w:r w:rsidR="00961796" w:rsidRPr="00B0216D">
        <w:rPr>
          <w:rFonts w:eastAsiaTheme="minorEastAsia" w:cstheme="minorHAnsi"/>
          <w:color w:val="auto"/>
          <w:szCs w:val="22"/>
          <w:lang w:eastAsia="zh-CN"/>
        </w:rPr>
        <w:t>）</w:t>
      </w:r>
      <w:r w:rsidR="00155277" w:rsidRPr="00B57F59">
        <w:rPr>
          <w:rFonts w:eastAsiaTheme="minorEastAsia" w:cstheme="minorHAnsi"/>
          <w:color w:val="auto"/>
          <w:szCs w:val="22"/>
          <w:lang w:eastAsia="zh-CN"/>
        </w:rPr>
        <w:t>。</w:t>
      </w:r>
      <w:r w:rsidRPr="00063E2B">
        <w:rPr>
          <w:rFonts w:eastAsiaTheme="minorEastAsia" w:cstheme="minorHAnsi" w:hint="eastAsia"/>
          <w:color w:val="auto"/>
          <w:szCs w:val="22"/>
          <w:lang w:eastAsia="zh-TW"/>
        </w:rPr>
        <w:t>它還列出了您可以向我們提出的投訴類型，以及提出投訴後的處理方式。</w:t>
      </w:r>
    </w:p>
    <w:p w14:paraId="15423A1B" w14:textId="2CE2E5D8" w:rsidR="00882B9A" w:rsidRPr="00B57F59" w:rsidRDefault="0064351F" w:rsidP="00155277">
      <w:pPr>
        <w:spacing w:before="120" w:after="120" w:line="240" w:lineRule="auto"/>
        <w:rPr>
          <w:rFonts w:eastAsiaTheme="minorEastAsia" w:cstheme="minorHAnsi"/>
          <w:color w:val="auto"/>
          <w:szCs w:val="22"/>
          <w:lang w:eastAsia="zh-TW"/>
        </w:rPr>
      </w:pPr>
      <w:r w:rsidRPr="0064351F">
        <w:rPr>
          <w:rFonts w:eastAsiaTheme="minorEastAsia" w:cstheme="minorHAnsi" w:hint="eastAsia"/>
          <w:color w:val="auto"/>
          <w:szCs w:val="22"/>
          <w:lang w:eastAsia="zh-TW"/>
        </w:rPr>
        <w:t>我們還提供了小冊子，說明投訴過程：</w:t>
      </w:r>
    </w:p>
    <w:p w14:paraId="28BBED3C" w14:textId="4AAAD468" w:rsidR="00882B9A" w:rsidRPr="00EA5084" w:rsidRDefault="0064351F" w:rsidP="00965597">
      <w:pPr>
        <w:pStyle w:val="ListParagraph"/>
        <w:numPr>
          <w:ilvl w:val="0"/>
          <w:numId w:val="12"/>
        </w:numPr>
        <w:spacing w:before="120" w:after="120" w:line="240" w:lineRule="auto"/>
        <w:contextualSpacing w:val="0"/>
        <w:rPr>
          <w:rFonts w:asciiTheme="minorHAnsi" w:hAnsiTheme="minorHAnsi" w:cstheme="minorHAnsi"/>
        </w:rPr>
      </w:pPr>
      <w:r w:rsidRPr="0064351F">
        <w:rPr>
          <w:rFonts w:asciiTheme="minorHAnsi" w:hAnsiTheme="minorHAnsi" w:cstheme="minorHAnsi" w:hint="eastAsia"/>
        </w:rPr>
        <w:t>如何進行投訴</w:t>
      </w:r>
      <w:r w:rsidR="00155277" w:rsidRPr="00EA5084">
        <w:rPr>
          <w:rFonts w:asciiTheme="minorHAnsi" w:hAnsiTheme="minorHAnsi" w:cstheme="minorHAnsi"/>
        </w:rPr>
        <w:t>（</w:t>
      </w:r>
      <w:hyperlink r:id="rId12" w:history="1">
        <w:r w:rsidR="00882B9A" w:rsidRPr="00EA5084">
          <w:rPr>
            <w:rStyle w:val="Hyperlink"/>
            <w:rFonts w:asciiTheme="minorHAnsi" w:hAnsiTheme="minorHAnsi" w:cstheme="minorHAnsi"/>
          </w:rPr>
          <w:t>How to make a complaint</w:t>
        </w:r>
      </w:hyperlink>
      <w:r w:rsidR="00155277" w:rsidRPr="00EA5084">
        <w:rPr>
          <w:rStyle w:val="Hyperlink"/>
          <w:rFonts w:asciiTheme="minorHAnsi" w:hAnsiTheme="minorHAnsi" w:cstheme="minorHAnsi"/>
          <w:color w:val="auto"/>
          <w:u w:val="none"/>
        </w:rPr>
        <w:t>）</w:t>
      </w:r>
    </w:p>
    <w:p w14:paraId="4C88DEF4" w14:textId="177F809F" w:rsidR="00882B9A" w:rsidRPr="00EA5084" w:rsidRDefault="0064351F" w:rsidP="00965597">
      <w:pPr>
        <w:pStyle w:val="ListParagraph"/>
        <w:numPr>
          <w:ilvl w:val="0"/>
          <w:numId w:val="12"/>
        </w:numPr>
        <w:spacing w:before="120" w:after="120" w:line="240" w:lineRule="auto"/>
        <w:ind w:left="1434" w:hanging="357"/>
        <w:contextualSpacing w:val="0"/>
        <w:rPr>
          <w:rFonts w:asciiTheme="minorHAnsi" w:hAnsiTheme="minorHAnsi" w:cstheme="minorHAnsi"/>
        </w:rPr>
      </w:pPr>
      <w:r w:rsidRPr="0064351F">
        <w:rPr>
          <w:rFonts w:asciiTheme="minorHAnsi" w:hAnsiTheme="minorHAnsi" w:cstheme="minorHAnsi" w:hint="eastAsia"/>
        </w:rPr>
        <w:t>我們如何處理投訴</w:t>
      </w:r>
      <w:r w:rsidR="00155277" w:rsidRPr="00EA5084">
        <w:rPr>
          <w:rFonts w:asciiTheme="minorHAnsi" w:hAnsiTheme="minorHAnsi" w:cstheme="minorHAnsi"/>
        </w:rPr>
        <w:t>（</w:t>
      </w:r>
      <w:hyperlink r:id="rId13" w:history="1">
        <w:r w:rsidR="00882B9A" w:rsidRPr="00EA5084">
          <w:rPr>
            <w:rStyle w:val="Hyperlink"/>
            <w:rFonts w:asciiTheme="minorHAnsi" w:hAnsiTheme="minorHAnsi" w:cstheme="minorHAnsi"/>
          </w:rPr>
          <w:t>How we deal with complaints</w:t>
        </w:r>
      </w:hyperlink>
      <w:r w:rsidR="00155277" w:rsidRPr="00EA5084">
        <w:rPr>
          <w:rFonts w:asciiTheme="minorHAnsi" w:hAnsiTheme="minorHAnsi" w:cstheme="minorHAnsi"/>
        </w:rPr>
        <w:t>）。</w:t>
      </w:r>
    </w:p>
    <w:p w14:paraId="25500053" w14:textId="4DD39B13" w:rsidR="00616F0A" w:rsidRPr="00EA5084" w:rsidRDefault="00CC46A7" w:rsidP="00616F0A">
      <w:pPr>
        <w:pStyle w:val="Heading2"/>
        <w:rPr>
          <w:rFonts w:asciiTheme="minorHAnsi" w:eastAsiaTheme="minorEastAsia" w:hAnsiTheme="minorHAnsi" w:cstheme="minorHAnsi"/>
          <w:lang w:eastAsia="zh-TW"/>
        </w:rPr>
      </w:pPr>
      <w:bookmarkStart w:id="4" w:name="_Participant_welcome_pack"/>
      <w:bookmarkEnd w:id="4"/>
      <w:r w:rsidRPr="00CC46A7">
        <w:rPr>
          <w:rFonts w:asciiTheme="minorHAnsi" w:eastAsiaTheme="minorEastAsia" w:hAnsiTheme="minorHAnsi" w:cstheme="minorHAnsi" w:hint="eastAsia"/>
          <w:lang w:eastAsia="zh-TW"/>
        </w:rPr>
        <w:t>有關日常個人支持服務商的變化</w:t>
      </w:r>
    </w:p>
    <w:p w14:paraId="46A685DB" w14:textId="0D2354BD" w:rsidR="006012BC" w:rsidRPr="005964D6" w:rsidRDefault="00CC46A7" w:rsidP="007C7C66">
      <w:pPr>
        <w:spacing w:before="120" w:after="120" w:line="240" w:lineRule="auto"/>
        <w:rPr>
          <w:rFonts w:eastAsiaTheme="minorEastAsia" w:cstheme="minorHAnsi"/>
          <w:color w:val="auto"/>
          <w:lang w:eastAsia="zh-TW"/>
        </w:rPr>
      </w:pPr>
      <w:r w:rsidRPr="00CC46A7">
        <w:rPr>
          <w:rFonts w:eastAsiaTheme="minorEastAsia" w:cstheme="minorHAnsi" w:hint="eastAsia"/>
          <w:color w:val="auto"/>
          <w:lang w:eastAsia="zh-TW"/>
        </w:rPr>
        <w:t>如果您在家中僅從一名支持工作者那裡獲得日常的個人支持，那麼，您的</w:t>
      </w:r>
      <w:r w:rsidRPr="00CC46A7">
        <w:rPr>
          <w:rFonts w:eastAsiaTheme="minorEastAsia" w:cstheme="minorHAnsi" w:hint="eastAsia"/>
          <w:color w:val="auto"/>
          <w:lang w:eastAsia="zh-TW"/>
        </w:rPr>
        <w:t>NDIS</w:t>
      </w:r>
      <w:r w:rsidRPr="00CC46A7">
        <w:rPr>
          <w:rFonts w:eastAsiaTheme="minorEastAsia" w:cstheme="minorHAnsi" w:hint="eastAsia"/>
          <w:color w:val="auto"/>
          <w:lang w:eastAsia="zh-TW"/>
        </w:rPr>
        <w:t>提供商將會很快與您聯繫，因為我們更改了他們的註冊條件。從</w:t>
      </w:r>
      <w:r w:rsidRPr="00CC46A7">
        <w:rPr>
          <w:rFonts w:eastAsiaTheme="minorEastAsia" w:cstheme="minorHAnsi" w:hint="eastAsia"/>
          <w:color w:val="auto"/>
          <w:lang w:eastAsia="zh-TW"/>
        </w:rPr>
        <w:t>2020</w:t>
      </w:r>
      <w:r w:rsidRPr="00CC46A7">
        <w:rPr>
          <w:rFonts w:eastAsiaTheme="minorEastAsia" w:cstheme="minorHAnsi" w:hint="eastAsia"/>
          <w:color w:val="auto"/>
          <w:lang w:eastAsia="zh-TW"/>
        </w:rPr>
        <w:t>年</w:t>
      </w:r>
      <w:r w:rsidRPr="00CC46A7">
        <w:rPr>
          <w:rFonts w:eastAsiaTheme="minorEastAsia" w:cstheme="minorHAnsi" w:hint="eastAsia"/>
          <w:color w:val="auto"/>
          <w:lang w:eastAsia="zh-TW"/>
        </w:rPr>
        <w:t>12</w:t>
      </w:r>
      <w:r w:rsidRPr="00CC46A7">
        <w:rPr>
          <w:rFonts w:eastAsiaTheme="minorEastAsia" w:cstheme="minorHAnsi" w:hint="eastAsia"/>
          <w:color w:val="auto"/>
          <w:lang w:eastAsia="zh-TW"/>
        </w:rPr>
        <w:t>月</w:t>
      </w:r>
      <w:r w:rsidRPr="00CC46A7">
        <w:rPr>
          <w:rFonts w:eastAsiaTheme="minorEastAsia" w:cstheme="minorHAnsi" w:hint="eastAsia"/>
          <w:color w:val="auto"/>
          <w:lang w:eastAsia="zh-TW"/>
        </w:rPr>
        <w:t>19</w:t>
      </w:r>
      <w:r w:rsidRPr="00CC46A7">
        <w:rPr>
          <w:rFonts w:eastAsiaTheme="minorEastAsia" w:cstheme="minorHAnsi" w:hint="eastAsia"/>
          <w:color w:val="auto"/>
          <w:lang w:eastAsia="zh-TW"/>
        </w:rPr>
        <w:t>日起，如果您只使用一名工作者的服務，您的服務商需要與您一起評估是否有任何情況可能會給您帶來危險。他們還需要就如何監督您的支持工作者以及如何檢查您是否對得到的支持感到滿意與您達成協議。</w:t>
      </w:r>
    </w:p>
    <w:p w14:paraId="212577D2" w14:textId="7B5CA1A5" w:rsidR="00CC46A7" w:rsidRPr="00EA5084" w:rsidRDefault="00CC46A7" w:rsidP="00593271">
      <w:pPr>
        <w:pStyle w:val="Default"/>
        <w:spacing w:before="120" w:after="120"/>
        <w:rPr>
          <w:rFonts w:asciiTheme="minorHAnsi" w:hAnsiTheme="minorHAnsi" w:cstheme="minorHAnsi"/>
          <w:color w:val="000000" w:themeColor="text1"/>
          <w:sz w:val="22"/>
          <w:szCs w:val="20"/>
          <w:lang w:eastAsia="zh-TW" w:bidi="ar-SA"/>
        </w:rPr>
      </w:pPr>
      <w:r w:rsidRPr="00CC46A7">
        <w:rPr>
          <w:rFonts w:asciiTheme="minorHAnsi" w:hAnsiTheme="minorHAnsi" w:cstheme="minorHAnsi" w:hint="eastAsia"/>
          <w:color w:val="000000" w:themeColor="text1"/>
          <w:sz w:val="22"/>
          <w:szCs w:val="20"/>
          <w:lang w:eastAsia="zh-TW" w:bidi="ar-SA"/>
        </w:rPr>
        <w:t>我們已致信（</w:t>
      </w:r>
      <w:r w:rsidR="00B425B7">
        <w:fldChar w:fldCharType="begin"/>
      </w:r>
      <w:r w:rsidR="00B425B7">
        <w:rPr>
          <w:lang w:eastAsia="zh-TW"/>
        </w:rPr>
        <w:instrText xml:space="preserve"> HYPERLINK "https://ndisqualityandsafeguardscommission.cmail19.com/t/t-i-xduukud-l-k/" </w:instrText>
      </w:r>
      <w:r w:rsidR="00B425B7">
        <w:fldChar w:fldCharType="separate"/>
      </w:r>
      <w:r w:rsidRPr="00EA5084">
        <w:rPr>
          <w:rStyle w:val="Hyperlink"/>
          <w:rFonts w:asciiTheme="minorHAnsi" w:hAnsiTheme="minorHAnsi" w:cstheme="minorHAnsi"/>
          <w:sz w:val="22"/>
          <w:szCs w:val="22"/>
          <w:lang w:eastAsia="zh-TW" w:bidi="ar-SA"/>
        </w:rPr>
        <w:t>letter</w:t>
      </w:r>
      <w:r w:rsidR="00B425B7">
        <w:rPr>
          <w:rStyle w:val="Hyperlink"/>
          <w:rFonts w:asciiTheme="minorHAnsi" w:hAnsiTheme="minorHAnsi" w:cstheme="minorHAnsi"/>
          <w:sz w:val="22"/>
          <w:szCs w:val="22"/>
          <w:lang w:eastAsia="zh-TW" w:bidi="ar-SA"/>
        </w:rPr>
        <w:fldChar w:fldCharType="end"/>
      </w:r>
      <w:r w:rsidRPr="00CC46A7">
        <w:rPr>
          <w:rFonts w:asciiTheme="minorHAnsi" w:hAnsiTheme="minorHAnsi" w:cstheme="minorHAnsi" w:hint="eastAsia"/>
          <w:color w:val="000000" w:themeColor="text1"/>
          <w:sz w:val="22"/>
          <w:szCs w:val="20"/>
          <w:lang w:eastAsia="zh-TW" w:bidi="ar-SA"/>
        </w:rPr>
        <w:t>）給</w:t>
      </w:r>
      <w:r w:rsidRPr="00CC46A7">
        <w:rPr>
          <w:rFonts w:asciiTheme="minorHAnsi" w:hAnsiTheme="minorHAnsi" w:cstheme="minorHAnsi" w:hint="eastAsia"/>
          <w:color w:val="000000" w:themeColor="text1"/>
          <w:sz w:val="22"/>
          <w:szCs w:val="20"/>
          <w:lang w:eastAsia="zh-TW" w:bidi="ar-SA"/>
        </w:rPr>
        <w:t>NDIS</w:t>
      </w:r>
      <w:r w:rsidRPr="00CC46A7">
        <w:rPr>
          <w:rFonts w:asciiTheme="minorHAnsi" w:hAnsiTheme="minorHAnsi" w:cstheme="minorHAnsi" w:hint="eastAsia"/>
          <w:color w:val="000000" w:themeColor="text1"/>
          <w:sz w:val="22"/>
          <w:szCs w:val="20"/>
          <w:lang w:eastAsia="zh-TW" w:bidi="ar-SA"/>
        </w:rPr>
        <w:t>參與者，解釋了這一變化。該信還以</w:t>
      </w:r>
      <w:r w:rsidRPr="00CC46A7">
        <w:rPr>
          <w:rFonts w:asciiTheme="minorHAnsi" w:hAnsiTheme="minorHAnsi" w:cstheme="minorHAnsi" w:hint="eastAsia"/>
          <w:color w:val="000000" w:themeColor="text1"/>
          <w:sz w:val="22"/>
          <w:szCs w:val="20"/>
          <w:lang w:eastAsia="zh-TW" w:bidi="ar-SA"/>
        </w:rPr>
        <w:t xml:space="preserve"> </w:t>
      </w:r>
      <w:hyperlink r:id="rId14" w:history="1">
        <w:r w:rsidRPr="00EA5084">
          <w:rPr>
            <w:rStyle w:val="Hyperlink"/>
            <w:rFonts w:asciiTheme="minorHAnsi" w:hAnsiTheme="minorHAnsi" w:cstheme="minorHAnsi"/>
            <w:sz w:val="22"/>
            <w:szCs w:val="22"/>
            <w:lang w:eastAsia="zh-TW" w:bidi="ar-SA"/>
          </w:rPr>
          <w:t>Easy Read</w:t>
        </w:r>
      </w:hyperlink>
      <w:r w:rsidRPr="00101873">
        <w:rPr>
          <w:rFonts w:asciiTheme="minorHAnsi" w:hAnsiTheme="minorHAnsi" w:cstheme="minorHAnsi"/>
          <w:color w:val="auto"/>
          <w:sz w:val="22"/>
          <w:szCs w:val="20"/>
          <w:lang w:eastAsia="zh-TW" w:bidi="ar-SA"/>
        </w:rPr>
        <w:t>和</w:t>
      </w:r>
      <w:r w:rsidR="000375D1">
        <w:fldChar w:fldCharType="begin"/>
      </w:r>
      <w:r w:rsidR="000375D1">
        <w:rPr>
          <w:lang w:eastAsia="zh-TW"/>
        </w:rPr>
        <w:instrText xml:space="preserve"> HYPERLINK "https://ndisqualityandsafeguardscommission.cmail19.com/t/t-i-xduukud-l-o/" </w:instrText>
      </w:r>
      <w:r w:rsidR="000375D1">
        <w:fldChar w:fldCharType="separate"/>
      </w:r>
      <w:r w:rsidRPr="00EA5084">
        <w:rPr>
          <w:rStyle w:val="Hyperlink"/>
          <w:rFonts w:asciiTheme="minorHAnsi" w:hAnsiTheme="minorHAnsi" w:cstheme="minorHAnsi"/>
          <w:sz w:val="22"/>
          <w:szCs w:val="22"/>
          <w:lang w:eastAsia="zh-TW" w:bidi="ar-SA"/>
        </w:rPr>
        <w:t>Auslan</w:t>
      </w:r>
      <w:r w:rsidR="000375D1">
        <w:rPr>
          <w:rStyle w:val="Hyperlink"/>
          <w:rFonts w:asciiTheme="minorHAnsi" w:hAnsiTheme="minorHAnsi" w:cstheme="minorHAnsi"/>
          <w:sz w:val="22"/>
          <w:szCs w:val="22"/>
          <w:lang w:eastAsia="en-US" w:bidi="ar-SA"/>
        </w:rPr>
        <w:fldChar w:fldCharType="end"/>
      </w:r>
      <w:r w:rsidRPr="00CC46A7">
        <w:rPr>
          <w:rFonts w:asciiTheme="minorHAnsi" w:hAnsiTheme="minorHAnsi" w:cstheme="minorHAnsi" w:hint="eastAsia"/>
          <w:color w:val="000000" w:themeColor="text1"/>
          <w:sz w:val="22"/>
          <w:szCs w:val="20"/>
          <w:lang w:eastAsia="zh-TW" w:bidi="ar-SA"/>
        </w:rPr>
        <w:t>格式提供，並在我們的網站上以</w:t>
      </w:r>
      <w:r w:rsidRPr="00CC46A7">
        <w:rPr>
          <w:rFonts w:asciiTheme="minorHAnsi" w:hAnsiTheme="minorHAnsi" w:cstheme="minorHAnsi" w:hint="eastAsia"/>
          <w:color w:val="000000" w:themeColor="text1"/>
          <w:sz w:val="22"/>
          <w:szCs w:val="20"/>
          <w:lang w:eastAsia="zh-TW" w:bidi="ar-SA"/>
        </w:rPr>
        <w:t>11</w:t>
      </w:r>
      <w:r w:rsidRPr="00CC46A7">
        <w:rPr>
          <w:rFonts w:asciiTheme="minorHAnsi" w:hAnsiTheme="minorHAnsi" w:cstheme="minorHAnsi" w:hint="eastAsia"/>
          <w:color w:val="000000" w:themeColor="text1"/>
          <w:sz w:val="22"/>
          <w:szCs w:val="20"/>
          <w:lang w:eastAsia="zh-TW" w:bidi="ar-SA"/>
        </w:rPr>
        <w:t>種社區語言（</w:t>
      </w:r>
      <w:r w:rsidR="000375D1">
        <w:fldChar w:fldCharType="begin"/>
      </w:r>
      <w:r w:rsidR="000375D1">
        <w:rPr>
          <w:lang w:eastAsia="zh-TW"/>
        </w:rPr>
        <w:instrText xml:space="preserve"> HYPERLINK "https://ndisqualityandsafeguardscommission.cmail19.com/t/t-i-xduukud-l-b/" </w:instrText>
      </w:r>
      <w:r w:rsidR="000375D1">
        <w:fldChar w:fldCharType="separate"/>
      </w:r>
      <w:r w:rsidRPr="00EA5084">
        <w:rPr>
          <w:rStyle w:val="Hyperlink"/>
          <w:rFonts w:asciiTheme="minorHAnsi" w:hAnsiTheme="minorHAnsi" w:cstheme="minorHAnsi"/>
          <w:sz w:val="22"/>
          <w:szCs w:val="22"/>
          <w:lang w:eastAsia="zh-TW" w:bidi="ar-SA"/>
        </w:rPr>
        <w:t>11 community languages</w:t>
      </w:r>
      <w:r w:rsidR="000375D1">
        <w:rPr>
          <w:rStyle w:val="Hyperlink"/>
          <w:rFonts w:asciiTheme="minorHAnsi" w:hAnsiTheme="minorHAnsi" w:cstheme="minorHAnsi"/>
          <w:sz w:val="22"/>
          <w:szCs w:val="22"/>
          <w:lang w:eastAsia="en-US" w:bidi="ar-SA"/>
        </w:rPr>
        <w:fldChar w:fldCharType="end"/>
      </w:r>
      <w:r w:rsidRPr="00CC46A7">
        <w:rPr>
          <w:rFonts w:asciiTheme="minorHAnsi" w:hAnsiTheme="minorHAnsi" w:cstheme="minorHAnsi" w:hint="eastAsia"/>
          <w:color w:val="000000" w:themeColor="text1"/>
          <w:sz w:val="22"/>
          <w:szCs w:val="20"/>
          <w:lang w:eastAsia="zh-TW" w:bidi="ar-SA"/>
        </w:rPr>
        <w:t>）提供。您可以通過發送電子郵件至</w:t>
      </w:r>
      <w:r w:rsidRPr="00CC46A7">
        <w:rPr>
          <w:rFonts w:asciiTheme="minorHAnsi" w:hAnsiTheme="minorHAnsi" w:cstheme="minorHAnsi" w:hint="eastAsia"/>
          <w:color w:val="000000" w:themeColor="text1"/>
          <w:sz w:val="22"/>
          <w:szCs w:val="20"/>
          <w:lang w:eastAsia="zh-TW" w:bidi="ar-SA"/>
        </w:rPr>
        <w:t>engagement@ndiscommission.gov.au</w:t>
      </w:r>
      <w:r w:rsidRPr="00CC46A7">
        <w:rPr>
          <w:rFonts w:asciiTheme="minorHAnsi" w:hAnsiTheme="minorHAnsi" w:cstheme="minorHAnsi" w:hint="eastAsia"/>
          <w:color w:val="000000" w:themeColor="text1"/>
          <w:sz w:val="22"/>
          <w:szCs w:val="20"/>
          <w:lang w:eastAsia="zh-TW" w:bidi="ar-SA"/>
        </w:rPr>
        <w:t>，並附上您的姓名和地址來</w:t>
      </w:r>
      <w:r w:rsidRPr="008B7D08">
        <w:rPr>
          <w:rFonts w:asciiTheme="minorHAnsi" w:hAnsiTheme="minorHAnsi" w:cstheme="minorHAnsi" w:hint="eastAsia"/>
          <w:color w:val="000000" w:themeColor="text1"/>
          <w:sz w:val="22"/>
          <w:szCs w:val="20"/>
          <w:lang w:eastAsia="zh-TW" w:bidi="ar-SA"/>
        </w:rPr>
        <w:t>訂信函的</w:t>
      </w:r>
      <w:r w:rsidRPr="00CC46A7">
        <w:rPr>
          <w:rFonts w:asciiTheme="minorHAnsi" w:hAnsiTheme="minorHAnsi" w:cstheme="minorHAnsi" w:hint="eastAsia"/>
          <w:color w:val="000000" w:themeColor="text1"/>
          <w:sz w:val="22"/>
          <w:szCs w:val="20"/>
          <w:lang w:eastAsia="zh-TW" w:bidi="ar-SA"/>
        </w:rPr>
        <w:t>盲文</w:t>
      </w:r>
      <w:r w:rsidR="0020024F">
        <w:rPr>
          <w:rFonts w:asciiTheme="minorHAnsi" w:hAnsiTheme="minorHAnsi" w:cstheme="minorHAnsi" w:hint="eastAsia"/>
          <w:color w:val="000000" w:themeColor="text1"/>
          <w:sz w:val="22"/>
          <w:szCs w:val="20"/>
          <w:lang w:eastAsia="zh-TW" w:bidi="ar-SA"/>
        </w:rPr>
        <w:t>版本</w:t>
      </w:r>
      <w:r w:rsidRPr="00CC46A7">
        <w:rPr>
          <w:rFonts w:asciiTheme="minorHAnsi" w:hAnsiTheme="minorHAnsi" w:cstheme="minorHAnsi" w:hint="eastAsia"/>
          <w:color w:val="000000" w:themeColor="text1"/>
          <w:sz w:val="22"/>
          <w:szCs w:val="20"/>
          <w:lang w:eastAsia="zh-TW" w:bidi="ar-SA"/>
        </w:rPr>
        <w:t>。</w:t>
      </w:r>
    </w:p>
    <w:p w14:paraId="08ECA999" w14:textId="143B5157" w:rsidR="00283EF1" w:rsidRPr="00283EF1" w:rsidRDefault="00283EF1" w:rsidP="00283EF1">
      <w:pPr>
        <w:pStyle w:val="Heading2"/>
        <w:rPr>
          <w:rFonts w:asciiTheme="minorHAnsi" w:eastAsiaTheme="minorEastAsia" w:hAnsiTheme="minorHAnsi" w:cstheme="minorHAnsi"/>
          <w:lang w:eastAsia="zh-CN"/>
        </w:rPr>
      </w:pPr>
      <w:r w:rsidRPr="00283EF1">
        <w:rPr>
          <w:rFonts w:asciiTheme="minorHAnsi" w:eastAsiaTheme="minorEastAsia" w:hAnsiTheme="minorHAnsi" w:cstheme="minorHAnsi" w:hint="eastAsia"/>
          <w:lang w:eastAsia="zh-CN"/>
        </w:rPr>
        <w:t>參加者歡迎資料</w:t>
      </w:r>
    </w:p>
    <w:p w14:paraId="7A3304DB" w14:textId="0F4BA7D3" w:rsidR="00283EF1" w:rsidRPr="00283EF1" w:rsidRDefault="00283EF1" w:rsidP="00283EF1">
      <w:pPr>
        <w:rPr>
          <w:rFonts w:eastAsiaTheme="minorEastAsia" w:cstheme="minorHAnsi"/>
          <w:szCs w:val="22"/>
          <w:lang w:eastAsia="zh-CN"/>
        </w:rPr>
      </w:pPr>
      <w:r w:rsidRPr="00283EF1">
        <w:rPr>
          <w:rFonts w:eastAsiaTheme="minorEastAsia" w:cstheme="minorHAnsi" w:hint="eastAsia"/>
          <w:szCs w:val="22"/>
          <w:lang w:eastAsia="zh-CN"/>
        </w:rPr>
        <w:t>我們的參與者歡迎資料（</w:t>
      </w:r>
      <w:hyperlink r:id="rId15" w:history="1">
        <w:r w:rsidRPr="00EA5084">
          <w:rPr>
            <w:rStyle w:val="Hyperlink"/>
            <w:rFonts w:eastAsiaTheme="minorEastAsia" w:cstheme="minorHAnsi"/>
            <w:szCs w:val="22"/>
            <w:lang w:eastAsia="zh-CN"/>
          </w:rPr>
          <w:t>Participant Welcome Pack</w:t>
        </w:r>
      </w:hyperlink>
      <w:r w:rsidRPr="00283EF1">
        <w:rPr>
          <w:rFonts w:eastAsiaTheme="minorEastAsia" w:cstheme="minorHAnsi" w:hint="eastAsia"/>
          <w:szCs w:val="22"/>
          <w:lang w:eastAsia="zh-CN"/>
        </w:rPr>
        <w:t>）包含有關您的權利，選擇優質和安全的支持服務，以及如何向我們投訴的資訊。</w:t>
      </w:r>
    </w:p>
    <w:p w14:paraId="649EC230" w14:textId="2E560044" w:rsidR="00283EF1" w:rsidRPr="00EA5084" w:rsidRDefault="00283EF1" w:rsidP="00283EF1">
      <w:pPr>
        <w:rPr>
          <w:rFonts w:eastAsiaTheme="minorEastAsia" w:cstheme="minorHAnsi"/>
          <w:szCs w:val="22"/>
          <w:lang w:eastAsia="zh-CN"/>
        </w:rPr>
      </w:pPr>
      <w:r w:rsidRPr="003A42C4">
        <w:rPr>
          <w:rFonts w:eastAsiaTheme="minorEastAsia" w:cstheme="minorHAnsi" w:hint="eastAsia"/>
          <w:szCs w:val="22"/>
          <w:lang w:eastAsia="zh-CN"/>
        </w:rPr>
        <w:t>該資料也可以在我們的網站上以</w:t>
      </w:r>
      <w:hyperlink r:id="rId16" w:history="1">
        <w:r w:rsidRPr="003A42C4">
          <w:rPr>
            <w:rStyle w:val="Hyperlink"/>
            <w:rFonts w:eastAsiaTheme="minorEastAsia" w:cstheme="minorHAnsi"/>
            <w:szCs w:val="22"/>
          </w:rPr>
          <w:t>Easy Read</w:t>
        </w:r>
      </w:hyperlink>
      <w:r w:rsidRPr="003A42C4">
        <w:rPr>
          <w:rFonts w:eastAsiaTheme="minorEastAsia" w:cstheme="minorHAnsi"/>
          <w:color w:val="auto"/>
          <w:szCs w:val="22"/>
        </w:rPr>
        <w:t>和</w:t>
      </w:r>
      <w:hyperlink r:id="rId17" w:history="1">
        <w:proofErr w:type="spellStart"/>
        <w:r w:rsidRPr="003A42C4">
          <w:rPr>
            <w:rStyle w:val="Hyperlink"/>
            <w:rFonts w:eastAsiaTheme="minorEastAsia" w:cstheme="minorHAnsi"/>
            <w:szCs w:val="22"/>
          </w:rPr>
          <w:t>Auslan</w:t>
        </w:r>
        <w:proofErr w:type="spellEnd"/>
      </w:hyperlink>
      <w:r w:rsidRPr="003A42C4">
        <w:rPr>
          <w:rStyle w:val="Hyperlink"/>
          <w:rFonts w:eastAsiaTheme="minorEastAsia" w:cstheme="minorHAnsi"/>
          <w:szCs w:val="22"/>
        </w:rPr>
        <w:t xml:space="preserve"> formats</w:t>
      </w:r>
      <w:r w:rsidRPr="003A42C4">
        <w:rPr>
          <w:rFonts w:eastAsiaTheme="minorEastAsia" w:cstheme="minorHAnsi" w:hint="eastAsia"/>
          <w:szCs w:val="22"/>
          <w:lang w:eastAsia="zh-CN"/>
        </w:rPr>
        <w:t>格式獲得。您可以使用我們的</w:t>
      </w:r>
      <w:r w:rsidR="0020024F" w:rsidRPr="003A42C4">
        <w:rPr>
          <w:rFonts w:eastAsiaTheme="minorEastAsia" w:cstheme="minorHAnsi" w:hint="eastAsia"/>
          <w:szCs w:val="22"/>
          <w:lang w:eastAsia="zh-CN"/>
        </w:rPr>
        <w:t>網</w:t>
      </w:r>
      <w:r w:rsidRPr="003A42C4">
        <w:rPr>
          <w:rFonts w:eastAsiaTheme="minorEastAsia" w:cstheme="minorHAnsi" w:hint="eastAsia"/>
          <w:szCs w:val="22"/>
          <w:lang w:eastAsia="zh-CN"/>
        </w:rPr>
        <w:t>訂表</w:t>
      </w:r>
      <w:r w:rsidR="0020024F" w:rsidRPr="003A42C4">
        <w:rPr>
          <w:rFonts w:eastAsiaTheme="minorEastAsia" w:cstheme="minorHAnsi" w:hint="eastAsia"/>
          <w:szCs w:val="22"/>
          <w:lang w:eastAsia="zh-CN"/>
        </w:rPr>
        <w:t>格</w:t>
      </w:r>
      <w:r w:rsidRPr="003A42C4">
        <w:rPr>
          <w:rFonts w:eastAsiaTheme="minorEastAsia" w:cstheme="minorHAnsi" w:hint="eastAsia"/>
          <w:szCs w:val="22"/>
          <w:lang w:eastAsia="zh-CN"/>
        </w:rPr>
        <w:t>（</w:t>
      </w:r>
      <w:hyperlink r:id="rId18" w:history="1">
        <w:r w:rsidRPr="003A42C4">
          <w:rPr>
            <w:rStyle w:val="Hyperlink"/>
            <w:rFonts w:eastAsiaTheme="minorEastAsia" w:cstheme="minorHAnsi"/>
            <w:szCs w:val="22"/>
          </w:rPr>
          <w:t>online order form</w:t>
        </w:r>
      </w:hyperlink>
      <w:r w:rsidRPr="003A42C4">
        <w:rPr>
          <w:rFonts w:eastAsiaTheme="minorEastAsia" w:cstheme="minorHAnsi" w:hint="eastAsia"/>
          <w:szCs w:val="22"/>
          <w:lang w:eastAsia="zh-CN"/>
        </w:rPr>
        <w:t>）訂該資料的盲文版，以及標準版和</w:t>
      </w:r>
      <w:r w:rsidRPr="003A42C4">
        <w:rPr>
          <w:rFonts w:eastAsiaTheme="minorEastAsia" w:cstheme="minorHAnsi" w:hint="eastAsia"/>
          <w:szCs w:val="22"/>
          <w:lang w:eastAsia="zh-CN"/>
        </w:rPr>
        <w:t>Easy Read</w:t>
      </w:r>
      <w:r w:rsidRPr="003A42C4">
        <w:rPr>
          <w:rFonts w:eastAsiaTheme="minorEastAsia" w:cstheme="minorHAnsi" w:hint="eastAsia"/>
          <w:szCs w:val="22"/>
          <w:lang w:eastAsia="zh-CN"/>
        </w:rPr>
        <w:t>版的印刷版。</w:t>
      </w:r>
    </w:p>
    <w:p w14:paraId="58FA7F3F" w14:textId="5B244E80" w:rsidR="004C6DC7" w:rsidRPr="00EA5084" w:rsidRDefault="00280096" w:rsidP="004C6DC7">
      <w:pPr>
        <w:pStyle w:val="Heading2"/>
        <w:rPr>
          <w:rFonts w:asciiTheme="minorHAnsi" w:eastAsiaTheme="minorEastAsia" w:hAnsiTheme="minorHAnsi" w:cstheme="minorHAnsi"/>
          <w:lang w:eastAsia="zh-TW"/>
        </w:rPr>
      </w:pPr>
      <w:r w:rsidRPr="00280096">
        <w:rPr>
          <w:rFonts w:asciiTheme="minorHAnsi" w:eastAsiaTheme="minorEastAsia" w:hAnsiTheme="minorHAnsi" w:cstheme="minorHAnsi" w:hint="eastAsia"/>
          <w:lang w:eastAsia="zh-TW"/>
        </w:rPr>
        <w:t>First Nations</w:t>
      </w:r>
      <w:r w:rsidRPr="00280096">
        <w:rPr>
          <w:rFonts w:asciiTheme="minorHAnsi" w:eastAsiaTheme="minorEastAsia" w:hAnsiTheme="minorHAnsi" w:cstheme="minorHAnsi" w:hint="eastAsia"/>
          <w:lang w:eastAsia="zh-TW"/>
        </w:rPr>
        <w:t>參與者的新資源</w:t>
      </w:r>
    </w:p>
    <w:p w14:paraId="7B4BBCDA" w14:textId="77777777" w:rsidR="00280096" w:rsidRPr="00280096" w:rsidRDefault="00280096" w:rsidP="00280096">
      <w:pPr>
        <w:spacing w:before="120" w:after="120" w:line="240" w:lineRule="auto"/>
        <w:rPr>
          <w:rFonts w:eastAsiaTheme="minorEastAsia" w:cstheme="minorHAnsi"/>
          <w:color w:val="auto"/>
          <w:lang w:eastAsia="zh-TW"/>
        </w:rPr>
      </w:pPr>
      <w:r w:rsidRPr="00280096">
        <w:rPr>
          <w:rFonts w:eastAsiaTheme="minorEastAsia" w:cstheme="minorHAnsi" w:hint="eastAsia"/>
          <w:color w:val="auto"/>
          <w:lang w:eastAsia="zh-TW"/>
        </w:rPr>
        <w:t>對於我們所做的以及我們的角色，確保所有</w:t>
      </w:r>
      <w:r w:rsidRPr="00280096">
        <w:rPr>
          <w:rFonts w:eastAsiaTheme="minorEastAsia" w:cstheme="minorHAnsi" w:hint="eastAsia"/>
          <w:color w:val="auto"/>
          <w:lang w:eastAsia="zh-TW"/>
        </w:rPr>
        <w:t>NDIS</w:t>
      </w:r>
      <w:r w:rsidRPr="00280096">
        <w:rPr>
          <w:rFonts w:eastAsiaTheme="minorEastAsia" w:cstheme="minorHAnsi" w:hint="eastAsia"/>
          <w:color w:val="auto"/>
          <w:lang w:eastAsia="zh-TW"/>
        </w:rPr>
        <w:t>參與者了解他們在</w:t>
      </w:r>
      <w:r w:rsidRPr="00280096">
        <w:rPr>
          <w:rFonts w:eastAsiaTheme="minorEastAsia" w:cstheme="minorHAnsi" w:hint="eastAsia"/>
          <w:color w:val="auto"/>
          <w:lang w:eastAsia="zh-TW"/>
        </w:rPr>
        <w:t>NDIS</w:t>
      </w:r>
      <w:r w:rsidRPr="00280096">
        <w:rPr>
          <w:rFonts w:eastAsiaTheme="minorEastAsia" w:cstheme="minorHAnsi" w:hint="eastAsia"/>
          <w:color w:val="auto"/>
          <w:lang w:eastAsia="zh-TW"/>
        </w:rPr>
        <w:t>下的權利是關鍵。考慮到這一點，我們正在編寫專門為</w:t>
      </w:r>
      <w:r w:rsidRPr="00280096">
        <w:rPr>
          <w:rFonts w:eastAsiaTheme="minorEastAsia" w:cstheme="minorHAnsi" w:hint="eastAsia"/>
          <w:color w:val="auto"/>
          <w:lang w:eastAsia="zh-TW"/>
        </w:rPr>
        <w:t>First Nations NDIS</w:t>
      </w:r>
      <w:r w:rsidRPr="00280096">
        <w:rPr>
          <w:rFonts w:eastAsiaTheme="minorEastAsia" w:cstheme="minorHAnsi" w:hint="eastAsia"/>
          <w:color w:val="auto"/>
          <w:lang w:eastAsia="zh-TW"/>
        </w:rPr>
        <w:t>參與者準備的新資料。</w:t>
      </w:r>
    </w:p>
    <w:p w14:paraId="1D214274" w14:textId="239901AB" w:rsidR="00280096" w:rsidRPr="00A34EBA" w:rsidRDefault="00280096" w:rsidP="00280096">
      <w:pPr>
        <w:spacing w:before="120" w:after="120" w:line="240" w:lineRule="auto"/>
        <w:rPr>
          <w:rFonts w:eastAsiaTheme="minorEastAsia" w:cstheme="minorHAnsi"/>
          <w:color w:val="auto"/>
          <w:lang w:eastAsia="zh-TW"/>
        </w:rPr>
      </w:pPr>
      <w:r w:rsidRPr="00280096">
        <w:rPr>
          <w:rFonts w:eastAsiaTheme="minorEastAsia" w:cstheme="minorHAnsi" w:hint="eastAsia"/>
          <w:color w:val="auto"/>
          <w:lang w:eastAsia="zh-TW"/>
        </w:rPr>
        <w:lastRenderedPageBreak/>
        <w:t>我們與一家原住民擁有的資訊公司合作，與原住民和托雷斯海峽島民的參與者、工作者和護理者協商，準備這些資源。他們將概述</w:t>
      </w:r>
      <w:r w:rsidRPr="00280096">
        <w:rPr>
          <w:rFonts w:eastAsiaTheme="minorEastAsia" w:cstheme="minorHAnsi" w:hint="eastAsia"/>
          <w:color w:val="auto"/>
          <w:lang w:eastAsia="zh-TW"/>
        </w:rPr>
        <w:t>NDIS</w:t>
      </w:r>
      <w:r w:rsidRPr="00280096">
        <w:rPr>
          <w:rFonts w:eastAsiaTheme="minorEastAsia" w:cstheme="minorHAnsi" w:hint="eastAsia"/>
          <w:color w:val="auto"/>
          <w:lang w:eastAsia="zh-TW"/>
        </w:rPr>
        <w:t>委員會的角色，以及如何提出投訴，並將包括由原住民藝術家開發的圖標和圖案。</w:t>
      </w:r>
    </w:p>
    <w:p w14:paraId="268EEB0E" w14:textId="2F0E23EA" w:rsidR="00FA599C" w:rsidRPr="00FA599C" w:rsidRDefault="00FA599C" w:rsidP="00FA599C">
      <w:pPr>
        <w:pStyle w:val="Heading2"/>
        <w:rPr>
          <w:rFonts w:asciiTheme="minorHAnsi" w:eastAsiaTheme="minorEastAsia" w:hAnsiTheme="minorHAnsi" w:cstheme="minorHAnsi"/>
          <w:color w:val="auto"/>
          <w:szCs w:val="22"/>
          <w:lang w:eastAsia="zh-TW"/>
        </w:rPr>
      </w:pPr>
      <w:r w:rsidRPr="00FA599C">
        <w:rPr>
          <w:rFonts w:asciiTheme="minorHAnsi" w:eastAsiaTheme="minorEastAsia" w:hAnsiTheme="minorHAnsi" w:cstheme="minorHAnsi" w:hint="eastAsia"/>
          <w:lang w:eastAsia="zh-TW"/>
        </w:rPr>
        <w:t>冠狀病毒（</w:t>
      </w:r>
      <w:r w:rsidRPr="00FA599C">
        <w:rPr>
          <w:rFonts w:asciiTheme="minorHAnsi" w:eastAsiaTheme="minorEastAsia" w:hAnsiTheme="minorHAnsi" w:cstheme="minorHAnsi" w:hint="eastAsia"/>
          <w:lang w:eastAsia="zh-TW"/>
        </w:rPr>
        <w:t>COVID-19</w:t>
      </w:r>
      <w:r w:rsidRPr="00FA599C">
        <w:rPr>
          <w:rFonts w:asciiTheme="minorHAnsi" w:eastAsiaTheme="minorEastAsia" w:hAnsiTheme="minorHAnsi" w:cstheme="minorHAnsi" w:hint="eastAsia"/>
          <w:lang w:eastAsia="zh-TW"/>
        </w:rPr>
        <w:t>）資源</w:t>
      </w:r>
    </w:p>
    <w:p w14:paraId="53DC33A7" w14:textId="77777777" w:rsidR="00FA599C" w:rsidRPr="00FA599C" w:rsidRDefault="00FA599C" w:rsidP="00FA599C">
      <w:pPr>
        <w:spacing w:before="120" w:after="120" w:line="240" w:lineRule="auto"/>
        <w:rPr>
          <w:rFonts w:eastAsiaTheme="minorEastAsia" w:cstheme="minorHAnsi"/>
          <w:color w:val="auto"/>
          <w:lang w:eastAsia="zh-TW"/>
        </w:rPr>
      </w:pPr>
      <w:r w:rsidRPr="00FA599C">
        <w:rPr>
          <w:rFonts w:eastAsiaTheme="minorEastAsia" w:cstheme="minorHAnsi" w:hint="eastAsia"/>
          <w:color w:val="auto"/>
          <w:lang w:eastAsia="zh-TW"/>
        </w:rPr>
        <w:t>在</w:t>
      </w:r>
      <w:r w:rsidRPr="00FA599C">
        <w:rPr>
          <w:rFonts w:eastAsiaTheme="minorEastAsia" w:cstheme="minorHAnsi" w:hint="eastAsia"/>
          <w:color w:val="auto"/>
          <w:lang w:eastAsia="zh-TW"/>
        </w:rPr>
        <w:t>COVID-19</w:t>
      </w:r>
      <w:r w:rsidRPr="00FA599C">
        <w:rPr>
          <w:rFonts w:eastAsiaTheme="minorEastAsia" w:cstheme="minorHAnsi" w:hint="eastAsia"/>
          <w:color w:val="auto"/>
          <w:lang w:eastAsia="zh-TW"/>
        </w:rPr>
        <w:t>流行期間，我們一直在努力為</w:t>
      </w:r>
      <w:r w:rsidRPr="00FA599C">
        <w:rPr>
          <w:rFonts w:eastAsiaTheme="minorEastAsia" w:cstheme="minorHAnsi" w:hint="eastAsia"/>
          <w:color w:val="auto"/>
          <w:lang w:eastAsia="zh-TW"/>
        </w:rPr>
        <w:t>NDIS</w:t>
      </w:r>
      <w:r w:rsidRPr="00FA599C">
        <w:rPr>
          <w:rFonts w:eastAsiaTheme="minorEastAsia" w:cstheme="minorHAnsi" w:hint="eastAsia"/>
          <w:color w:val="auto"/>
          <w:lang w:eastAsia="zh-TW"/>
        </w:rPr>
        <w:t>服務商和工作者提供有關如何應對危機的清晰有用的指導，同時幫助您保持安全和健康。</w:t>
      </w:r>
    </w:p>
    <w:p w14:paraId="3B35B339" w14:textId="0E4959FE" w:rsidR="00FA599C" w:rsidRPr="00FA599C" w:rsidRDefault="00FA599C" w:rsidP="00FA599C">
      <w:pPr>
        <w:spacing w:before="120" w:after="120" w:line="240" w:lineRule="auto"/>
        <w:rPr>
          <w:rFonts w:eastAsiaTheme="minorEastAsia" w:cstheme="minorHAnsi"/>
          <w:color w:val="auto"/>
          <w:lang w:eastAsia="zh-TW"/>
        </w:rPr>
      </w:pPr>
      <w:r w:rsidRPr="00FA599C">
        <w:rPr>
          <w:rFonts w:eastAsiaTheme="minorEastAsia" w:cstheme="minorHAnsi" w:hint="eastAsia"/>
          <w:color w:val="auto"/>
          <w:lang w:eastAsia="zh-TW"/>
        </w:rPr>
        <w:t>我們還為</w:t>
      </w:r>
      <w:r w:rsidRPr="00FA599C">
        <w:rPr>
          <w:rFonts w:eastAsiaTheme="minorEastAsia" w:cstheme="minorHAnsi" w:hint="eastAsia"/>
          <w:color w:val="auto"/>
          <w:lang w:eastAsia="zh-TW"/>
        </w:rPr>
        <w:t>NDIS</w:t>
      </w:r>
      <w:r w:rsidRPr="00FA599C">
        <w:rPr>
          <w:rFonts w:eastAsiaTheme="minorEastAsia" w:cstheme="minorHAnsi" w:hint="eastAsia"/>
          <w:color w:val="auto"/>
          <w:lang w:eastAsia="zh-TW"/>
        </w:rPr>
        <w:t>參與者編寫了情況說明書和資料，解釋了在病毒流行期間提供支持和服務的方式時可能會遇到的一些變化。我們為殘疾人士提供的</w:t>
      </w:r>
      <w:r w:rsidRPr="00FA599C">
        <w:rPr>
          <w:rFonts w:eastAsiaTheme="minorEastAsia" w:cstheme="minorHAnsi" w:hint="eastAsia"/>
          <w:color w:val="auto"/>
          <w:lang w:eastAsia="zh-TW"/>
        </w:rPr>
        <w:t>COVID-19</w:t>
      </w:r>
      <w:r w:rsidRPr="00FA599C">
        <w:rPr>
          <w:rFonts w:eastAsiaTheme="minorEastAsia" w:cstheme="minorHAnsi" w:hint="eastAsia"/>
          <w:color w:val="auto"/>
          <w:lang w:eastAsia="zh-TW"/>
        </w:rPr>
        <w:t>資訊（</w:t>
      </w:r>
      <w:hyperlink r:id="rId19" w:history="1">
        <w:r w:rsidRPr="00EA5084">
          <w:rPr>
            <w:rStyle w:val="Hyperlink"/>
            <w:rFonts w:eastAsiaTheme="minorEastAsia" w:cstheme="minorHAnsi"/>
            <w:lang w:eastAsia="zh-TW"/>
          </w:rPr>
          <w:t>COVID-19 information for people with disability</w:t>
        </w:r>
      </w:hyperlink>
      <w:r w:rsidRPr="00FA599C">
        <w:rPr>
          <w:rFonts w:eastAsiaTheme="minorEastAsia" w:cstheme="minorHAnsi" w:hint="eastAsia"/>
          <w:color w:val="auto"/>
          <w:lang w:eastAsia="zh-TW"/>
        </w:rPr>
        <w:t>）網頁有指向這些資源和其他有用資源的鏈接。</w:t>
      </w:r>
    </w:p>
    <w:p w14:paraId="7BB3F3BA" w14:textId="6AAA6BB9" w:rsidR="009D105F" w:rsidRPr="006E6673" w:rsidRDefault="009D105F" w:rsidP="006E6673">
      <w:pPr>
        <w:pStyle w:val="Heading2"/>
        <w:rPr>
          <w:rStyle w:val="Hyperlink"/>
          <w:rFonts w:asciiTheme="minorHAnsi" w:eastAsiaTheme="minorEastAsia" w:hAnsiTheme="minorHAnsi" w:cstheme="minorHAnsi"/>
          <w:color w:val="85367B"/>
          <w:u w:val="none"/>
          <w:lang w:eastAsia="zh-TW"/>
        </w:rPr>
      </w:pPr>
      <w:bookmarkStart w:id="5" w:name="_Current_work_for"/>
      <w:bookmarkEnd w:id="5"/>
      <w:r w:rsidRPr="009D105F">
        <w:rPr>
          <w:rFonts w:asciiTheme="minorHAnsi" w:eastAsiaTheme="minorEastAsia" w:hAnsiTheme="minorHAnsi" w:cstheme="minorHAnsi" w:hint="eastAsia"/>
          <w:lang w:eastAsia="zh-TW"/>
        </w:rPr>
        <w:t>為智障人士提供的資源</w:t>
      </w:r>
    </w:p>
    <w:p w14:paraId="3A6E327F" w14:textId="02FD32F1" w:rsidR="00576D28" w:rsidRPr="00576D28" w:rsidRDefault="00B30F67" w:rsidP="00576D28">
      <w:pPr>
        <w:spacing w:before="120" w:after="120" w:line="240" w:lineRule="auto"/>
        <w:rPr>
          <w:rFonts w:eastAsiaTheme="minorEastAsia" w:cstheme="minorHAnsi"/>
          <w:color w:val="auto"/>
          <w:szCs w:val="22"/>
          <w:lang w:eastAsia="zh-TW"/>
        </w:rPr>
      </w:pPr>
      <w:r w:rsidRPr="00B30F67">
        <w:rPr>
          <w:rFonts w:eastAsiaTheme="minorEastAsia" w:cstheme="minorHAnsi" w:hint="eastAsia"/>
          <w:color w:val="auto"/>
          <w:szCs w:val="22"/>
          <w:lang w:eastAsia="zh-TW"/>
        </w:rPr>
        <w:t>根據“</w:t>
      </w:r>
      <w:r w:rsidRPr="00B30F67">
        <w:rPr>
          <w:rFonts w:eastAsiaTheme="minorEastAsia" w:cstheme="minorHAnsi" w:hint="eastAsia"/>
          <w:color w:val="auto"/>
          <w:szCs w:val="22"/>
          <w:lang w:eastAsia="zh-TW"/>
        </w:rPr>
        <w:t>NDIS</w:t>
      </w:r>
      <w:r w:rsidRPr="00B30F67">
        <w:rPr>
          <w:rFonts w:eastAsiaTheme="minorEastAsia" w:cstheme="minorHAnsi" w:hint="eastAsia"/>
          <w:color w:val="auto"/>
          <w:szCs w:val="22"/>
          <w:lang w:eastAsia="zh-TW"/>
        </w:rPr>
        <w:t>服務商支持”計劃，智障理事會（</w:t>
      </w:r>
      <w:r w:rsidRPr="00B30F67">
        <w:rPr>
          <w:rFonts w:eastAsiaTheme="minorEastAsia" w:cstheme="minorHAnsi" w:hint="eastAsia"/>
          <w:color w:val="auto"/>
          <w:szCs w:val="22"/>
          <w:lang w:eastAsia="zh-TW"/>
        </w:rPr>
        <w:t>Council for Intellectual Disability</w:t>
      </w:r>
      <w:r w:rsidRPr="00B30F67">
        <w:rPr>
          <w:rFonts w:eastAsiaTheme="minorEastAsia" w:cstheme="minorHAnsi" w:hint="eastAsia"/>
          <w:color w:val="auto"/>
          <w:szCs w:val="22"/>
          <w:lang w:eastAsia="zh-TW"/>
        </w:rPr>
        <w:t>）獲得了一筆撥款，用於為智障人士開發和展示資源，以及舉辦講座。</w:t>
      </w:r>
      <w:r w:rsidR="00576D28" w:rsidRPr="00576D28">
        <w:rPr>
          <w:rFonts w:eastAsiaTheme="minorEastAsia" w:cstheme="minorHAnsi" w:hint="eastAsia"/>
          <w:color w:val="auto"/>
          <w:szCs w:val="22"/>
          <w:lang w:eastAsia="zh-TW"/>
        </w:rPr>
        <w:t>這就是“您的服務，您的權利”</w:t>
      </w:r>
      <w:r w:rsidR="00576D28" w:rsidRPr="00576D28">
        <w:rPr>
          <w:rFonts w:eastAsiaTheme="minorEastAsia" w:cstheme="minorHAnsi" w:hint="eastAsia"/>
          <w:color w:val="auto"/>
          <w:szCs w:val="22"/>
          <w:lang w:eastAsia="zh-TW"/>
        </w:rPr>
        <w:t xml:space="preserve"> </w:t>
      </w:r>
      <w:r w:rsidR="00576D28" w:rsidRPr="00576D28">
        <w:rPr>
          <w:rFonts w:eastAsiaTheme="minorEastAsia" w:cstheme="minorHAnsi" w:hint="eastAsia"/>
          <w:color w:val="auto"/>
          <w:szCs w:val="22"/>
          <w:lang w:eastAsia="zh-TW"/>
        </w:rPr>
        <w:t>（</w:t>
      </w:r>
      <w:r w:rsidR="00576D28" w:rsidRPr="00576D28">
        <w:rPr>
          <w:rFonts w:eastAsiaTheme="minorEastAsia" w:cstheme="minorHAnsi" w:hint="eastAsia"/>
          <w:color w:val="auto"/>
          <w:szCs w:val="22"/>
          <w:lang w:eastAsia="zh-TW"/>
        </w:rPr>
        <w:t>Your Service, Your Rights</w:t>
      </w:r>
      <w:r w:rsidR="00576D28" w:rsidRPr="00576D28">
        <w:rPr>
          <w:rFonts w:eastAsiaTheme="minorEastAsia" w:cstheme="minorHAnsi" w:hint="eastAsia"/>
          <w:color w:val="auto"/>
          <w:szCs w:val="22"/>
          <w:lang w:eastAsia="zh-TW"/>
        </w:rPr>
        <w:t>）項目。</w:t>
      </w:r>
    </w:p>
    <w:p w14:paraId="3093F460" w14:textId="77777777" w:rsidR="00576D28" w:rsidRPr="00576D28" w:rsidRDefault="00576D28" w:rsidP="00576D28">
      <w:pPr>
        <w:spacing w:before="120" w:after="120" w:line="240" w:lineRule="auto"/>
        <w:rPr>
          <w:rFonts w:eastAsiaTheme="minorEastAsia" w:cstheme="minorHAnsi"/>
          <w:color w:val="auto"/>
          <w:szCs w:val="22"/>
          <w:lang w:eastAsia="zh-TW"/>
        </w:rPr>
      </w:pPr>
      <w:r w:rsidRPr="00576D28">
        <w:rPr>
          <w:rFonts w:eastAsiaTheme="minorEastAsia" w:cstheme="minorHAnsi" w:hint="eastAsia"/>
          <w:color w:val="auto"/>
          <w:szCs w:val="22"/>
          <w:lang w:eastAsia="zh-TW"/>
        </w:rPr>
        <w:t xml:space="preserve"> </w:t>
      </w:r>
      <w:r w:rsidRPr="00576D28">
        <w:rPr>
          <w:rFonts w:eastAsiaTheme="minorEastAsia" w:cstheme="minorHAnsi" w:hint="eastAsia"/>
          <w:color w:val="auto"/>
          <w:szCs w:val="22"/>
          <w:lang w:eastAsia="zh-TW"/>
        </w:rPr>
        <w:t>“您的服務，您的權利”對話卡講述了獲得殘疾人服務的人士的故事。談論這些故事將有助於您了解服務的好壞。</w:t>
      </w:r>
    </w:p>
    <w:p w14:paraId="3712D03B" w14:textId="77777777" w:rsidR="00576D28" w:rsidRPr="00576D28" w:rsidRDefault="00576D28" w:rsidP="00576D28">
      <w:pPr>
        <w:spacing w:before="120" w:after="120" w:line="240" w:lineRule="auto"/>
        <w:rPr>
          <w:rFonts w:eastAsiaTheme="minorEastAsia" w:cstheme="minorHAnsi"/>
          <w:color w:val="auto"/>
          <w:szCs w:val="22"/>
          <w:lang w:eastAsia="zh-TW"/>
        </w:rPr>
      </w:pPr>
      <w:r w:rsidRPr="00576D28">
        <w:rPr>
          <w:rFonts w:eastAsiaTheme="minorEastAsia" w:cstheme="minorHAnsi" w:hint="eastAsia"/>
          <w:color w:val="auto"/>
          <w:szCs w:val="22"/>
          <w:lang w:eastAsia="zh-TW"/>
        </w:rPr>
        <w:t>“您的服務，您的權利”視頻是了解您的權利的另一種方式。它包括人們分享他們說出自己的意見的故事。</w:t>
      </w:r>
    </w:p>
    <w:p w14:paraId="525E0536" w14:textId="1B3F68F6" w:rsidR="009D105F" w:rsidRPr="00EA5084" w:rsidRDefault="00576D28" w:rsidP="00576D28">
      <w:pPr>
        <w:spacing w:before="120" w:after="120" w:line="240" w:lineRule="auto"/>
        <w:rPr>
          <w:rFonts w:eastAsiaTheme="minorEastAsia" w:cstheme="minorHAnsi"/>
          <w:color w:val="auto"/>
          <w:szCs w:val="22"/>
          <w:lang w:eastAsia="zh-TW"/>
        </w:rPr>
      </w:pPr>
      <w:r w:rsidRPr="00576D28">
        <w:rPr>
          <w:rFonts w:eastAsiaTheme="minorEastAsia" w:cstheme="minorHAnsi" w:hint="eastAsia"/>
          <w:color w:val="auto"/>
          <w:szCs w:val="22"/>
          <w:lang w:eastAsia="zh-TW"/>
        </w:rPr>
        <w:t>您可以閱讀有關對話卡的更多資訊，並在</w:t>
      </w:r>
      <w:r w:rsidRPr="00576D28">
        <w:rPr>
          <w:rFonts w:eastAsiaTheme="minorEastAsia" w:cstheme="minorHAnsi" w:hint="eastAsia"/>
          <w:color w:val="auto"/>
          <w:szCs w:val="22"/>
          <w:lang w:eastAsia="zh-TW"/>
        </w:rPr>
        <w:t>CID</w:t>
      </w:r>
      <w:r w:rsidRPr="00576D28">
        <w:rPr>
          <w:rFonts w:eastAsiaTheme="minorEastAsia" w:cstheme="minorHAnsi" w:hint="eastAsia"/>
          <w:color w:val="auto"/>
          <w:szCs w:val="22"/>
          <w:lang w:eastAsia="zh-TW"/>
        </w:rPr>
        <w:t>網站（</w:t>
      </w:r>
      <w:r w:rsidR="000375D1">
        <w:fldChar w:fldCharType="begin"/>
      </w:r>
      <w:r w:rsidR="000375D1">
        <w:rPr>
          <w:lang w:eastAsia="zh-TW"/>
        </w:rPr>
        <w:instrText xml:space="preserve"> HYPERLINK "https://cid.org.au/your-service" </w:instrText>
      </w:r>
      <w:r w:rsidR="000375D1">
        <w:fldChar w:fldCharType="separate"/>
      </w:r>
      <w:r w:rsidR="006E6673" w:rsidRPr="00EA5084">
        <w:rPr>
          <w:rStyle w:val="Hyperlink"/>
          <w:rFonts w:eastAsiaTheme="minorEastAsia" w:cstheme="minorHAnsi"/>
          <w:szCs w:val="22"/>
          <w:lang w:eastAsia="zh-TW"/>
        </w:rPr>
        <w:t>CID website</w:t>
      </w:r>
      <w:r w:rsidR="000375D1">
        <w:rPr>
          <w:rStyle w:val="Hyperlink"/>
          <w:rFonts w:eastAsiaTheme="minorEastAsia" w:cstheme="minorHAnsi"/>
          <w:szCs w:val="22"/>
          <w:lang w:eastAsia="zh-TW"/>
        </w:rPr>
        <w:fldChar w:fldCharType="end"/>
      </w:r>
      <w:r w:rsidRPr="00576D28">
        <w:rPr>
          <w:rFonts w:eastAsiaTheme="minorEastAsia" w:cstheme="minorHAnsi" w:hint="eastAsia"/>
          <w:color w:val="auto"/>
          <w:szCs w:val="22"/>
          <w:lang w:eastAsia="zh-TW"/>
        </w:rPr>
        <w:t>）上觀看視頻。</w:t>
      </w:r>
      <w:r w:rsidRPr="00576D28">
        <w:rPr>
          <w:rFonts w:eastAsiaTheme="minorEastAsia" w:cstheme="minorHAnsi" w:hint="eastAsia"/>
          <w:color w:val="auto"/>
          <w:szCs w:val="22"/>
          <w:lang w:eastAsia="zh-TW"/>
        </w:rPr>
        <w:t xml:space="preserve"> </w:t>
      </w:r>
      <w:r w:rsidRPr="00576D28">
        <w:rPr>
          <w:rFonts w:eastAsiaTheme="minorEastAsia" w:cstheme="minorHAnsi" w:hint="eastAsia"/>
          <w:color w:val="auto"/>
          <w:szCs w:val="22"/>
          <w:lang w:eastAsia="zh-TW"/>
        </w:rPr>
        <w:t>“您的服務，您的權利”項目還將在</w:t>
      </w:r>
      <w:r w:rsidRPr="00576D28">
        <w:rPr>
          <w:rFonts w:eastAsiaTheme="minorEastAsia" w:cstheme="minorHAnsi" w:hint="eastAsia"/>
          <w:color w:val="auto"/>
          <w:szCs w:val="22"/>
          <w:lang w:eastAsia="zh-TW"/>
        </w:rPr>
        <w:t>2021</w:t>
      </w:r>
      <w:r w:rsidRPr="00576D28">
        <w:rPr>
          <w:rFonts w:eastAsiaTheme="minorEastAsia" w:cstheme="minorHAnsi" w:hint="eastAsia"/>
          <w:color w:val="auto"/>
          <w:szCs w:val="22"/>
          <w:lang w:eastAsia="zh-TW"/>
        </w:rPr>
        <w:t>年殘疾人服務商提供資源。有關更多資訊，請聯繫</w:t>
      </w:r>
      <w:r w:rsidR="000375D1">
        <w:fldChar w:fldCharType="begin"/>
      </w:r>
      <w:r w:rsidR="000375D1">
        <w:rPr>
          <w:lang w:eastAsia="zh-TW"/>
        </w:rPr>
        <w:instrText xml:space="preserve"> HYPERLINK "mailto:rachel@cid.org.au" </w:instrText>
      </w:r>
      <w:r w:rsidR="000375D1">
        <w:fldChar w:fldCharType="separate"/>
      </w:r>
      <w:r w:rsidR="006E6673" w:rsidRPr="00EA5084">
        <w:rPr>
          <w:rStyle w:val="Hyperlink"/>
          <w:rFonts w:eastAsiaTheme="minorEastAsia" w:cstheme="minorHAnsi"/>
          <w:szCs w:val="22"/>
          <w:lang w:eastAsia="zh-TW"/>
        </w:rPr>
        <w:t>rachel@cid.org.au</w:t>
      </w:r>
      <w:r w:rsidR="000375D1">
        <w:rPr>
          <w:rStyle w:val="Hyperlink"/>
          <w:rFonts w:eastAsiaTheme="minorEastAsia" w:cstheme="minorHAnsi"/>
          <w:szCs w:val="22"/>
          <w:lang w:eastAsia="zh-TW"/>
        </w:rPr>
        <w:fldChar w:fldCharType="end"/>
      </w:r>
    </w:p>
    <w:p w14:paraId="0FE3FCA6" w14:textId="68847A38" w:rsidR="009429EB" w:rsidRPr="00EA5084" w:rsidRDefault="00CD3C8A" w:rsidP="009429EB">
      <w:pPr>
        <w:pStyle w:val="Heading2"/>
        <w:rPr>
          <w:rFonts w:asciiTheme="minorHAnsi" w:eastAsiaTheme="minorEastAsia" w:hAnsiTheme="minorHAnsi" w:cstheme="minorHAnsi"/>
          <w:color w:val="FF0000"/>
          <w:lang w:eastAsia="zh-TW"/>
        </w:rPr>
      </w:pPr>
      <w:bookmarkStart w:id="6" w:name="_How_to_contact"/>
      <w:bookmarkEnd w:id="6"/>
      <w:r w:rsidRPr="00CD3C8A">
        <w:rPr>
          <w:rFonts w:asciiTheme="minorHAnsi" w:eastAsiaTheme="minorEastAsia" w:hAnsiTheme="minorHAnsi" w:cstheme="minorHAnsi" w:hint="eastAsia"/>
          <w:lang w:eastAsia="zh-TW"/>
        </w:rPr>
        <w:t>諮詢：服務商工作方法的健康警報</w:t>
      </w:r>
    </w:p>
    <w:p w14:paraId="0666E9DD" w14:textId="20C93B74" w:rsidR="00CD3C8A" w:rsidRPr="00CD3C8A" w:rsidRDefault="00CD3C8A" w:rsidP="00CD3C8A">
      <w:pPr>
        <w:spacing w:before="120" w:after="120" w:line="240" w:lineRule="auto"/>
        <w:rPr>
          <w:rFonts w:eastAsiaTheme="minorEastAsia" w:cstheme="minorHAnsi"/>
          <w:color w:val="auto"/>
          <w:szCs w:val="22"/>
          <w:lang w:eastAsia="zh-TW"/>
        </w:rPr>
      </w:pPr>
      <w:r w:rsidRPr="00CD3C8A">
        <w:rPr>
          <w:rFonts w:eastAsiaTheme="minorEastAsia" w:cstheme="minorHAnsi" w:hint="eastAsia"/>
          <w:color w:val="auto"/>
          <w:szCs w:val="22"/>
          <w:lang w:eastAsia="zh-TW"/>
        </w:rPr>
        <w:t>我們已經與澳洲衛生保健安全和質量委員會（</w:t>
      </w:r>
      <w:r w:rsidRPr="00CD3C8A">
        <w:rPr>
          <w:rFonts w:eastAsiaTheme="minorEastAsia" w:cstheme="minorHAnsi" w:hint="eastAsia"/>
          <w:color w:val="auto"/>
          <w:szCs w:val="22"/>
          <w:lang w:eastAsia="zh-TW"/>
        </w:rPr>
        <w:t>ACSQHC</w:t>
      </w:r>
      <w:r w:rsidRPr="00CD3C8A">
        <w:rPr>
          <w:rFonts w:eastAsiaTheme="minorEastAsia" w:cstheme="minorHAnsi" w:hint="eastAsia"/>
          <w:color w:val="auto"/>
          <w:szCs w:val="22"/>
          <w:lang w:eastAsia="zh-TW"/>
        </w:rPr>
        <w:t>）簽訂了合同，以開發三項服務商工作方法的警報。</w:t>
      </w:r>
    </w:p>
    <w:p w14:paraId="239F0815" w14:textId="35267E54" w:rsidR="009429EB" w:rsidRPr="00343B4F" w:rsidRDefault="00CD3C8A" w:rsidP="00CD3C8A">
      <w:pPr>
        <w:spacing w:before="120" w:after="120" w:line="240" w:lineRule="auto"/>
        <w:rPr>
          <w:rFonts w:eastAsiaTheme="minorEastAsia" w:cstheme="minorHAnsi"/>
          <w:color w:val="auto"/>
          <w:szCs w:val="22"/>
          <w:lang w:eastAsia="zh-CN"/>
        </w:rPr>
      </w:pPr>
      <w:r w:rsidRPr="00CD3C8A">
        <w:rPr>
          <w:rFonts w:eastAsiaTheme="minorEastAsia" w:cstheme="minorHAnsi" w:hint="eastAsia"/>
          <w:color w:val="auto"/>
          <w:szCs w:val="22"/>
          <w:lang w:eastAsia="zh-TW"/>
        </w:rPr>
        <w:t>這些警報將通知</w:t>
      </w:r>
      <w:r w:rsidRPr="00CD3C8A">
        <w:rPr>
          <w:rFonts w:eastAsiaTheme="minorEastAsia" w:cstheme="minorHAnsi" w:hint="eastAsia"/>
          <w:color w:val="auto"/>
          <w:szCs w:val="22"/>
          <w:lang w:eastAsia="zh-TW"/>
        </w:rPr>
        <w:t>NDIS</w:t>
      </w:r>
      <w:r w:rsidRPr="00CD3C8A">
        <w:rPr>
          <w:rFonts w:eastAsiaTheme="minorEastAsia" w:cstheme="minorHAnsi" w:hint="eastAsia"/>
          <w:color w:val="auto"/>
          <w:szCs w:val="22"/>
          <w:lang w:eastAsia="zh-TW"/>
        </w:rPr>
        <w:t>服務商有關預防、識別和管理與</w:t>
      </w:r>
      <w:r w:rsidRPr="00CD3C8A">
        <w:rPr>
          <w:rFonts w:eastAsiaTheme="minorEastAsia" w:cstheme="minorHAnsi" w:hint="eastAsia"/>
          <w:color w:val="auto"/>
          <w:szCs w:val="22"/>
          <w:lang w:eastAsia="zh-TW"/>
        </w:rPr>
        <w:t>NDIS</w:t>
      </w:r>
      <w:r w:rsidRPr="00CD3C8A">
        <w:rPr>
          <w:rFonts w:eastAsiaTheme="minorEastAsia" w:cstheme="minorHAnsi" w:hint="eastAsia"/>
          <w:color w:val="auto"/>
          <w:szCs w:val="22"/>
          <w:lang w:eastAsia="zh-TW"/>
        </w:rPr>
        <w:t>參與者相關的主要健康風險的資訊。</w:t>
      </w:r>
      <w:r w:rsidRPr="00CD3C8A">
        <w:rPr>
          <w:rFonts w:eastAsiaTheme="minorEastAsia" w:cstheme="minorHAnsi" w:hint="eastAsia"/>
          <w:color w:val="auto"/>
          <w:szCs w:val="22"/>
          <w:lang w:eastAsia="zh-CN"/>
        </w:rPr>
        <w:t>這些警報是：</w:t>
      </w:r>
    </w:p>
    <w:p w14:paraId="0C97181F" w14:textId="2C2268CC" w:rsidR="00CD3C8A" w:rsidRPr="00CD3C8A" w:rsidRDefault="00CD3C8A" w:rsidP="00CD3C8A">
      <w:pPr>
        <w:pStyle w:val="ListParagraph"/>
        <w:numPr>
          <w:ilvl w:val="0"/>
          <w:numId w:val="14"/>
        </w:numPr>
        <w:spacing w:before="120" w:after="120" w:line="240" w:lineRule="auto"/>
        <w:rPr>
          <w:rFonts w:asciiTheme="minorHAnsi" w:hAnsiTheme="minorHAnsi" w:cstheme="minorHAnsi"/>
        </w:rPr>
      </w:pPr>
      <w:r w:rsidRPr="00CD3C8A">
        <w:rPr>
          <w:rFonts w:asciiTheme="minorHAnsi" w:hAnsiTheme="minorHAnsi" w:cstheme="minorHAnsi" w:hint="eastAsia"/>
        </w:rPr>
        <w:t>全面的醫療保健評估</w:t>
      </w:r>
    </w:p>
    <w:p w14:paraId="1B85257F" w14:textId="0FE45721" w:rsidR="00CD3C8A" w:rsidRPr="00CD3C8A" w:rsidRDefault="00CD3C8A" w:rsidP="00CD3C8A">
      <w:pPr>
        <w:pStyle w:val="ListParagraph"/>
        <w:numPr>
          <w:ilvl w:val="0"/>
          <w:numId w:val="14"/>
        </w:numPr>
        <w:spacing w:before="120" w:after="120" w:line="240" w:lineRule="auto"/>
        <w:rPr>
          <w:rFonts w:asciiTheme="minorHAnsi" w:hAnsiTheme="minorHAnsi" w:cstheme="minorHAnsi"/>
        </w:rPr>
      </w:pPr>
      <w:r w:rsidRPr="00CD3C8A">
        <w:rPr>
          <w:rFonts w:asciiTheme="minorHAnsi" w:hAnsiTheme="minorHAnsi" w:cstheme="minorHAnsi" w:hint="eastAsia"/>
        </w:rPr>
        <w:t>生活方式風險</w:t>
      </w:r>
    </w:p>
    <w:p w14:paraId="4391E0E4" w14:textId="051337B8" w:rsidR="00CD3C8A" w:rsidRPr="00343B4F" w:rsidRDefault="00CD3C8A" w:rsidP="00CD3C8A">
      <w:pPr>
        <w:pStyle w:val="ListParagraph"/>
        <w:numPr>
          <w:ilvl w:val="0"/>
          <w:numId w:val="14"/>
        </w:numPr>
        <w:spacing w:before="120" w:after="120" w:line="240" w:lineRule="auto"/>
        <w:rPr>
          <w:rFonts w:asciiTheme="minorHAnsi" w:hAnsiTheme="minorHAnsi" w:cstheme="minorHAnsi"/>
        </w:rPr>
      </w:pPr>
      <w:r w:rsidRPr="00CD3C8A">
        <w:rPr>
          <w:rFonts w:asciiTheme="minorHAnsi" w:hAnsiTheme="minorHAnsi" w:cstheme="minorHAnsi" w:hint="eastAsia"/>
        </w:rPr>
        <w:t>牙科保健</w:t>
      </w:r>
    </w:p>
    <w:p w14:paraId="278ABB91" w14:textId="7ED00305" w:rsidR="00CD3C8A" w:rsidRPr="00EA5084" w:rsidRDefault="00CD3C8A" w:rsidP="00627425">
      <w:pPr>
        <w:spacing w:before="120" w:after="120" w:line="240" w:lineRule="auto"/>
        <w:rPr>
          <w:rFonts w:eastAsiaTheme="minorEastAsia" w:cstheme="minorHAnsi"/>
          <w:szCs w:val="22"/>
          <w:lang w:eastAsia="zh-TW"/>
        </w:rPr>
      </w:pPr>
      <w:r w:rsidRPr="00CD3C8A">
        <w:rPr>
          <w:rFonts w:eastAsiaTheme="minorEastAsia" w:cstheme="minorHAnsi" w:hint="eastAsia"/>
          <w:szCs w:val="22"/>
          <w:lang w:eastAsia="zh-TW"/>
        </w:rPr>
        <w:t>在</w:t>
      </w:r>
      <w:r w:rsidRPr="00CD3C8A">
        <w:rPr>
          <w:rFonts w:eastAsiaTheme="minorEastAsia" w:cstheme="minorHAnsi" w:hint="eastAsia"/>
          <w:szCs w:val="22"/>
          <w:lang w:eastAsia="zh-TW"/>
        </w:rPr>
        <w:t>2021</w:t>
      </w:r>
      <w:r w:rsidRPr="00CD3C8A">
        <w:rPr>
          <w:rFonts w:eastAsiaTheme="minorEastAsia" w:cstheme="minorHAnsi" w:hint="eastAsia"/>
          <w:szCs w:val="22"/>
          <w:lang w:eastAsia="zh-TW"/>
        </w:rPr>
        <w:t>年初，我們將徵求參與者對這三個警報的草案的反饋。如果您希望參與其中，請發送電子郵件至</w:t>
      </w:r>
      <w:r w:rsidR="000375D1">
        <w:fldChar w:fldCharType="begin"/>
      </w:r>
      <w:r w:rsidR="000375D1">
        <w:rPr>
          <w:lang w:eastAsia="zh-TW"/>
        </w:rPr>
        <w:instrText xml:space="preserve"> HYPERLINK "mailto:Disability@safetyandquality.gov.au" </w:instrText>
      </w:r>
      <w:r w:rsidR="000375D1">
        <w:fldChar w:fldCharType="separate"/>
      </w:r>
      <w:r w:rsidRPr="00EA5084">
        <w:rPr>
          <w:rStyle w:val="Hyperlink"/>
          <w:rFonts w:eastAsiaTheme="minorEastAsia" w:cstheme="minorHAnsi"/>
          <w:szCs w:val="22"/>
          <w:lang w:eastAsia="zh-TW"/>
        </w:rPr>
        <w:t>Disability@safetyandquality.gov.au</w:t>
      </w:r>
      <w:r w:rsidR="000375D1">
        <w:rPr>
          <w:rStyle w:val="Hyperlink"/>
          <w:rFonts w:eastAsiaTheme="minorEastAsia" w:cstheme="minorHAnsi"/>
          <w:szCs w:val="22"/>
          <w:lang w:eastAsia="zh-TW"/>
        </w:rPr>
        <w:fldChar w:fldCharType="end"/>
      </w:r>
      <w:r w:rsidRPr="00CD3C8A">
        <w:rPr>
          <w:rFonts w:eastAsiaTheme="minorEastAsia" w:cstheme="minorHAnsi" w:hint="eastAsia"/>
          <w:szCs w:val="22"/>
          <w:lang w:eastAsia="zh-TW"/>
        </w:rPr>
        <w:t>，以便在其準備好時得到通知。您也可以註冊</w:t>
      </w:r>
      <w:r w:rsidRPr="00CD3C8A">
        <w:rPr>
          <w:rFonts w:eastAsiaTheme="minorEastAsia" w:cstheme="minorHAnsi" w:hint="eastAsia"/>
          <w:szCs w:val="22"/>
          <w:lang w:eastAsia="zh-TW"/>
        </w:rPr>
        <w:t>ACSQHC</w:t>
      </w:r>
      <w:r w:rsidRPr="00CD3C8A">
        <w:rPr>
          <w:rFonts w:eastAsiaTheme="minorEastAsia" w:cstheme="minorHAnsi" w:hint="eastAsia"/>
          <w:szCs w:val="22"/>
          <w:lang w:eastAsia="zh-TW"/>
        </w:rPr>
        <w:t>電子通訊（</w:t>
      </w:r>
      <w:r w:rsidR="000375D1">
        <w:fldChar w:fldCharType="begin"/>
      </w:r>
      <w:r w:rsidR="000375D1">
        <w:rPr>
          <w:lang w:eastAsia="zh-TW"/>
        </w:rPr>
        <w:instrText xml:space="preserve"> HYPERLINK "https://safetyandquality.govcms.gov.au/publications-and-resources/newsletters" </w:instrText>
      </w:r>
      <w:r w:rsidR="000375D1">
        <w:fldChar w:fldCharType="separate"/>
      </w:r>
      <w:r w:rsidRPr="00EA5084">
        <w:rPr>
          <w:rStyle w:val="Hyperlink"/>
          <w:rFonts w:eastAsiaTheme="minorEastAsia" w:cstheme="minorHAnsi"/>
          <w:szCs w:val="22"/>
          <w:lang w:eastAsia="zh-TW"/>
        </w:rPr>
        <w:t>e-news</w:t>
      </w:r>
      <w:r w:rsidR="000375D1">
        <w:rPr>
          <w:rStyle w:val="Hyperlink"/>
          <w:rFonts w:eastAsiaTheme="minorEastAsia" w:cstheme="minorHAnsi"/>
          <w:szCs w:val="22"/>
          <w:lang w:eastAsia="zh-TW"/>
        </w:rPr>
        <w:fldChar w:fldCharType="end"/>
      </w:r>
      <w:r w:rsidRPr="00CD3C8A">
        <w:rPr>
          <w:rFonts w:eastAsiaTheme="minorEastAsia" w:cstheme="minorHAnsi" w:hint="eastAsia"/>
          <w:szCs w:val="22"/>
          <w:lang w:eastAsia="zh-TW"/>
        </w:rPr>
        <w:t>），以收到有關這些和其他諮詢的警報。</w:t>
      </w:r>
    </w:p>
    <w:p w14:paraId="0E6458ED" w14:textId="4BDE706E" w:rsidR="00F93A0C" w:rsidRPr="00F93A0C" w:rsidRDefault="00F93A0C" w:rsidP="00F93A0C">
      <w:pPr>
        <w:pStyle w:val="Heading2"/>
        <w:rPr>
          <w:rFonts w:asciiTheme="minorHAnsi" w:eastAsia="PMingLiU" w:hAnsiTheme="minorHAnsi" w:cstheme="minorHAnsi"/>
          <w:lang w:eastAsia="zh-TW"/>
        </w:rPr>
      </w:pPr>
      <w:r w:rsidRPr="00F93A0C">
        <w:rPr>
          <w:rFonts w:asciiTheme="minorHAnsi" w:eastAsiaTheme="minorEastAsia" w:hAnsiTheme="minorHAnsi" w:cstheme="minorHAnsi" w:hint="eastAsia"/>
          <w:lang w:eastAsia="zh-TW"/>
        </w:rPr>
        <w:t>如何联系</w:t>
      </w:r>
      <w:r w:rsidRPr="00F93A0C">
        <w:rPr>
          <w:rFonts w:asciiTheme="minorHAnsi" w:eastAsiaTheme="minorEastAsia" w:hAnsiTheme="minorHAnsi" w:cstheme="minorHAnsi" w:hint="eastAsia"/>
          <w:lang w:eastAsia="zh-TW"/>
        </w:rPr>
        <w:t>NDIS</w:t>
      </w:r>
      <w:r w:rsidRPr="00F93A0C">
        <w:rPr>
          <w:rFonts w:asciiTheme="minorHAnsi" w:eastAsiaTheme="minorEastAsia" w:hAnsiTheme="minorHAnsi" w:cstheme="minorHAnsi" w:hint="eastAsia"/>
          <w:lang w:eastAsia="zh-TW"/>
        </w:rPr>
        <w:t>委員會</w:t>
      </w:r>
    </w:p>
    <w:p w14:paraId="3AB444EE" w14:textId="0192E34F" w:rsidR="00F93A0C" w:rsidRPr="00F93A0C" w:rsidRDefault="00F93A0C" w:rsidP="00F93A0C">
      <w:pPr>
        <w:spacing w:before="120" w:after="120" w:line="240" w:lineRule="auto"/>
        <w:rPr>
          <w:rFonts w:eastAsiaTheme="minorEastAsia" w:cstheme="minorHAnsi"/>
          <w:lang w:eastAsia="zh-TW"/>
        </w:rPr>
      </w:pPr>
      <w:r w:rsidRPr="00F93A0C">
        <w:rPr>
          <w:rFonts w:eastAsiaTheme="minorEastAsia" w:cstheme="minorHAnsi" w:hint="eastAsia"/>
          <w:lang w:eastAsia="zh-TW"/>
        </w:rPr>
        <w:t>您可以撥打電話</w:t>
      </w:r>
      <w:r w:rsidRPr="00F93A0C">
        <w:rPr>
          <w:rFonts w:eastAsiaTheme="minorEastAsia" w:cstheme="minorHAnsi" w:hint="eastAsia"/>
          <w:lang w:eastAsia="zh-TW"/>
        </w:rPr>
        <w:t>1800 035 544</w:t>
      </w:r>
      <w:r w:rsidRPr="00F93A0C">
        <w:rPr>
          <w:rFonts w:eastAsiaTheme="minorEastAsia" w:cstheme="minorHAnsi" w:hint="eastAsia"/>
          <w:lang w:eastAsia="zh-TW"/>
        </w:rPr>
        <w:t>與我們聯繫。從座機打來的電話免費。我們的聯繫中心營業時間為周一至週五，上午</w:t>
      </w:r>
      <w:r w:rsidRPr="00F93A0C">
        <w:rPr>
          <w:rFonts w:eastAsiaTheme="minorEastAsia" w:cstheme="minorHAnsi" w:hint="eastAsia"/>
          <w:lang w:eastAsia="zh-TW"/>
        </w:rPr>
        <w:t>9:00</w:t>
      </w:r>
      <w:r w:rsidRPr="00F93A0C">
        <w:rPr>
          <w:rFonts w:eastAsiaTheme="minorEastAsia" w:cstheme="minorHAnsi" w:hint="eastAsia"/>
          <w:lang w:eastAsia="zh-TW"/>
        </w:rPr>
        <w:t>至下午</w:t>
      </w:r>
      <w:r w:rsidRPr="00F93A0C">
        <w:rPr>
          <w:rFonts w:eastAsiaTheme="minorEastAsia" w:cstheme="minorHAnsi" w:hint="eastAsia"/>
          <w:lang w:eastAsia="zh-TW"/>
        </w:rPr>
        <w:t>5</w:t>
      </w:r>
      <w:r w:rsidR="00C0263B" w:rsidRPr="00F93A0C">
        <w:rPr>
          <w:rFonts w:eastAsiaTheme="minorEastAsia" w:cstheme="minorHAnsi" w:hint="eastAsia"/>
          <w:lang w:eastAsia="zh-TW"/>
        </w:rPr>
        <w:t>:</w:t>
      </w:r>
      <w:r w:rsidRPr="00F93A0C">
        <w:rPr>
          <w:rFonts w:eastAsiaTheme="minorEastAsia" w:cstheme="minorHAnsi" w:hint="eastAsia"/>
          <w:lang w:eastAsia="zh-TW"/>
        </w:rPr>
        <w:t>00</w:t>
      </w:r>
      <w:r w:rsidRPr="00F93A0C">
        <w:rPr>
          <w:rFonts w:eastAsiaTheme="minorEastAsia" w:cstheme="minorHAnsi" w:hint="eastAsia"/>
          <w:lang w:eastAsia="zh-TW"/>
        </w:rPr>
        <w:t>（在北領地是上午</w:t>
      </w:r>
      <w:r w:rsidRPr="00F93A0C">
        <w:rPr>
          <w:rFonts w:eastAsiaTheme="minorEastAsia" w:cstheme="minorHAnsi" w:hint="eastAsia"/>
          <w:lang w:eastAsia="zh-TW"/>
        </w:rPr>
        <w:t>9</w:t>
      </w:r>
      <w:r w:rsidR="00C0263B" w:rsidRPr="00F93A0C">
        <w:rPr>
          <w:rFonts w:eastAsiaTheme="minorEastAsia" w:cstheme="minorHAnsi" w:hint="eastAsia"/>
          <w:lang w:eastAsia="zh-TW"/>
        </w:rPr>
        <w:t>:</w:t>
      </w:r>
      <w:r w:rsidRPr="00F93A0C">
        <w:rPr>
          <w:rFonts w:eastAsiaTheme="minorEastAsia" w:cstheme="minorHAnsi" w:hint="eastAsia"/>
          <w:lang w:eastAsia="zh-TW"/>
        </w:rPr>
        <w:t>00</w:t>
      </w:r>
      <w:r w:rsidRPr="00F93A0C">
        <w:rPr>
          <w:rFonts w:eastAsiaTheme="minorEastAsia" w:cstheme="minorHAnsi" w:hint="eastAsia"/>
          <w:lang w:eastAsia="zh-TW"/>
        </w:rPr>
        <w:t>至下午</w:t>
      </w:r>
      <w:r w:rsidRPr="00F93A0C">
        <w:rPr>
          <w:rFonts w:eastAsiaTheme="minorEastAsia" w:cstheme="minorHAnsi" w:hint="eastAsia"/>
          <w:lang w:eastAsia="zh-TW"/>
        </w:rPr>
        <w:t>4</w:t>
      </w:r>
      <w:r w:rsidR="00C0263B" w:rsidRPr="00F93A0C">
        <w:rPr>
          <w:rFonts w:eastAsiaTheme="minorEastAsia" w:cstheme="minorHAnsi" w:hint="eastAsia"/>
          <w:lang w:eastAsia="zh-TW"/>
        </w:rPr>
        <w:t>:</w:t>
      </w:r>
      <w:r w:rsidRPr="00F93A0C">
        <w:rPr>
          <w:rFonts w:eastAsiaTheme="minorEastAsia" w:cstheme="minorHAnsi" w:hint="eastAsia"/>
          <w:lang w:eastAsia="zh-TW"/>
        </w:rPr>
        <w:t>30</w:t>
      </w:r>
      <w:r w:rsidRPr="00F93A0C">
        <w:rPr>
          <w:rFonts w:eastAsiaTheme="minorEastAsia" w:cstheme="minorHAnsi" w:hint="eastAsia"/>
          <w:lang w:eastAsia="zh-TW"/>
        </w:rPr>
        <w:t>），公眾假期除外。</w:t>
      </w:r>
    </w:p>
    <w:p w14:paraId="49FB85DA" w14:textId="71830EDF" w:rsidR="009D7C3F" w:rsidRPr="00EA5084" w:rsidRDefault="00F93A0C" w:rsidP="00F93A0C">
      <w:pPr>
        <w:spacing w:before="120" w:after="120" w:line="240" w:lineRule="auto"/>
        <w:rPr>
          <w:rFonts w:eastAsiaTheme="minorEastAsia" w:cstheme="minorHAnsi"/>
        </w:rPr>
      </w:pPr>
      <w:proofErr w:type="spellStart"/>
      <w:r w:rsidRPr="00F93A0C">
        <w:rPr>
          <w:rFonts w:eastAsiaTheme="minorEastAsia" w:cstheme="minorHAnsi" w:hint="eastAsia"/>
        </w:rPr>
        <w:lastRenderedPageBreak/>
        <w:t>或者，您可以發送電郵至</w:t>
      </w:r>
      <w:proofErr w:type="spellEnd"/>
      <w:hyperlink r:id="rId20" w:history="1">
        <w:r w:rsidRPr="00EA5084">
          <w:rPr>
            <w:rStyle w:val="Hyperlink"/>
            <w:rFonts w:eastAsiaTheme="minorEastAsia" w:cstheme="minorHAnsi"/>
          </w:rPr>
          <w:t>contactcentre@ndiscommission.gov.au</w:t>
        </w:r>
      </w:hyperlink>
    </w:p>
    <w:p w14:paraId="5388FD6D" w14:textId="4130B26D" w:rsidR="00265BDF" w:rsidRPr="00EA5084" w:rsidRDefault="00D44CA2" w:rsidP="00D44CA2">
      <w:pPr>
        <w:pStyle w:val="Heading3"/>
        <w:rPr>
          <w:rFonts w:asciiTheme="minorHAnsi" w:eastAsiaTheme="minorEastAsia" w:hAnsiTheme="minorHAnsi" w:cstheme="minorHAnsi"/>
          <w:lang w:eastAsia="zh-TW"/>
        </w:rPr>
      </w:pPr>
      <w:r w:rsidRPr="00D44CA2">
        <w:rPr>
          <w:rFonts w:asciiTheme="minorHAnsi" w:eastAsiaTheme="minorEastAsia" w:hAnsiTheme="minorHAnsi" w:cstheme="minorHAnsi" w:hint="eastAsia"/>
          <w:lang w:eastAsia="zh-TW"/>
        </w:rPr>
        <w:t>如何進行投訴</w:t>
      </w:r>
    </w:p>
    <w:p w14:paraId="5FCC22A3" w14:textId="03BD961E" w:rsidR="00265BDF" w:rsidRPr="00343B4F" w:rsidRDefault="00D44CA2" w:rsidP="00283A8F">
      <w:pPr>
        <w:spacing w:before="120" w:after="120" w:line="240" w:lineRule="auto"/>
        <w:rPr>
          <w:rFonts w:eastAsiaTheme="minorEastAsia" w:cstheme="minorHAnsi"/>
          <w:color w:val="auto"/>
          <w:lang w:eastAsia="zh-TW"/>
        </w:rPr>
      </w:pPr>
      <w:r w:rsidRPr="00D44CA2">
        <w:rPr>
          <w:rFonts w:eastAsiaTheme="minorEastAsia" w:cstheme="minorHAnsi" w:hint="eastAsia"/>
          <w:color w:val="auto"/>
          <w:lang w:eastAsia="zh-TW"/>
        </w:rPr>
        <w:t>如果您希望進行投訴，可以通過以下方式：</w:t>
      </w:r>
    </w:p>
    <w:p w14:paraId="5479C492" w14:textId="5E279A9A" w:rsidR="00D44CA2" w:rsidRPr="00D44CA2" w:rsidRDefault="00D44CA2" w:rsidP="00D44CA2">
      <w:pPr>
        <w:pStyle w:val="ListParagraph"/>
        <w:numPr>
          <w:ilvl w:val="0"/>
          <w:numId w:val="13"/>
        </w:numPr>
        <w:spacing w:after="0" w:line="360" w:lineRule="atLeast"/>
        <w:rPr>
          <w:rFonts w:asciiTheme="minorHAnsi" w:hAnsiTheme="minorHAnsi" w:cstheme="minorHAnsi"/>
          <w:lang w:eastAsia="zh-TW"/>
        </w:rPr>
      </w:pPr>
      <w:r w:rsidRPr="00D44CA2">
        <w:rPr>
          <w:rFonts w:asciiTheme="minorHAnsi" w:hAnsiTheme="minorHAnsi" w:cstheme="minorHAnsi" w:hint="eastAsia"/>
          <w:b/>
          <w:bCs/>
          <w:lang w:eastAsia="zh-TW"/>
        </w:rPr>
        <w:t>電話</w:t>
      </w:r>
      <w:r w:rsidRPr="00D44CA2">
        <w:rPr>
          <w:rFonts w:asciiTheme="minorHAnsi" w:hAnsiTheme="minorHAnsi" w:cstheme="minorHAnsi" w:hint="eastAsia"/>
          <w:lang w:eastAsia="zh-TW"/>
        </w:rPr>
        <w:t>：</w:t>
      </w:r>
      <w:r w:rsidRPr="00D44CA2">
        <w:rPr>
          <w:rFonts w:asciiTheme="minorHAnsi" w:hAnsiTheme="minorHAnsi" w:cstheme="minorHAnsi" w:hint="eastAsia"/>
          <w:lang w:eastAsia="zh-TW"/>
        </w:rPr>
        <w:t>1800 035 544</w:t>
      </w:r>
      <w:r w:rsidRPr="00D44CA2">
        <w:rPr>
          <w:rFonts w:asciiTheme="minorHAnsi" w:hAnsiTheme="minorHAnsi" w:cstheme="minorHAnsi" w:hint="eastAsia"/>
          <w:lang w:eastAsia="zh-TW"/>
        </w:rPr>
        <w:t>（座機免費）或</w:t>
      </w:r>
      <w:r w:rsidRPr="00D44CA2">
        <w:rPr>
          <w:rFonts w:asciiTheme="minorHAnsi" w:hAnsiTheme="minorHAnsi" w:cstheme="minorHAnsi" w:hint="eastAsia"/>
          <w:lang w:eastAsia="zh-TW"/>
        </w:rPr>
        <w:t>TTY 133 677</w:t>
      </w:r>
      <w:r w:rsidRPr="00D44CA2">
        <w:rPr>
          <w:rFonts w:asciiTheme="minorHAnsi" w:hAnsiTheme="minorHAnsi" w:cstheme="minorHAnsi" w:hint="eastAsia"/>
          <w:lang w:eastAsia="zh-TW"/>
        </w:rPr>
        <w:t>。可以安排傳譯員。</w:t>
      </w:r>
    </w:p>
    <w:p w14:paraId="5E76FF5C" w14:textId="5CE3559F" w:rsidR="00D44CA2" w:rsidRPr="00D44CA2" w:rsidRDefault="00D44CA2" w:rsidP="00D44CA2">
      <w:pPr>
        <w:pStyle w:val="ListParagraph"/>
        <w:numPr>
          <w:ilvl w:val="0"/>
          <w:numId w:val="13"/>
        </w:numPr>
        <w:spacing w:after="0" w:line="360" w:lineRule="atLeast"/>
        <w:rPr>
          <w:rFonts w:asciiTheme="minorHAnsi" w:hAnsiTheme="minorHAnsi" w:cstheme="minorHAnsi"/>
        </w:rPr>
      </w:pPr>
      <w:r w:rsidRPr="00D44CA2">
        <w:rPr>
          <w:rFonts w:asciiTheme="minorHAnsi" w:hAnsiTheme="minorHAnsi" w:cstheme="minorHAnsi" w:hint="eastAsia"/>
          <w:b/>
          <w:bCs/>
        </w:rPr>
        <w:t>使用</w:t>
      </w:r>
      <w:r w:rsidRPr="00D44CA2">
        <w:rPr>
          <w:rFonts w:asciiTheme="minorHAnsi" w:hAnsiTheme="minorHAnsi" w:cstheme="minorHAnsi" w:hint="eastAsia"/>
        </w:rPr>
        <w:t>全國轉接服務（</w:t>
      </w:r>
      <w:hyperlink r:id="rId21" w:history="1">
        <w:r w:rsidRPr="00EA5084">
          <w:rPr>
            <w:rStyle w:val="Hyperlink"/>
            <w:rFonts w:asciiTheme="minorHAnsi" w:hAnsiTheme="minorHAnsi" w:cstheme="minorHAnsi"/>
          </w:rPr>
          <w:t>National Relay Service</w:t>
        </w:r>
      </w:hyperlink>
      <w:r w:rsidRPr="00D44CA2">
        <w:rPr>
          <w:rFonts w:asciiTheme="minorHAnsi" w:hAnsiTheme="minorHAnsi" w:cstheme="minorHAnsi" w:hint="eastAsia"/>
        </w:rPr>
        <w:t>），請求轉接</w:t>
      </w:r>
      <w:r w:rsidRPr="00D44CA2">
        <w:rPr>
          <w:rFonts w:asciiTheme="minorHAnsi" w:hAnsiTheme="minorHAnsi" w:cstheme="minorHAnsi" w:hint="eastAsia"/>
        </w:rPr>
        <w:t>1800 035 544</w:t>
      </w:r>
      <w:r w:rsidRPr="00D44CA2">
        <w:rPr>
          <w:rFonts w:asciiTheme="minorHAnsi" w:hAnsiTheme="minorHAnsi" w:cstheme="minorHAnsi" w:hint="eastAsia"/>
        </w:rPr>
        <w:t>。</w:t>
      </w:r>
    </w:p>
    <w:p w14:paraId="18AC372D" w14:textId="78246F63" w:rsidR="00D44CA2" w:rsidRPr="00EA5084" w:rsidRDefault="00D44CA2" w:rsidP="00D44CA2">
      <w:pPr>
        <w:pStyle w:val="ListParagraph"/>
        <w:numPr>
          <w:ilvl w:val="0"/>
          <w:numId w:val="13"/>
        </w:numPr>
        <w:spacing w:after="0" w:line="360" w:lineRule="atLeast"/>
        <w:rPr>
          <w:rFonts w:asciiTheme="minorHAnsi" w:hAnsiTheme="minorHAnsi" w:cstheme="minorHAnsi"/>
        </w:rPr>
      </w:pPr>
      <w:r w:rsidRPr="00D44CA2">
        <w:rPr>
          <w:rFonts w:asciiTheme="minorHAnsi" w:hAnsiTheme="minorHAnsi" w:cstheme="minorHAnsi" w:hint="eastAsia"/>
          <w:b/>
          <w:bCs/>
        </w:rPr>
        <w:t>填寫</w:t>
      </w:r>
      <w:r w:rsidRPr="00D44CA2">
        <w:rPr>
          <w:rFonts w:asciiTheme="minorHAnsi" w:hAnsiTheme="minorHAnsi" w:cstheme="minorHAnsi" w:hint="eastAsia"/>
        </w:rPr>
        <w:t>投訴聯繫表（</w:t>
      </w:r>
      <w:hyperlink r:id="rId22" w:history="1">
        <w:r w:rsidRPr="00EA5084">
          <w:rPr>
            <w:rStyle w:val="Hyperlink"/>
            <w:rFonts w:asciiTheme="minorHAnsi" w:hAnsiTheme="minorHAnsi" w:cstheme="minorHAnsi"/>
          </w:rPr>
          <w:t>complaint contact form</w:t>
        </w:r>
      </w:hyperlink>
      <w:r w:rsidRPr="00D44CA2">
        <w:rPr>
          <w:rFonts w:asciiTheme="minorHAnsi" w:hAnsiTheme="minorHAnsi" w:cstheme="minorHAnsi" w:hint="eastAsia"/>
        </w:rPr>
        <w:t>）</w:t>
      </w:r>
    </w:p>
    <w:p w14:paraId="64CD6E08" w14:textId="77777777" w:rsidR="009D7C3F" w:rsidRPr="00EA5084" w:rsidRDefault="009D7C3F" w:rsidP="009D7C3F">
      <w:pPr>
        <w:spacing w:before="120" w:after="120" w:line="240" w:lineRule="auto"/>
        <w:rPr>
          <w:rFonts w:eastAsiaTheme="minorEastAsia" w:cstheme="minorHAnsi"/>
          <w:color w:val="222222"/>
        </w:rPr>
      </w:pPr>
    </w:p>
    <w:p w14:paraId="355E6237" w14:textId="43421EAA" w:rsidR="00BE4013" w:rsidRPr="00BE4013" w:rsidRDefault="00BE4013" w:rsidP="00BE4013">
      <w:pPr>
        <w:pStyle w:val="Heading3"/>
        <w:rPr>
          <w:rFonts w:asciiTheme="minorHAnsi" w:eastAsiaTheme="minorEastAsia" w:hAnsiTheme="minorHAnsi" w:cstheme="minorHAnsi"/>
          <w:lang w:eastAsia="zh-CN"/>
        </w:rPr>
      </w:pPr>
      <w:r w:rsidRPr="00BE4013">
        <w:rPr>
          <w:rFonts w:asciiTheme="minorHAnsi" w:eastAsiaTheme="minorEastAsia" w:hAnsiTheme="minorHAnsi" w:cstheme="minorHAnsi" w:hint="eastAsia"/>
          <w:lang w:eastAsia="zh-CN"/>
        </w:rPr>
        <w:t>跟踪我們的資訊</w:t>
      </w:r>
    </w:p>
    <w:p w14:paraId="4A5239D1" w14:textId="00EA9AD2" w:rsidR="002B64B1" w:rsidRPr="00EA5084" w:rsidRDefault="00BE4013" w:rsidP="00BE4013">
      <w:pPr>
        <w:spacing w:before="120" w:after="120" w:line="240" w:lineRule="auto"/>
        <w:rPr>
          <w:rFonts w:eastAsiaTheme="minorEastAsia" w:cstheme="minorHAnsi"/>
          <w:color w:val="222222"/>
          <w:lang w:eastAsia="zh-TW"/>
        </w:rPr>
      </w:pPr>
      <w:r w:rsidRPr="00BE4013">
        <w:rPr>
          <w:rFonts w:eastAsiaTheme="minorEastAsia" w:cstheme="minorHAnsi" w:hint="eastAsia"/>
          <w:b/>
          <w:color w:val="222222"/>
          <w:lang w:eastAsia="zh-TW"/>
        </w:rPr>
        <w:t>領英</w:t>
      </w:r>
      <w:r w:rsidR="00A55E0E" w:rsidRPr="00EA5084">
        <w:rPr>
          <w:rFonts w:eastAsiaTheme="minorEastAsia" w:cstheme="minorHAnsi"/>
          <w:b/>
          <w:color w:val="222222"/>
          <w:lang w:eastAsia="zh-TW"/>
        </w:rPr>
        <w:t>（</w:t>
      </w:r>
      <w:r w:rsidR="002B64B1" w:rsidRPr="00EA5084">
        <w:rPr>
          <w:rFonts w:eastAsiaTheme="minorEastAsia" w:cstheme="minorHAnsi"/>
          <w:b/>
          <w:color w:val="222222"/>
          <w:lang w:eastAsia="zh-TW"/>
        </w:rPr>
        <w:t>LinkedIn</w:t>
      </w:r>
      <w:r w:rsidR="00A55E0E" w:rsidRPr="00EA5084">
        <w:rPr>
          <w:rFonts w:eastAsiaTheme="minorEastAsia" w:cstheme="minorHAnsi"/>
          <w:b/>
          <w:color w:val="222222"/>
          <w:lang w:eastAsia="zh-TW"/>
        </w:rPr>
        <w:t>）</w:t>
      </w:r>
      <w:r w:rsidR="002B64B1" w:rsidRPr="00EA5084">
        <w:rPr>
          <w:rFonts w:eastAsiaTheme="minorEastAsia" w:cstheme="minorHAnsi"/>
          <w:bCs/>
          <w:color w:val="222222"/>
          <w:lang w:eastAsia="zh-TW"/>
        </w:rPr>
        <w:t xml:space="preserve">: </w:t>
      </w:r>
      <w:hyperlink r:id="rId23" w:history="1">
        <w:r w:rsidR="002B64B1" w:rsidRPr="00EA5084">
          <w:rPr>
            <w:rStyle w:val="Hyperlink"/>
            <w:rFonts w:eastAsiaTheme="minorEastAsia" w:cstheme="minorHAnsi"/>
            <w:lang w:eastAsia="zh-TW"/>
          </w:rPr>
          <w:t>www.linkedin.com/company/ndiscommisson</w:t>
        </w:r>
      </w:hyperlink>
      <w:r w:rsidR="002B64B1" w:rsidRPr="00EA5084">
        <w:rPr>
          <w:rFonts w:eastAsiaTheme="minorEastAsia" w:cstheme="minorHAnsi"/>
          <w:color w:val="222222"/>
          <w:lang w:eastAsia="zh-TW"/>
        </w:rPr>
        <w:t xml:space="preserve"> </w:t>
      </w:r>
      <w:r w:rsidR="002B64B1" w:rsidRPr="00EA5084">
        <w:rPr>
          <w:rFonts w:eastAsiaTheme="minorEastAsia" w:cstheme="minorHAnsi"/>
          <w:bCs/>
          <w:color w:val="222222"/>
          <w:lang w:eastAsia="zh-TW"/>
        </w:rPr>
        <w:t xml:space="preserve"> </w:t>
      </w:r>
    </w:p>
    <w:p w14:paraId="68082CA6" w14:textId="3B867D03" w:rsidR="002B64B1" w:rsidRPr="00EA5084" w:rsidRDefault="00BE4013" w:rsidP="002B64B1">
      <w:pPr>
        <w:spacing w:before="120" w:after="120" w:line="240" w:lineRule="auto"/>
        <w:rPr>
          <w:rFonts w:eastAsiaTheme="minorEastAsia" w:cstheme="minorHAnsi"/>
          <w:color w:val="222222"/>
          <w:lang w:eastAsia="zh-TW"/>
        </w:rPr>
      </w:pPr>
      <w:r w:rsidRPr="00BE4013">
        <w:rPr>
          <w:rFonts w:eastAsiaTheme="minorEastAsia" w:cstheme="minorHAnsi" w:hint="eastAsia"/>
          <w:b/>
          <w:bCs/>
          <w:color w:val="222222"/>
          <w:lang w:eastAsia="zh-TW"/>
        </w:rPr>
        <w:t>臉書</w:t>
      </w:r>
      <w:r w:rsidR="00A55E0E" w:rsidRPr="00EA5084">
        <w:rPr>
          <w:rFonts w:eastAsiaTheme="minorEastAsia" w:cstheme="minorHAnsi"/>
          <w:b/>
          <w:bCs/>
          <w:color w:val="222222"/>
          <w:lang w:eastAsia="zh-TW"/>
        </w:rPr>
        <w:t>（</w:t>
      </w:r>
      <w:r w:rsidR="002B64B1" w:rsidRPr="00EA5084">
        <w:rPr>
          <w:rFonts w:eastAsiaTheme="minorEastAsia" w:cstheme="minorHAnsi"/>
          <w:b/>
          <w:bCs/>
          <w:color w:val="222222"/>
          <w:lang w:eastAsia="zh-TW"/>
        </w:rPr>
        <w:t>Facebook</w:t>
      </w:r>
      <w:r w:rsidR="00A55E0E" w:rsidRPr="00EA5084">
        <w:rPr>
          <w:rFonts w:eastAsiaTheme="minorEastAsia" w:cstheme="minorHAnsi"/>
          <w:b/>
          <w:bCs/>
          <w:color w:val="222222"/>
          <w:lang w:eastAsia="zh-TW"/>
        </w:rPr>
        <w:t>）</w:t>
      </w:r>
      <w:r w:rsidR="002B64B1" w:rsidRPr="00EA5084">
        <w:rPr>
          <w:rFonts w:eastAsiaTheme="minorEastAsia" w:cstheme="minorHAnsi"/>
          <w:b/>
          <w:bCs/>
          <w:color w:val="222222"/>
          <w:lang w:eastAsia="zh-TW"/>
        </w:rPr>
        <w:t xml:space="preserve">: </w:t>
      </w:r>
      <w:hyperlink r:id="rId24" w:history="1">
        <w:r w:rsidR="002B64B1" w:rsidRPr="00EA5084">
          <w:rPr>
            <w:rStyle w:val="Hyperlink"/>
            <w:rFonts w:eastAsiaTheme="minorEastAsia" w:cstheme="minorHAnsi"/>
            <w:lang w:eastAsia="zh-TW"/>
          </w:rPr>
          <w:t>www.facebook.com/NDISCommission</w:t>
        </w:r>
      </w:hyperlink>
      <w:r w:rsidR="002B64B1" w:rsidRPr="00EA5084">
        <w:rPr>
          <w:rFonts w:eastAsiaTheme="minorEastAsia" w:cstheme="minorHAnsi"/>
          <w:color w:val="222222"/>
          <w:lang w:eastAsia="zh-TW"/>
        </w:rPr>
        <w:t xml:space="preserve"> </w:t>
      </w:r>
    </w:p>
    <w:p w14:paraId="13D3C81F" w14:textId="04C06A8D" w:rsidR="00B32325" w:rsidRPr="00EA5084" w:rsidRDefault="00BE4013" w:rsidP="00B32325">
      <w:pPr>
        <w:pStyle w:val="Heading3"/>
        <w:rPr>
          <w:rFonts w:asciiTheme="minorHAnsi" w:eastAsiaTheme="minorEastAsia" w:hAnsiTheme="minorHAnsi" w:cstheme="minorHAnsi"/>
          <w:lang w:eastAsia="zh-TW"/>
        </w:rPr>
      </w:pPr>
      <w:bookmarkStart w:id="7" w:name="_Tell_us_what"/>
      <w:bookmarkEnd w:id="7"/>
      <w:r w:rsidRPr="00BE4013">
        <w:rPr>
          <w:rFonts w:asciiTheme="minorHAnsi" w:eastAsiaTheme="minorEastAsia" w:hAnsiTheme="minorHAnsi" w:cstheme="minorHAnsi" w:hint="eastAsia"/>
          <w:lang w:eastAsia="zh-TW"/>
        </w:rPr>
        <w:t>訂閱此通訊</w:t>
      </w:r>
    </w:p>
    <w:p w14:paraId="33AEB4E9" w14:textId="32EC1DFB" w:rsidR="00BE4013" w:rsidRPr="00EA5084" w:rsidRDefault="00BE4013" w:rsidP="00A55E0E">
      <w:pPr>
        <w:rPr>
          <w:rFonts w:eastAsiaTheme="minorEastAsia" w:cstheme="minorHAnsi"/>
          <w:lang w:eastAsia="zh-TW"/>
        </w:rPr>
      </w:pPr>
      <w:r w:rsidRPr="00BE4013">
        <w:rPr>
          <w:rFonts w:eastAsiaTheme="minorEastAsia" w:cstheme="minorHAnsi" w:hint="eastAsia"/>
          <w:lang w:eastAsia="zh-TW"/>
        </w:rPr>
        <w:t>如果是有人將此電郵轉發給您，但您希望我們將來直接將它發送給您，則您可以通過填寫訂閱表格（</w:t>
      </w:r>
      <w:hyperlink r:id="rId25" w:history="1">
        <w:r w:rsidRPr="00EA5084">
          <w:rPr>
            <w:rStyle w:val="Hyperlink"/>
            <w:rFonts w:eastAsiaTheme="minorEastAsia" w:cstheme="minorHAnsi"/>
            <w:szCs w:val="22"/>
            <w:lang w:eastAsia="zh-TW"/>
          </w:rPr>
          <w:t>subscription form</w:t>
        </w:r>
      </w:hyperlink>
      <w:r w:rsidRPr="00BE4013">
        <w:rPr>
          <w:rFonts w:eastAsiaTheme="minorEastAsia" w:cstheme="minorHAnsi" w:hint="eastAsia"/>
          <w:lang w:eastAsia="zh-TW"/>
        </w:rPr>
        <w:t>）進行訂閱。</w:t>
      </w:r>
    </w:p>
    <w:p w14:paraId="1326A916" w14:textId="21024567" w:rsidR="00C9015D" w:rsidRPr="00EA5084" w:rsidRDefault="00BE4013" w:rsidP="00C9015D">
      <w:pPr>
        <w:pStyle w:val="Heading2"/>
        <w:rPr>
          <w:rFonts w:asciiTheme="minorHAnsi" w:eastAsiaTheme="minorEastAsia" w:hAnsiTheme="minorHAnsi" w:cstheme="minorHAnsi"/>
          <w:lang w:eastAsia="zh-TW"/>
        </w:rPr>
      </w:pPr>
      <w:r w:rsidRPr="00BE4013">
        <w:rPr>
          <w:rFonts w:asciiTheme="minorHAnsi" w:eastAsiaTheme="minorEastAsia" w:hAnsiTheme="minorHAnsi" w:cstheme="minorHAnsi" w:hint="eastAsia"/>
          <w:lang w:eastAsia="zh-TW"/>
        </w:rPr>
        <w:t>告訴我們您對本通訊的看法</w:t>
      </w:r>
    </w:p>
    <w:p w14:paraId="01566D18" w14:textId="386CCDEE" w:rsidR="00A55E0E" w:rsidRPr="00EA5084" w:rsidRDefault="00BE4013" w:rsidP="00283A8F">
      <w:pPr>
        <w:spacing w:before="120" w:after="120" w:line="240" w:lineRule="auto"/>
        <w:rPr>
          <w:rFonts w:eastAsiaTheme="minorEastAsia" w:cstheme="minorHAnsi"/>
          <w:lang w:eastAsia="zh-TW"/>
        </w:rPr>
      </w:pPr>
      <w:r w:rsidRPr="00BE4013">
        <w:rPr>
          <w:rFonts w:eastAsiaTheme="minorEastAsia" w:cstheme="minorHAnsi" w:hint="eastAsia"/>
          <w:color w:val="auto"/>
          <w:lang w:eastAsia="zh-TW"/>
        </w:rPr>
        <w:t>我們希望您發現此通訊有趣且有用。請填寫調查表（</w:t>
      </w:r>
      <w:hyperlink r:id="rId26" w:history="1">
        <w:r w:rsidRPr="00EA5084">
          <w:rPr>
            <w:rStyle w:val="Hyperlink"/>
            <w:rFonts w:eastAsiaTheme="minorEastAsia" w:cstheme="minorHAnsi"/>
            <w:lang w:eastAsia="zh-TW"/>
          </w:rPr>
          <w:t>filling in our survey</w:t>
        </w:r>
      </w:hyperlink>
      <w:r w:rsidRPr="00BE4013">
        <w:rPr>
          <w:rFonts w:eastAsiaTheme="minorEastAsia" w:cstheme="minorHAnsi" w:hint="eastAsia"/>
          <w:color w:val="auto"/>
          <w:lang w:eastAsia="zh-TW"/>
        </w:rPr>
        <w:t>），告訴我們您的想法，以及您可能對我們在未來如何改進的任何建議。如果您想給我們發送電郵，請傳到</w:t>
      </w:r>
      <w:hyperlink r:id="rId27" w:history="1">
        <w:r w:rsidR="0048226D" w:rsidRPr="00C07BC5">
          <w:rPr>
            <w:rStyle w:val="Hyperlink"/>
            <w:rFonts w:eastAsiaTheme="minorEastAsia" w:cstheme="minorHAnsi"/>
            <w:lang w:eastAsia="zh-TW"/>
          </w:rPr>
          <w:t xml:space="preserve">engagement@ndiscommission.gov.au </w:t>
        </w:r>
      </w:hyperlink>
    </w:p>
    <w:sectPr w:rsidR="00A55E0E" w:rsidRPr="00EA5084" w:rsidSect="00362AB6">
      <w:headerReference w:type="default" r:id="rId28"/>
      <w:footerReference w:type="default" r:id="rId29"/>
      <w:headerReference w:type="first" r:id="rId30"/>
      <w:footerReference w:type="first" r:id="rId3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14490" w14:textId="77777777" w:rsidR="00290CF2" w:rsidRDefault="00290CF2" w:rsidP="008E21DE">
      <w:pPr>
        <w:spacing w:before="0" w:after="0"/>
      </w:pPr>
      <w:r>
        <w:separator/>
      </w:r>
    </w:p>
  </w:endnote>
  <w:endnote w:type="continuationSeparator" w:id="0">
    <w:p w14:paraId="429D9718" w14:textId="77777777" w:rsidR="00290CF2" w:rsidRDefault="00290CF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8E4" w14:textId="77777777" w:rsidR="00C2698C" w:rsidRDefault="00FD66D7"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7CB37210"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7C7C66">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359B5" w14:textId="4C56EC43" w:rsidR="008E21DE" w:rsidRPr="00080615" w:rsidRDefault="009C6BFF" w:rsidP="009C6BFF">
    <w:pPr>
      <w:pStyle w:val="Footer"/>
      <w:pBdr>
        <w:top w:val="single" w:sz="4" w:space="1" w:color="auto"/>
      </w:pBdr>
    </w:pPr>
    <w:proofErr w:type="spellStart"/>
    <w:r>
      <w:rPr>
        <w:sz w:val="18"/>
        <w:szCs w:val="18"/>
      </w:rPr>
      <w:t>SAFEGuard</w:t>
    </w:r>
    <w:proofErr w:type="spellEnd"/>
    <w:r>
      <w:rPr>
        <w:sz w:val="18"/>
        <w:szCs w:val="18"/>
      </w:rPr>
      <w:t xml:space="preserve"> Quarterly Newsletter: December 2020</w:t>
    </w:r>
    <w:r>
      <w:rPr>
        <w:sz w:val="18"/>
        <w:szCs w:val="18"/>
      </w:rPr>
      <w:tab/>
    </w:r>
    <w:r w:rsidR="004D4273">
      <w:tab/>
    </w:r>
    <w:r w:rsidR="004D4273">
      <w:fldChar w:fldCharType="begin"/>
    </w:r>
    <w:r w:rsidR="004D4273">
      <w:instrText xml:space="preserve"> PAGE   \* MERGEFORMAT </w:instrText>
    </w:r>
    <w:r w:rsidR="004D4273">
      <w:fldChar w:fldCharType="separate"/>
    </w:r>
    <w:r w:rsidR="007C7C66">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96B58" w14:textId="77777777" w:rsidR="00290CF2" w:rsidRDefault="00290CF2" w:rsidP="008E21DE">
      <w:pPr>
        <w:spacing w:before="0" w:after="0"/>
      </w:pPr>
      <w:r>
        <w:separator/>
      </w:r>
    </w:p>
  </w:footnote>
  <w:footnote w:type="continuationSeparator" w:id="0">
    <w:p w14:paraId="50695D1E" w14:textId="77777777" w:rsidR="00290CF2" w:rsidRDefault="00290CF2"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55D3" w14:textId="77777777" w:rsidR="008B7938" w:rsidRDefault="008B7938">
    <w:pPr>
      <w:pStyle w:val="Header"/>
    </w:pPr>
  </w:p>
  <w:p w14:paraId="19714A5C" w14:textId="77777777" w:rsidR="00680A20" w:rsidRDefault="00362AB6">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8BA0" w14:textId="77777777" w:rsidR="00182709" w:rsidRDefault="00182709">
    <w:pPr>
      <w:pStyle w:val="Header"/>
    </w:pPr>
    <w:r>
      <w:rPr>
        <w:noProof/>
        <w:lang w:eastAsia="en-AU"/>
      </w:rPr>
      <w:ptab w:relativeTo="margin" w:alignment="left" w:leader="none"/>
    </w:r>
    <w:r w:rsidR="00EE737C">
      <w:rPr>
        <w:noProof/>
        <w:lang w:eastAsia="zh-CN" w:bidi="hi-IN"/>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2F37"/>
    <w:multiLevelType w:val="hybridMultilevel"/>
    <w:tmpl w:val="2326AFB0"/>
    <w:lvl w:ilvl="0" w:tplc="0C090001">
      <w:start w:val="1"/>
      <w:numFmt w:val="bullet"/>
      <w:lvlText w:val=""/>
      <w:lvlJc w:val="left"/>
      <w:pPr>
        <w:ind w:left="743" w:hanging="360"/>
      </w:pPr>
      <w:rPr>
        <w:rFonts w:ascii="Symbol" w:hAnsi="Symbol" w:cs="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cs="Wingdings" w:hint="default"/>
      </w:rPr>
    </w:lvl>
    <w:lvl w:ilvl="3" w:tplc="0C090001" w:tentative="1">
      <w:start w:val="1"/>
      <w:numFmt w:val="bullet"/>
      <w:lvlText w:val=""/>
      <w:lvlJc w:val="left"/>
      <w:pPr>
        <w:ind w:left="2903" w:hanging="360"/>
      </w:pPr>
      <w:rPr>
        <w:rFonts w:ascii="Symbol" w:hAnsi="Symbol" w:cs="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cs="Wingdings" w:hint="default"/>
      </w:rPr>
    </w:lvl>
    <w:lvl w:ilvl="6" w:tplc="0C090001" w:tentative="1">
      <w:start w:val="1"/>
      <w:numFmt w:val="bullet"/>
      <w:lvlText w:val=""/>
      <w:lvlJc w:val="left"/>
      <w:pPr>
        <w:ind w:left="5063" w:hanging="360"/>
      </w:pPr>
      <w:rPr>
        <w:rFonts w:ascii="Symbol" w:hAnsi="Symbol" w:cs="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cs="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5A634BB8"/>
    <w:multiLevelType w:val="hybridMultilevel"/>
    <w:tmpl w:val="3C5E706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4F423B"/>
    <w:multiLevelType w:val="multilevel"/>
    <w:tmpl w:val="4A7CCC2C"/>
    <w:numStyleLink w:val="DefaultBullets"/>
  </w:abstractNum>
  <w:abstractNum w:abstractNumId="1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790B67C4"/>
    <w:multiLevelType w:val="multilevel"/>
    <w:tmpl w:val="FE688822"/>
    <w:numStyleLink w:val="BoxedBullets"/>
  </w:abstractNum>
  <w:abstractNum w:abstractNumId="15"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14"/>
  </w:num>
  <w:num w:numId="4">
    <w:abstractNumId w:val="6"/>
  </w:num>
  <w:num w:numId="5">
    <w:abstractNumId w:val="4"/>
  </w:num>
  <w:num w:numId="6">
    <w:abstractNumId w:val="3"/>
  </w:num>
  <w:num w:numId="7">
    <w:abstractNumId w:val="9"/>
  </w:num>
  <w:num w:numId="8">
    <w:abstractNumId w:val="8"/>
  </w:num>
  <w:num w:numId="9">
    <w:abstractNumId w:val="5"/>
  </w:num>
  <w:num w:numId="10">
    <w:abstractNumId w:val="13"/>
  </w:num>
  <w:num w:numId="11">
    <w:abstractNumId w:val="1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5"/>
  </w:num>
  <w:num w:numId="13">
    <w:abstractNumId w:val="11"/>
  </w:num>
  <w:num w:numId="14">
    <w:abstractNumId w:val="10"/>
  </w:num>
  <w:num w:numId="15">
    <w:abstractNumId w:val="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17C4D"/>
    <w:rsid w:val="0002587F"/>
    <w:rsid w:val="000375D1"/>
    <w:rsid w:val="00043D08"/>
    <w:rsid w:val="00052947"/>
    <w:rsid w:val="0006258D"/>
    <w:rsid w:val="00063E2B"/>
    <w:rsid w:val="00074525"/>
    <w:rsid w:val="000756E9"/>
    <w:rsid w:val="00080615"/>
    <w:rsid w:val="000A7E09"/>
    <w:rsid w:val="000C140E"/>
    <w:rsid w:val="000C252F"/>
    <w:rsid w:val="000E342A"/>
    <w:rsid w:val="000E5FEA"/>
    <w:rsid w:val="000F3A54"/>
    <w:rsid w:val="000F48FC"/>
    <w:rsid w:val="001012FF"/>
    <w:rsid w:val="00101873"/>
    <w:rsid w:val="00103911"/>
    <w:rsid w:val="00106E82"/>
    <w:rsid w:val="00107AE4"/>
    <w:rsid w:val="00115F20"/>
    <w:rsid w:val="00117F6A"/>
    <w:rsid w:val="001416B3"/>
    <w:rsid w:val="00155277"/>
    <w:rsid w:val="00160730"/>
    <w:rsid w:val="00182709"/>
    <w:rsid w:val="0019115C"/>
    <w:rsid w:val="00193A37"/>
    <w:rsid w:val="001A038F"/>
    <w:rsid w:val="001A219E"/>
    <w:rsid w:val="001A66A9"/>
    <w:rsid w:val="001B08CD"/>
    <w:rsid w:val="001C614A"/>
    <w:rsid w:val="001D5DAF"/>
    <w:rsid w:val="001E098D"/>
    <w:rsid w:val="001F6584"/>
    <w:rsid w:val="0020024F"/>
    <w:rsid w:val="00201052"/>
    <w:rsid w:val="0020395A"/>
    <w:rsid w:val="00204F88"/>
    <w:rsid w:val="002140AB"/>
    <w:rsid w:val="00214EDB"/>
    <w:rsid w:val="0022256D"/>
    <w:rsid w:val="00222E0D"/>
    <w:rsid w:val="002263AB"/>
    <w:rsid w:val="00231AAC"/>
    <w:rsid w:val="00265BDF"/>
    <w:rsid w:val="002750FA"/>
    <w:rsid w:val="00280096"/>
    <w:rsid w:val="002804D3"/>
    <w:rsid w:val="00280EDB"/>
    <w:rsid w:val="00283189"/>
    <w:rsid w:val="00283A8F"/>
    <w:rsid w:val="00283EF1"/>
    <w:rsid w:val="002854B9"/>
    <w:rsid w:val="00290CF2"/>
    <w:rsid w:val="00297EDF"/>
    <w:rsid w:val="002A5AB4"/>
    <w:rsid w:val="002B040C"/>
    <w:rsid w:val="002B64B1"/>
    <w:rsid w:val="002B7A27"/>
    <w:rsid w:val="002D3A1C"/>
    <w:rsid w:val="002E0454"/>
    <w:rsid w:val="002E064F"/>
    <w:rsid w:val="002E07BB"/>
    <w:rsid w:val="003131B8"/>
    <w:rsid w:val="00334CDD"/>
    <w:rsid w:val="00337559"/>
    <w:rsid w:val="00342998"/>
    <w:rsid w:val="00343B4F"/>
    <w:rsid w:val="003449A0"/>
    <w:rsid w:val="00351CCD"/>
    <w:rsid w:val="00362AB6"/>
    <w:rsid w:val="00366CF3"/>
    <w:rsid w:val="0037011E"/>
    <w:rsid w:val="00371CD5"/>
    <w:rsid w:val="00372FB5"/>
    <w:rsid w:val="003730E9"/>
    <w:rsid w:val="00392643"/>
    <w:rsid w:val="00392FC4"/>
    <w:rsid w:val="003A0B76"/>
    <w:rsid w:val="003A42C4"/>
    <w:rsid w:val="003D5A46"/>
    <w:rsid w:val="003E1A0D"/>
    <w:rsid w:val="003F29B8"/>
    <w:rsid w:val="003F6506"/>
    <w:rsid w:val="004154E2"/>
    <w:rsid w:val="00447628"/>
    <w:rsid w:val="0046046A"/>
    <w:rsid w:val="0048226D"/>
    <w:rsid w:val="0048495E"/>
    <w:rsid w:val="004933DB"/>
    <w:rsid w:val="004C09CE"/>
    <w:rsid w:val="004C5A1B"/>
    <w:rsid w:val="004C63F3"/>
    <w:rsid w:val="004C6DC7"/>
    <w:rsid w:val="004D4273"/>
    <w:rsid w:val="004D45A5"/>
    <w:rsid w:val="004E41D7"/>
    <w:rsid w:val="004F2F60"/>
    <w:rsid w:val="005041AA"/>
    <w:rsid w:val="00512530"/>
    <w:rsid w:val="0051696A"/>
    <w:rsid w:val="00530881"/>
    <w:rsid w:val="00531143"/>
    <w:rsid w:val="005313F7"/>
    <w:rsid w:val="005316F2"/>
    <w:rsid w:val="005329AA"/>
    <w:rsid w:val="00532D7D"/>
    <w:rsid w:val="00534D53"/>
    <w:rsid w:val="00561DF3"/>
    <w:rsid w:val="00572F20"/>
    <w:rsid w:val="00574A93"/>
    <w:rsid w:val="00576D28"/>
    <w:rsid w:val="00593271"/>
    <w:rsid w:val="005964D6"/>
    <w:rsid w:val="005B053D"/>
    <w:rsid w:val="005B1859"/>
    <w:rsid w:val="005F1FAC"/>
    <w:rsid w:val="006012BC"/>
    <w:rsid w:val="00616F0A"/>
    <w:rsid w:val="00625854"/>
    <w:rsid w:val="00627425"/>
    <w:rsid w:val="00643161"/>
    <w:rsid w:val="0064351F"/>
    <w:rsid w:val="00651348"/>
    <w:rsid w:val="006563D3"/>
    <w:rsid w:val="00664528"/>
    <w:rsid w:val="00677CBE"/>
    <w:rsid w:val="00680A20"/>
    <w:rsid w:val="00680A85"/>
    <w:rsid w:val="00680F04"/>
    <w:rsid w:val="006813D7"/>
    <w:rsid w:val="00682DF8"/>
    <w:rsid w:val="006851C1"/>
    <w:rsid w:val="006B5601"/>
    <w:rsid w:val="006C4636"/>
    <w:rsid w:val="006C5F5C"/>
    <w:rsid w:val="006C655F"/>
    <w:rsid w:val="006D6D91"/>
    <w:rsid w:val="006E35FF"/>
    <w:rsid w:val="006E6673"/>
    <w:rsid w:val="00700C3B"/>
    <w:rsid w:val="00702C37"/>
    <w:rsid w:val="00705103"/>
    <w:rsid w:val="00753EF7"/>
    <w:rsid w:val="0075735D"/>
    <w:rsid w:val="00764BC7"/>
    <w:rsid w:val="00773DFF"/>
    <w:rsid w:val="0078103B"/>
    <w:rsid w:val="007823E1"/>
    <w:rsid w:val="007C7C66"/>
    <w:rsid w:val="007D085C"/>
    <w:rsid w:val="007D2366"/>
    <w:rsid w:val="007D617A"/>
    <w:rsid w:val="007F6368"/>
    <w:rsid w:val="0080646D"/>
    <w:rsid w:val="00817969"/>
    <w:rsid w:val="008430CD"/>
    <w:rsid w:val="00846279"/>
    <w:rsid w:val="008462B4"/>
    <w:rsid w:val="008746BB"/>
    <w:rsid w:val="008762FF"/>
    <w:rsid w:val="00880AC3"/>
    <w:rsid w:val="008813F0"/>
    <w:rsid w:val="00882B9A"/>
    <w:rsid w:val="008A649A"/>
    <w:rsid w:val="008B7938"/>
    <w:rsid w:val="008B7D08"/>
    <w:rsid w:val="008C343D"/>
    <w:rsid w:val="008E21DE"/>
    <w:rsid w:val="008E420C"/>
    <w:rsid w:val="008F2F2E"/>
    <w:rsid w:val="00907DC5"/>
    <w:rsid w:val="0092493F"/>
    <w:rsid w:val="0092679E"/>
    <w:rsid w:val="009429EB"/>
    <w:rsid w:val="00944508"/>
    <w:rsid w:val="00947543"/>
    <w:rsid w:val="009539C8"/>
    <w:rsid w:val="00955507"/>
    <w:rsid w:val="00957BB1"/>
    <w:rsid w:val="00961796"/>
    <w:rsid w:val="00965597"/>
    <w:rsid w:val="00973285"/>
    <w:rsid w:val="0099503C"/>
    <w:rsid w:val="009A316E"/>
    <w:rsid w:val="009A4279"/>
    <w:rsid w:val="009C6BFF"/>
    <w:rsid w:val="009D06E2"/>
    <w:rsid w:val="009D105F"/>
    <w:rsid w:val="009D18E8"/>
    <w:rsid w:val="009D7C3F"/>
    <w:rsid w:val="009F3ABA"/>
    <w:rsid w:val="009F4EAA"/>
    <w:rsid w:val="00A07E4A"/>
    <w:rsid w:val="00A314E1"/>
    <w:rsid w:val="00A3167D"/>
    <w:rsid w:val="00A34EBA"/>
    <w:rsid w:val="00A37ECD"/>
    <w:rsid w:val="00A46D12"/>
    <w:rsid w:val="00A536F7"/>
    <w:rsid w:val="00A5568F"/>
    <w:rsid w:val="00A55E0E"/>
    <w:rsid w:val="00A60009"/>
    <w:rsid w:val="00A77052"/>
    <w:rsid w:val="00A84623"/>
    <w:rsid w:val="00A87CA1"/>
    <w:rsid w:val="00A90424"/>
    <w:rsid w:val="00AA094B"/>
    <w:rsid w:val="00AA6617"/>
    <w:rsid w:val="00AB12D5"/>
    <w:rsid w:val="00AC75E9"/>
    <w:rsid w:val="00AD735D"/>
    <w:rsid w:val="00AE359D"/>
    <w:rsid w:val="00AF0899"/>
    <w:rsid w:val="00AF14BE"/>
    <w:rsid w:val="00AF2657"/>
    <w:rsid w:val="00B01173"/>
    <w:rsid w:val="00B0216D"/>
    <w:rsid w:val="00B161BE"/>
    <w:rsid w:val="00B20F4B"/>
    <w:rsid w:val="00B23ACD"/>
    <w:rsid w:val="00B270AD"/>
    <w:rsid w:val="00B30F67"/>
    <w:rsid w:val="00B32325"/>
    <w:rsid w:val="00B425B7"/>
    <w:rsid w:val="00B57B7E"/>
    <w:rsid w:val="00B57F59"/>
    <w:rsid w:val="00B603C0"/>
    <w:rsid w:val="00B64682"/>
    <w:rsid w:val="00B751FA"/>
    <w:rsid w:val="00B83AB4"/>
    <w:rsid w:val="00BA4FF9"/>
    <w:rsid w:val="00BC3BA1"/>
    <w:rsid w:val="00BE07AE"/>
    <w:rsid w:val="00BE4013"/>
    <w:rsid w:val="00C0263B"/>
    <w:rsid w:val="00C0421C"/>
    <w:rsid w:val="00C10202"/>
    <w:rsid w:val="00C21944"/>
    <w:rsid w:val="00C222E8"/>
    <w:rsid w:val="00C25D5E"/>
    <w:rsid w:val="00C2698C"/>
    <w:rsid w:val="00C34C82"/>
    <w:rsid w:val="00C40F5D"/>
    <w:rsid w:val="00C44130"/>
    <w:rsid w:val="00C44902"/>
    <w:rsid w:val="00C5243F"/>
    <w:rsid w:val="00C52C59"/>
    <w:rsid w:val="00C9015D"/>
    <w:rsid w:val="00C90DF2"/>
    <w:rsid w:val="00C94AEA"/>
    <w:rsid w:val="00CA101B"/>
    <w:rsid w:val="00CB64BD"/>
    <w:rsid w:val="00CC0E4D"/>
    <w:rsid w:val="00CC46A7"/>
    <w:rsid w:val="00CC5D5F"/>
    <w:rsid w:val="00CD0D7F"/>
    <w:rsid w:val="00CD30E4"/>
    <w:rsid w:val="00CD35D9"/>
    <w:rsid w:val="00CD3C8A"/>
    <w:rsid w:val="00D07212"/>
    <w:rsid w:val="00D3152E"/>
    <w:rsid w:val="00D44CA2"/>
    <w:rsid w:val="00D46998"/>
    <w:rsid w:val="00D515E6"/>
    <w:rsid w:val="00D552BC"/>
    <w:rsid w:val="00D806EE"/>
    <w:rsid w:val="00D871FC"/>
    <w:rsid w:val="00D95CA9"/>
    <w:rsid w:val="00DD5C54"/>
    <w:rsid w:val="00DE7920"/>
    <w:rsid w:val="00DF74BA"/>
    <w:rsid w:val="00DF79A0"/>
    <w:rsid w:val="00E1353C"/>
    <w:rsid w:val="00E243C4"/>
    <w:rsid w:val="00E24798"/>
    <w:rsid w:val="00E260AC"/>
    <w:rsid w:val="00E3077C"/>
    <w:rsid w:val="00E32779"/>
    <w:rsid w:val="00E40290"/>
    <w:rsid w:val="00E54554"/>
    <w:rsid w:val="00E54EA7"/>
    <w:rsid w:val="00E56237"/>
    <w:rsid w:val="00E603FB"/>
    <w:rsid w:val="00E62828"/>
    <w:rsid w:val="00E67808"/>
    <w:rsid w:val="00E817E2"/>
    <w:rsid w:val="00E84A54"/>
    <w:rsid w:val="00E9078A"/>
    <w:rsid w:val="00E9295C"/>
    <w:rsid w:val="00E94294"/>
    <w:rsid w:val="00EA0B27"/>
    <w:rsid w:val="00EA5084"/>
    <w:rsid w:val="00EB32C8"/>
    <w:rsid w:val="00EB756D"/>
    <w:rsid w:val="00EE737C"/>
    <w:rsid w:val="00F158E7"/>
    <w:rsid w:val="00F170A4"/>
    <w:rsid w:val="00F31727"/>
    <w:rsid w:val="00F40B27"/>
    <w:rsid w:val="00F41408"/>
    <w:rsid w:val="00F41613"/>
    <w:rsid w:val="00F42A93"/>
    <w:rsid w:val="00F4566A"/>
    <w:rsid w:val="00F53A9B"/>
    <w:rsid w:val="00F6080B"/>
    <w:rsid w:val="00F60974"/>
    <w:rsid w:val="00F62469"/>
    <w:rsid w:val="00F72F6B"/>
    <w:rsid w:val="00F73FCF"/>
    <w:rsid w:val="00F9318C"/>
    <w:rsid w:val="00F93A0C"/>
    <w:rsid w:val="00F97290"/>
    <w:rsid w:val="00FA2A6C"/>
    <w:rsid w:val="00FA3C7F"/>
    <w:rsid w:val="00FA599C"/>
    <w:rsid w:val="00FB38D7"/>
    <w:rsid w:val="00FC0699"/>
    <w:rsid w:val="00FC616F"/>
    <w:rsid w:val="00FD1F72"/>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429EB"/>
    <w:rPr>
      <w:rFonts w:ascii="Arial" w:eastAsiaTheme="minorEastAsia" w:hAnsi="Arial"/>
      <w:color w:val="auto"/>
      <w:sz w:val="22"/>
      <w:szCs w:val="22"/>
      <w:lang w:eastAsia="zh-CN"/>
    </w:rPr>
  </w:style>
  <w:style w:type="character" w:styleId="UnresolvedMention">
    <w:name w:val="Unresolved Mention"/>
    <w:basedOn w:val="DefaultParagraphFont"/>
    <w:uiPriority w:val="99"/>
    <w:semiHidden/>
    <w:unhideWhenUsed/>
    <w:rsid w:val="0084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commission.gov.au/document/2331" TargetMode="External"/><Relationship Id="rId18" Type="http://schemas.openxmlformats.org/officeDocument/2006/relationships/hyperlink" Target="https://www.ndiscommission.gov.au/participantpackonlineform" TargetMode="External"/><Relationship Id="rId26" Type="http://schemas.openxmlformats.org/officeDocument/2006/relationships/hyperlink" Target="https://www.surveymonkey.com/r/2GB277D" TargetMode="External"/><Relationship Id="rId3" Type="http://schemas.openxmlformats.org/officeDocument/2006/relationships/styles" Target="styles.xml"/><Relationship Id="rId21" Type="http://schemas.openxmlformats.org/officeDocument/2006/relationships/hyperlink" Target="https://www.communications.gov.au/what-we-do/phone/services-people-disability/accesshub/national-relay-service" TargetMode="External"/><Relationship Id="rId7" Type="http://schemas.openxmlformats.org/officeDocument/2006/relationships/endnotes" Target="endnotes.xml"/><Relationship Id="rId12" Type="http://schemas.openxmlformats.org/officeDocument/2006/relationships/hyperlink" Target="https://www.ndiscommission.gov.au/document/806" TargetMode="External"/><Relationship Id="rId17" Type="http://schemas.openxmlformats.org/officeDocument/2006/relationships/hyperlink" Target="https://www.ndiscommission.gov.au/auslanformat" TargetMode="External"/><Relationship Id="rId25" Type="http://schemas.openxmlformats.org/officeDocument/2006/relationships/hyperlink" Target="https://confirmsubscription.com/h/t/7CB3E6736CB42F1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discommission.gov.au/participants/more-information/participantpack/easyreadformat" TargetMode="External"/><Relationship Id="rId20" Type="http://schemas.openxmlformats.org/officeDocument/2006/relationships/hyperlink" Target="mailto:contactcentre@ndiscommission.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about/complaints" TargetMode="External"/><Relationship Id="rId24" Type="http://schemas.openxmlformats.org/officeDocument/2006/relationships/hyperlink" Target="http://www.facebook.com/NDISCommiss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document/1336" TargetMode="External"/><Relationship Id="rId23" Type="http://schemas.openxmlformats.org/officeDocument/2006/relationships/hyperlink" Target="http://www.linkedin.com/company/ndiscommisson" TargetMode="External"/><Relationship Id="rId28" Type="http://schemas.openxmlformats.org/officeDocument/2006/relationships/header" Target="header1.xml"/><Relationship Id="rId10" Type="http://schemas.openxmlformats.org/officeDocument/2006/relationships/hyperlink" Target="https://www.youtube.com/watch?v=P1JMpL3M7gE&amp;feature=emb_logo" TargetMode="External"/><Relationship Id="rId19" Type="http://schemas.openxmlformats.org/officeDocument/2006/relationships/hyperlink" Target="https://www.ndiscommission.gov.au/participants/covid-19-people-disabilit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discommission.gov.au/about/complaints" TargetMode="External"/><Relationship Id="rId14" Type="http://schemas.openxmlformats.org/officeDocument/2006/relationships/hyperlink" Target="https://ndisqualityandsafeguardscommission.cmail19.com/t/t-i-xduukud-l-u/" TargetMode="External"/><Relationship Id="rId22" Type="http://schemas.openxmlformats.org/officeDocument/2006/relationships/hyperlink" Target="https://forms.business.gov.au/smartforms/servlet/SmartForm.html?formCode=PRD00-OCF" TargetMode="External"/><Relationship Id="rId27" Type="http://schemas.openxmlformats.org/officeDocument/2006/relationships/hyperlink" Target="mailto:engagement@ndiscommission.gov.au%20"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E46FD-F82C-468C-AFD4-E481D88F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4</Pages>
  <Words>810</Words>
  <Characters>4620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2020-11-16T01:43:00Z</cp:lastPrinted>
  <dcterms:created xsi:type="dcterms:W3CDTF">2020-12-07T10:12:00Z</dcterms:created>
  <dcterms:modified xsi:type="dcterms:W3CDTF">2020-12-07T10:12:00Z</dcterms:modified>
</cp:coreProperties>
</file>