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A274" w14:textId="103FB07C" w:rsidR="00FE73ED" w:rsidRDefault="00B718F6" w:rsidP="004718B0">
      <w:pPr>
        <w:tabs>
          <w:tab w:val="right" w:pos="9638"/>
        </w:tabs>
        <w:spacing w:before="10" w:after="1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CBCBBD2" wp14:editId="6F7E6218">
            <wp:extent cx="2562225" cy="951865"/>
            <wp:effectExtent l="0" t="0" r="9525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B41">
        <w:tab/>
      </w:r>
    </w:p>
    <w:p w14:paraId="1FDA6086" w14:textId="5636EE9D" w:rsidR="004718B0" w:rsidRPr="004718B0" w:rsidRDefault="00C55B7C" w:rsidP="004718B0">
      <w:pPr>
        <w:pStyle w:val="Title"/>
        <w:spacing w:before="10" w:after="10" w:line="360" w:lineRule="auto"/>
        <w:rPr>
          <w:rFonts w:cstheme="majorHAnsi"/>
        </w:rPr>
      </w:pPr>
      <w:r>
        <w:rPr>
          <w:rFonts w:cstheme="majorHAnsi"/>
        </w:rPr>
        <w:t>Response</w:t>
      </w:r>
    </w:p>
    <w:p w14:paraId="17B5C9E0" w14:textId="3FE76FCC" w:rsidR="004718B0" w:rsidRPr="00E25D8C" w:rsidRDefault="004718B0" w:rsidP="004718B0">
      <w:pPr>
        <w:pStyle w:val="Subtitle"/>
        <w:spacing w:before="10" w:after="10" w:line="360" w:lineRule="auto"/>
        <w:rPr>
          <w:rStyle w:val="normaltextrun"/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</w:rPr>
        <w:t xml:space="preserve">For </w:t>
      </w:r>
      <w:r w:rsidRPr="007E72C5">
        <w:rPr>
          <w:b/>
          <w:bCs/>
          <w:sz w:val="36"/>
          <w:szCs w:val="36"/>
        </w:rPr>
        <w:t xml:space="preserve">delivery of </w:t>
      </w:r>
      <w:r w:rsidR="007E72C5" w:rsidRPr="007E72C5">
        <w:rPr>
          <w:b/>
          <w:bCs/>
          <w:iCs/>
          <w:sz w:val="36"/>
          <w:szCs w:val="36"/>
        </w:rPr>
        <w:t>Aboriginal Artwork for use by the NDIS Quality and Safeguards Commission</w:t>
      </w:r>
    </w:p>
    <w:p w14:paraId="6E97B98E" w14:textId="56F76805" w:rsidR="00675C95" w:rsidRPr="004718B0" w:rsidRDefault="00E25D8C" w:rsidP="004718B0">
      <w:pPr>
        <w:spacing w:before="10" w:after="10"/>
      </w:pPr>
      <w:r>
        <w:rPr>
          <w:rFonts w:eastAsia="Times New Roman" w:cstheme="minorHAnsi"/>
          <w:color w:val="278265" w:themeColor="accent1"/>
          <w:sz w:val="44"/>
          <w:szCs w:val="44"/>
          <w:lang w:eastAsia="en-AU"/>
        </w:rPr>
        <w:t xml:space="preserve">Guide to completing your </w:t>
      </w:r>
      <w:r w:rsidR="00C531E7">
        <w:rPr>
          <w:rFonts w:eastAsia="Times New Roman" w:cstheme="minorHAnsi"/>
          <w:color w:val="278265" w:themeColor="accent1"/>
          <w:sz w:val="44"/>
          <w:szCs w:val="44"/>
          <w:lang w:eastAsia="en-AU"/>
        </w:rPr>
        <w:t>response</w:t>
      </w:r>
      <w:r w:rsidR="00CD3331" w:rsidRPr="00CD3331">
        <w:rPr>
          <w:rFonts w:eastAsia="Times New Roman" w:cstheme="minorHAnsi"/>
          <w:color w:val="auto"/>
          <w:sz w:val="44"/>
          <w:szCs w:val="44"/>
          <w:lang w:eastAsia="en-AU"/>
        </w:rPr>
        <w:t> </w:t>
      </w:r>
    </w:p>
    <w:p w14:paraId="479404FD" w14:textId="77777777" w:rsidR="00C531E7" w:rsidRPr="007E72C5" w:rsidRDefault="00C531E7" w:rsidP="007E72C5">
      <w:pPr>
        <w:rPr>
          <w:rFonts w:cstheme="minorHAnsi"/>
          <w:bCs/>
        </w:rPr>
      </w:pPr>
      <w:r w:rsidRPr="007E72C5">
        <w:rPr>
          <w:rFonts w:cstheme="minorHAnsi"/>
          <w:bCs/>
        </w:rPr>
        <w:t>You should:</w:t>
      </w:r>
    </w:p>
    <w:p w14:paraId="14902E89" w14:textId="6E46DFF2" w:rsidR="00C531E7" w:rsidRPr="007E72C5" w:rsidRDefault="00C531E7" w:rsidP="007E72C5">
      <w:pPr>
        <w:pStyle w:val="BulletLevel1"/>
      </w:pPr>
      <w:r w:rsidRPr="007E72C5">
        <w:t xml:space="preserve">Provide clear and concise answers that cover all information you wish to be considered by the </w:t>
      </w:r>
      <w:r w:rsidR="007E72C5" w:rsidRPr="007E72C5">
        <w:t>NDIS Commission</w:t>
      </w:r>
    </w:p>
    <w:p w14:paraId="7A560253" w14:textId="77777777" w:rsidR="00C531E7" w:rsidRPr="007E72C5" w:rsidRDefault="00C531E7" w:rsidP="007E72C5">
      <w:pPr>
        <w:pStyle w:val="BulletLevel1"/>
      </w:pPr>
      <w:r w:rsidRPr="007E72C5">
        <w:t xml:space="preserve">Not include general marketing material that does not address the requirements </w:t>
      </w:r>
    </w:p>
    <w:p w14:paraId="50A43212" w14:textId="56F3E0B4" w:rsidR="00C531E7" w:rsidRPr="007E72C5" w:rsidRDefault="00C531E7" w:rsidP="007E72C5">
      <w:pPr>
        <w:pStyle w:val="BulletLevel1"/>
      </w:pPr>
      <w:r w:rsidRPr="007E72C5">
        <w:t xml:space="preserve">Not assume that the </w:t>
      </w:r>
      <w:r w:rsidR="007E72C5" w:rsidRPr="007E72C5">
        <w:t>NDIS Commission</w:t>
      </w:r>
      <w:r w:rsidRPr="007E72C5">
        <w:t xml:space="preserve"> has any knowledge of your capabilities or personnel</w:t>
      </w:r>
    </w:p>
    <w:p w14:paraId="4621C98F" w14:textId="77777777" w:rsidR="00C531E7" w:rsidRPr="007E72C5" w:rsidRDefault="00C531E7" w:rsidP="007E72C5">
      <w:pPr>
        <w:pStyle w:val="BulletLevel1"/>
      </w:pPr>
      <w:r w:rsidRPr="007E72C5">
        <w:t xml:space="preserve">Note that quoted prices must not vary during the quote validity period </w:t>
      </w:r>
    </w:p>
    <w:p w14:paraId="193E57CE" w14:textId="77777777" w:rsidR="00C531E7" w:rsidRPr="007E72C5" w:rsidRDefault="00C531E7" w:rsidP="007E72C5">
      <w:pPr>
        <w:pStyle w:val="BulletLevel1"/>
      </w:pPr>
      <w:r w:rsidRPr="007E72C5">
        <w:t>Outline any discounts you have applied to your pricing</w:t>
      </w:r>
    </w:p>
    <w:p w14:paraId="4965EB38" w14:textId="7B45C3ED" w:rsidR="00C531E7" w:rsidRPr="00C531E7" w:rsidRDefault="00C531E7" w:rsidP="00C531E7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  <w:r w:rsidRPr="00C531E7">
        <w:rPr>
          <w:rFonts w:asciiTheme="majorHAnsi" w:hAnsiTheme="majorHAnsi" w:cstheme="majorHAnsi"/>
          <w:color w:val="278265" w:themeColor="accent1"/>
          <w:sz w:val="44"/>
          <w:szCs w:val="44"/>
        </w:rPr>
        <w:t xml:space="preserve">Section 1: About </w:t>
      </w:r>
      <w:r w:rsidR="007E72C5">
        <w:rPr>
          <w:rFonts w:asciiTheme="majorHAnsi" w:hAnsiTheme="majorHAnsi" w:cstheme="majorHAnsi"/>
          <w:color w:val="278265" w:themeColor="accent1"/>
          <w:sz w:val="44"/>
          <w:szCs w:val="44"/>
        </w:rPr>
        <w:t>you</w:t>
      </w:r>
    </w:p>
    <w:p w14:paraId="65FD9FBA" w14:textId="77777777" w:rsidR="00C531E7" w:rsidRPr="007E72C5" w:rsidRDefault="00C531E7" w:rsidP="00C531E7">
      <w:pPr>
        <w:rPr>
          <w:rFonts w:cstheme="minorHAnsi"/>
          <w:bCs/>
        </w:rPr>
      </w:pPr>
      <w:r w:rsidRPr="007E72C5">
        <w:rPr>
          <w:rFonts w:cstheme="minorHAnsi"/>
          <w:bCs/>
        </w:rPr>
        <w:t>The details you provide in this section will be used in the contract if your response is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36"/>
        <w:gridCol w:w="2294"/>
        <w:gridCol w:w="2237"/>
      </w:tblGrid>
      <w:tr w:rsidR="00C531E7" w:rsidRPr="00C531E7" w14:paraId="28CDAC6A" w14:textId="77777777" w:rsidTr="00C55B7C">
        <w:trPr>
          <w:trHeight w:val="425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DE5A159" w14:textId="77777777" w:rsidR="00C531E7" w:rsidRPr="00C531E7" w:rsidRDefault="00C531E7">
            <w:pPr>
              <w:rPr>
                <w:rFonts w:cstheme="minorHAnsi"/>
                <w:b/>
              </w:rPr>
            </w:pPr>
            <w:r w:rsidRPr="00C531E7">
              <w:rPr>
                <w:rFonts w:cstheme="minorHAnsi"/>
                <w:b/>
              </w:rPr>
              <w:t>Organisation details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D6BBA0E" w14:textId="77777777" w:rsidR="00C531E7" w:rsidRPr="00C531E7" w:rsidRDefault="00C531E7">
            <w:pPr>
              <w:rPr>
                <w:rFonts w:cstheme="minorHAnsi"/>
                <w:b/>
              </w:rPr>
            </w:pPr>
            <w:r w:rsidRPr="00C531E7">
              <w:rPr>
                <w:rFonts w:cstheme="minorHAnsi"/>
                <w:b/>
              </w:rPr>
              <w:t>Contact details</w:t>
            </w:r>
          </w:p>
        </w:tc>
      </w:tr>
      <w:tr w:rsidR="00C531E7" w:rsidRPr="00C531E7" w14:paraId="0BA92E81" w14:textId="77777777" w:rsidTr="00C55B7C">
        <w:trPr>
          <w:trHeight w:val="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55C25C3" w14:textId="770C06A3" w:rsidR="00C531E7" w:rsidRPr="00C531E7" w:rsidRDefault="00C55B7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</w:t>
            </w:r>
            <w:r w:rsidR="00C531E7" w:rsidRPr="00C531E7">
              <w:rPr>
                <w:rFonts w:cstheme="minorHAnsi"/>
                <w:bCs/>
              </w:rPr>
              <w:t>ame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21A013" w14:textId="77777777" w:rsidR="00C531E7" w:rsidRPr="00C531E7" w:rsidRDefault="00C531E7">
            <w:pPr>
              <w:rPr>
                <w:rFonts w:cstheme="minorHAnsi"/>
                <w:bCs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406EB06" w14:textId="754C2613" w:rsidR="00C531E7" w:rsidRPr="00C531E7" w:rsidRDefault="00431B7A">
            <w:pPr>
              <w:rPr>
                <w:rFonts w:cstheme="minorHAnsi"/>
                <w:bCs/>
              </w:rPr>
            </w:pPr>
            <w:r w:rsidRPr="00C531E7">
              <w:rPr>
                <w:rFonts w:cstheme="minorHAnsi"/>
                <w:bCs/>
              </w:rPr>
              <w:t>Postal Address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72EADF" w14:textId="77777777" w:rsidR="00C531E7" w:rsidRPr="00C531E7" w:rsidRDefault="00C531E7">
            <w:pPr>
              <w:rPr>
                <w:rFonts w:cstheme="minorHAnsi"/>
                <w:bCs/>
              </w:rPr>
            </w:pPr>
          </w:p>
        </w:tc>
      </w:tr>
      <w:tr w:rsidR="00C531E7" w:rsidRPr="00C531E7" w14:paraId="76924940" w14:textId="77777777" w:rsidTr="00C55B7C">
        <w:trPr>
          <w:trHeight w:val="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ED62157" w14:textId="6D97010B" w:rsidR="00C531E7" w:rsidRPr="00C531E7" w:rsidRDefault="00C531E7">
            <w:pPr>
              <w:rPr>
                <w:rFonts w:cstheme="minorHAnsi"/>
                <w:bCs/>
              </w:rPr>
            </w:pPr>
            <w:r w:rsidRPr="00C531E7">
              <w:rPr>
                <w:rFonts w:cstheme="minorHAnsi"/>
                <w:bCs/>
              </w:rPr>
              <w:t>ABN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C9BB48" w14:textId="77777777" w:rsidR="00C531E7" w:rsidRPr="00C531E7" w:rsidRDefault="00C531E7">
            <w:pPr>
              <w:rPr>
                <w:rFonts w:cstheme="minorHAnsi"/>
                <w:bCs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122873C" w14:textId="77777777" w:rsidR="00C531E7" w:rsidRPr="00C531E7" w:rsidRDefault="00C531E7">
            <w:pPr>
              <w:rPr>
                <w:rFonts w:cstheme="minorHAnsi"/>
                <w:bCs/>
              </w:rPr>
            </w:pPr>
            <w:r w:rsidRPr="00C531E7">
              <w:rPr>
                <w:rFonts w:cstheme="minorHAnsi"/>
                <w:bCs/>
              </w:rPr>
              <w:t>Contact email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AAC69E" w14:textId="77777777" w:rsidR="00C531E7" w:rsidRPr="00C531E7" w:rsidRDefault="00C531E7">
            <w:pPr>
              <w:rPr>
                <w:rFonts w:cstheme="minorHAnsi"/>
                <w:bCs/>
              </w:rPr>
            </w:pPr>
          </w:p>
        </w:tc>
      </w:tr>
      <w:tr w:rsidR="00C531E7" w:rsidRPr="00C531E7" w14:paraId="5E5230AC" w14:textId="77777777" w:rsidTr="00C55B7C">
        <w:trPr>
          <w:trHeight w:val="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51122BF" w14:textId="77777777" w:rsidR="00C531E7" w:rsidRPr="00C531E7" w:rsidRDefault="00C531E7">
            <w:pPr>
              <w:rPr>
                <w:rFonts w:cstheme="minorHAnsi"/>
                <w:bCs/>
              </w:rPr>
            </w:pPr>
            <w:r w:rsidRPr="00C531E7">
              <w:rPr>
                <w:rFonts w:cstheme="minorHAnsi"/>
                <w:bCs/>
              </w:rPr>
              <w:t>Website address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6ED506" w14:textId="77777777" w:rsidR="00C531E7" w:rsidRPr="00C531E7" w:rsidRDefault="00C531E7">
            <w:pPr>
              <w:rPr>
                <w:rFonts w:cstheme="minorHAnsi"/>
                <w:bCs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FEF26A2" w14:textId="77777777" w:rsidR="00C531E7" w:rsidRPr="00C531E7" w:rsidRDefault="00C531E7">
            <w:pPr>
              <w:rPr>
                <w:rFonts w:cstheme="minorHAnsi"/>
                <w:bCs/>
              </w:rPr>
            </w:pPr>
            <w:r w:rsidRPr="00C531E7">
              <w:rPr>
                <w:rFonts w:cstheme="minorHAnsi"/>
                <w:bCs/>
              </w:rPr>
              <w:t>Contact number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AA24CB" w14:textId="77777777" w:rsidR="00C531E7" w:rsidRPr="00C531E7" w:rsidRDefault="00C531E7">
            <w:pPr>
              <w:rPr>
                <w:rFonts w:cstheme="minorHAnsi"/>
                <w:bCs/>
              </w:rPr>
            </w:pPr>
          </w:p>
        </w:tc>
      </w:tr>
    </w:tbl>
    <w:p w14:paraId="40575E7E" w14:textId="77777777" w:rsidR="00431B7A" w:rsidRDefault="00431B7A" w:rsidP="00C531E7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</w:p>
    <w:p w14:paraId="1CE5D926" w14:textId="60C9FF63" w:rsidR="00C531E7" w:rsidRPr="00C531E7" w:rsidRDefault="00C531E7" w:rsidP="00C531E7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  <w:r w:rsidRPr="00C531E7">
        <w:rPr>
          <w:rFonts w:asciiTheme="majorHAnsi" w:hAnsiTheme="majorHAnsi" w:cstheme="majorHAnsi"/>
          <w:color w:val="278265" w:themeColor="accent1"/>
          <w:sz w:val="44"/>
          <w:szCs w:val="44"/>
        </w:rPr>
        <w:lastRenderedPageBreak/>
        <w:t xml:space="preserve">Section 2: </w:t>
      </w:r>
      <w:r w:rsidR="00C55B7C">
        <w:rPr>
          <w:rFonts w:asciiTheme="majorHAnsi" w:hAnsiTheme="majorHAnsi" w:cstheme="majorHAnsi"/>
          <w:color w:val="278265" w:themeColor="accent1"/>
          <w:sz w:val="44"/>
          <w:szCs w:val="44"/>
        </w:rPr>
        <w:t>Eligibility Criteria</w:t>
      </w:r>
    </w:p>
    <w:p w14:paraId="38C8467F" w14:textId="6AAAE977" w:rsidR="00C531E7" w:rsidRPr="00C531E7" w:rsidRDefault="00C531E7" w:rsidP="00C531E7">
      <w:pPr>
        <w:rPr>
          <w:color w:val="000000"/>
        </w:rPr>
      </w:pPr>
      <w:bookmarkStart w:id="1" w:name="_nbx82r1xf0m4"/>
      <w:bookmarkEnd w:id="1"/>
      <w:r w:rsidRPr="00C531E7">
        <w:t xml:space="preserve">You must acknowledge if you meet the </w:t>
      </w:r>
      <w:r w:rsidR="00C55B7C">
        <w:t xml:space="preserve">eligibility criteria </w:t>
      </w:r>
      <w:r w:rsidRPr="00C531E7">
        <w:t xml:space="preserve">or the </w:t>
      </w:r>
      <w:r w:rsidR="00C55B7C">
        <w:t>NDIS Commission</w:t>
      </w:r>
      <w:r w:rsidRPr="00C531E7">
        <w:t xml:space="preserve"> may decide to exclude your response from being considered.</w:t>
      </w:r>
    </w:p>
    <w:tbl>
      <w:tblPr>
        <w:tblStyle w:val="TableGrid"/>
        <w:tblW w:w="0" w:type="auto"/>
        <w:tblCellMar>
          <w:top w:w="284" w:type="dxa"/>
          <w:left w:w="85" w:type="dxa"/>
          <w:bottom w:w="284" w:type="dxa"/>
          <w:right w:w="85" w:type="dxa"/>
        </w:tblCellMar>
        <w:tblLook w:val="04A0" w:firstRow="1" w:lastRow="0" w:firstColumn="1" w:lastColumn="0" w:noHBand="0" w:noVBand="1"/>
      </w:tblPr>
      <w:tblGrid>
        <w:gridCol w:w="3023"/>
        <w:gridCol w:w="3025"/>
        <w:gridCol w:w="3012"/>
      </w:tblGrid>
      <w:tr w:rsidR="00C531E7" w:rsidRPr="00C531E7" w14:paraId="70A7FC9F" w14:textId="77777777" w:rsidTr="007E72C5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64538BF" w14:textId="47C53ECA" w:rsidR="00C531E7" w:rsidRPr="00C531E7" w:rsidRDefault="00C531E7" w:rsidP="00431B7A">
            <w:pPr>
              <w:jc w:val="center"/>
              <w:rPr>
                <w:color w:val="auto"/>
                <w:highlight w:val="yellow"/>
              </w:rPr>
            </w:pPr>
            <w:r w:rsidRPr="00C531E7">
              <w:t>Condition of participation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89EE395" w14:textId="77777777" w:rsidR="00C531E7" w:rsidRPr="00C531E7" w:rsidRDefault="00C531E7" w:rsidP="00431B7A">
            <w:pPr>
              <w:jc w:val="center"/>
            </w:pPr>
            <w:r w:rsidRPr="00C531E7">
              <w:t>Do you comply with the mandatory requirement? (Y/N)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28DB00E" w14:textId="77777777" w:rsidR="00C531E7" w:rsidRPr="00C531E7" w:rsidRDefault="00C531E7" w:rsidP="00431B7A">
            <w:pPr>
              <w:jc w:val="center"/>
            </w:pPr>
            <w:r w:rsidRPr="00C531E7">
              <w:t>Comments</w:t>
            </w:r>
          </w:p>
        </w:tc>
      </w:tr>
      <w:tr w:rsidR="00C531E7" w:rsidRPr="00C531E7" w14:paraId="019BC698" w14:textId="77777777" w:rsidTr="007E72C5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073DE88" w14:textId="5BDB55FD" w:rsidR="007E72C5" w:rsidRPr="00431B7A" w:rsidRDefault="007E72C5" w:rsidP="007E72C5">
            <w:pPr>
              <w:shd w:val="clear" w:color="auto" w:fill="FFFFFF"/>
              <w:spacing w:after="240"/>
            </w:pPr>
            <w:r w:rsidRPr="00431B7A">
              <w:t>a. The artist must identify as Aboriginal and/or Torres Strait Islander, and have a connection to the NDIS, people with disability or have</w:t>
            </w:r>
            <w:r w:rsidR="000B5F6E">
              <w:t xml:space="preserve"> lived experience of disability</w:t>
            </w:r>
          </w:p>
          <w:p w14:paraId="77936368" w14:textId="09DDE3AB" w:rsidR="00C531E7" w:rsidRPr="00431B7A" w:rsidRDefault="00C531E7" w:rsidP="00B676D7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599287" w14:textId="77777777" w:rsidR="00C531E7" w:rsidRPr="00C531E7" w:rsidRDefault="00C531E7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5727B9" w14:textId="77777777" w:rsidR="00C531E7" w:rsidRPr="00C531E7" w:rsidRDefault="00C531E7"/>
        </w:tc>
      </w:tr>
      <w:tr w:rsidR="00C531E7" w:rsidRPr="00C531E7" w14:paraId="76C8FEC5" w14:textId="77777777" w:rsidTr="007E72C5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AB3743" w14:textId="77777777" w:rsidR="00C531E7" w:rsidRDefault="00B676D7" w:rsidP="007E72C5">
            <w:pPr>
              <w:shd w:val="clear" w:color="auto" w:fill="FFFFFF"/>
              <w:spacing w:after="240"/>
            </w:pPr>
            <w:r w:rsidRPr="00B676D7">
              <w:t>b.</w:t>
            </w:r>
            <w:r w:rsidR="007E72C5" w:rsidRPr="00431B7A">
              <w:t xml:space="preserve"> All designs and concepts must be the authentic and original work of the artist submitting the design</w:t>
            </w:r>
          </w:p>
          <w:p w14:paraId="0AD2BE8F" w14:textId="77777777" w:rsidR="00431B7A" w:rsidRDefault="00431B7A" w:rsidP="007E72C5">
            <w:pPr>
              <w:shd w:val="clear" w:color="auto" w:fill="FFFFFF"/>
              <w:spacing w:after="240"/>
            </w:pPr>
          </w:p>
          <w:p w14:paraId="501E554A" w14:textId="2F73DC2F" w:rsidR="00431B7A" w:rsidRPr="00431B7A" w:rsidRDefault="00431B7A" w:rsidP="007E72C5">
            <w:pPr>
              <w:shd w:val="clear" w:color="auto" w:fill="FFFFFF"/>
              <w:spacing w:after="240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BAC7D5" w14:textId="77777777" w:rsidR="00C531E7" w:rsidRPr="00C531E7" w:rsidRDefault="00C531E7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91146A" w14:textId="77777777" w:rsidR="00C531E7" w:rsidRPr="00C531E7" w:rsidRDefault="00C531E7"/>
        </w:tc>
      </w:tr>
      <w:tr w:rsidR="00C531E7" w:rsidRPr="00C531E7" w14:paraId="6C46257F" w14:textId="77777777" w:rsidTr="007E72C5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8CBF46" w14:textId="657C3641" w:rsidR="00C531E7" w:rsidRDefault="00B676D7" w:rsidP="00C55B7C">
            <w:r w:rsidRPr="00B676D7">
              <w:t xml:space="preserve">c. </w:t>
            </w:r>
            <w:r w:rsidR="007E72C5" w:rsidRPr="00431B7A">
              <w:t xml:space="preserve">The final two dimensional artwork to be in high </w:t>
            </w:r>
            <w:r w:rsidR="00C55B7C" w:rsidRPr="00431B7A">
              <w:t>resolution digital format</w:t>
            </w:r>
            <w:r w:rsidR="007E72C5" w:rsidRPr="00431B7A">
              <w:t xml:space="preserve"> of at least 300 dpi</w:t>
            </w:r>
            <w:r w:rsidR="00C55B7C" w:rsidRPr="00431B7A">
              <w:t xml:space="preserve"> to be used by the NDIS Commission in publications, marketing material</w:t>
            </w:r>
            <w:r w:rsidR="000B5F6E">
              <w:t xml:space="preserve">, office interior design, and associated stationery and merchandise </w:t>
            </w:r>
          </w:p>
          <w:p w14:paraId="17E2CAB9" w14:textId="5002769A" w:rsidR="00431B7A" w:rsidRPr="00431B7A" w:rsidRDefault="00431B7A" w:rsidP="00C55B7C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87D81F" w14:textId="77777777" w:rsidR="00C531E7" w:rsidRPr="00C531E7" w:rsidRDefault="00C531E7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7B10F3" w14:textId="77777777" w:rsidR="00C531E7" w:rsidRPr="00C531E7" w:rsidRDefault="00C531E7"/>
        </w:tc>
      </w:tr>
      <w:tr w:rsidR="00C55B7C" w:rsidRPr="00C531E7" w14:paraId="7ABA6040" w14:textId="77777777" w:rsidTr="007E72C5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DBDEF3" w14:textId="22383614" w:rsidR="00C55B7C" w:rsidRDefault="00431B7A" w:rsidP="00C55B7C">
            <w:r>
              <w:t xml:space="preserve">d. </w:t>
            </w:r>
            <w:r w:rsidR="00C55B7C">
              <w:t xml:space="preserve">Artwork to be completed by </w:t>
            </w:r>
            <w:r w:rsidR="008A0AC4">
              <w:t>15 December</w:t>
            </w:r>
            <w:r w:rsidR="00C55B7C">
              <w:t xml:space="preserve"> 2023</w:t>
            </w:r>
          </w:p>
          <w:p w14:paraId="74FDCDE9" w14:textId="77777777" w:rsidR="00431B7A" w:rsidRDefault="00431B7A" w:rsidP="00C55B7C"/>
          <w:p w14:paraId="47A2858F" w14:textId="77777777" w:rsidR="00431B7A" w:rsidRDefault="00431B7A" w:rsidP="00C55B7C"/>
          <w:p w14:paraId="05E28D4E" w14:textId="77777777" w:rsidR="00431B7A" w:rsidRDefault="00431B7A" w:rsidP="00C55B7C"/>
          <w:p w14:paraId="256BCC78" w14:textId="77777777" w:rsidR="00431B7A" w:rsidRDefault="00431B7A" w:rsidP="00C55B7C"/>
          <w:p w14:paraId="324DF698" w14:textId="77777777" w:rsidR="00431B7A" w:rsidRDefault="00431B7A" w:rsidP="00C55B7C"/>
          <w:p w14:paraId="585058E8" w14:textId="77777777" w:rsidR="00431B7A" w:rsidRDefault="00431B7A" w:rsidP="00C55B7C"/>
          <w:p w14:paraId="193DD970" w14:textId="73F9FC48" w:rsidR="00431B7A" w:rsidRPr="00B676D7" w:rsidRDefault="00431B7A" w:rsidP="00C55B7C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CB5728" w14:textId="77777777" w:rsidR="00C55B7C" w:rsidRPr="00C531E7" w:rsidRDefault="00C55B7C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7DB7F96" w14:textId="77777777" w:rsidR="00C55B7C" w:rsidRPr="00C531E7" w:rsidRDefault="00C55B7C"/>
        </w:tc>
      </w:tr>
    </w:tbl>
    <w:p w14:paraId="37FBC78A" w14:textId="77777777" w:rsidR="007E72C5" w:rsidRPr="007E72C5" w:rsidRDefault="007E72C5" w:rsidP="007E72C5">
      <w:pPr>
        <w:shd w:val="clear" w:color="auto" w:fill="FFFFFF"/>
        <w:spacing w:before="0" w:after="240" w:line="240" w:lineRule="auto"/>
        <w:rPr>
          <w:rFonts w:eastAsia="Times New Roman" w:cstheme="minorHAnsi"/>
          <w:color w:val="191919"/>
          <w:lang w:eastAsia="en-AU"/>
        </w:rPr>
      </w:pPr>
      <w:bookmarkStart w:id="2" w:name="_1hmsyys"/>
      <w:bookmarkEnd w:id="2"/>
    </w:p>
    <w:p w14:paraId="53212D8F" w14:textId="77777777" w:rsidR="00431B7A" w:rsidRDefault="00431B7A" w:rsidP="00C531E7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</w:p>
    <w:p w14:paraId="64B5E84F" w14:textId="77777777" w:rsidR="00431B7A" w:rsidRDefault="00431B7A" w:rsidP="00C531E7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</w:p>
    <w:p w14:paraId="5A197691" w14:textId="74702588" w:rsidR="00C531E7" w:rsidRPr="00B676D7" w:rsidRDefault="00C531E7" w:rsidP="00C531E7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  <w:r w:rsidRPr="00B676D7">
        <w:rPr>
          <w:rFonts w:asciiTheme="majorHAnsi" w:hAnsiTheme="majorHAnsi" w:cstheme="majorHAnsi"/>
          <w:color w:val="278265" w:themeColor="accent1"/>
          <w:sz w:val="44"/>
          <w:szCs w:val="44"/>
        </w:rPr>
        <w:lastRenderedPageBreak/>
        <w:t xml:space="preserve">Section 3: </w:t>
      </w:r>
      <w:bookmarkStart w:id="3" w:name="_eqhjdoz0eg1f"/>
      <w:bookmarkEnd w:id="3"/>
      <w:r w:rsidR="00431B7A">
        <w:rPr>
          <w:rFonts w:asciiTheme="majorHAnsi" w:hAnsiTheme="majorHAnsi" w:cstheme="majorHAnsi"/>
          <w:color w:val="278265" w:themeColor="accent1"/>
          <w:sz w:val="44"/>
          <w:szCs w:val="44"/>
        </w:rPr>
        <w:t>Design concept</w:t>
      </w:r>
    </w:p>
    <w:p w14:paraId="7BBC2E26" w14:textId="3070B33B" w:rsidR="00C55B7C" w:rsidRPr="00431B7A" w:rsidRDefault="00431B7A" w:rsidP="00431B7A">
      <w:pPr>
        <w:shd w:val="clear" w:color="auto" w:fill="FFFFFF"/>
        <w:spacing w:before="0" w:after="240" w:line="240" w:lineRule="auto"/>
        <w:rPr>
          <w:rFonts w:eastAsia="Times New Roman" w:cstheme="minorHAnsi"/>
          <w:color w:val="191919"/>
          <w:lang w:eastAsia="en-AU"/>
        </w:rPr>
      </w:pPr>
      <w:r>
        <w:rPr>
          <w:rFonts w:eastAsia="Times New Roman" w:cstheme="minorHAnsi"/>
          <w:color w:val="191919"/>
          <w:lang w:eastAsia="en-AU"/>
        </w:rPr>
        <w:t>Please include a</w:t>
      </w:r>
      <w:r w:rsidRPr="00431B7A">
        <w:rPr>
          <w:rFonts w:eastAsia="Times New Roman" w:cstheme="minorHAnsi"/>
          <w:color w:val="191919"/>
          <w:lang w:eastAsia="en-AU"/>
        </w:rPr>
        <w:t>t least one, but no more than three, artwork design concepts</w:t>
      </w:r>
      <w:r>
        <w:rPr>
          <w:rFonts w:eastAsia="Times New Roman" w:cstheme="minorHAnsi"/>
          <w:color w:val="191919"/>
          <w:lang w:eastAsia="en-AU"/>
        </w:rPr>
        <w:t xml:space="preserve"> that:</w:t>
      </w:r>
    </w:p>
    <w:p w14:paraId="7D435F63" w14:textId="77777777" w:rsidR="00C55B7C" w:rsidRPr="00431B7A" w:rsidRDefault="00C55B7C" w:rsidP="00C55B7C">
      <w:pPr>
        <w:pStyle w:val="NormalWeb"/>
        <w:numPr>
          <w:ilvl w:val="0"/>
          <w:numId w:val="32"/>
        </w:numPr>
        <w:spacing w:before="0" w:beforeAutospacing="0" w:after="150" w:afterAutospacing="0"/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</w:pPr>
      <w:r w:rsidRPr="00431B7A"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>reflects the story of the NDIS Commission, past, present and future</w:t>
      </w:r>
    </w:p>
    <w:p w14:paraId="08A95A11" w14:textId="77777777" w:rsidR="00C55B7C" w:rsidRPr="00431B7A" w:rsidRDefault="00C55B7C" w:rsidP="00C55B7C">
      <w:pPr>
        <w:pStyle w:val="NormalWeb"/>
        <w:numPr>
          <w:ilvl w:val="0"/>
          <w:numId w:val="32"/>
        </w:numPr>
        <w:spacing w:before="0" w:beforeAutospacing="0" w:after="150" w:afterAutospacing="0"/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</w:pPr>
      <w:r w:rsidRPr="00431B7A"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>embraces the connection the NDIS Commission has with our participants, including our Aboriginal and Torres Strait Islander participants</w:t>
      </w:r>
    </w:p>
    <w:p w14:paraId="090D3726" w14:textId="558B8EDB" w:rsidR="00431B7A" w:rsidRDefault="00431B7A" w:rsidP="00431B7A">
      <w:pPr>
        <w:pStyle w:val="NormalWeb"/>
        <w:numPr>
          <w:ilvl w:val="0"/>
          <w:numId w:val="32"/>
        </w:numPr>
        <w:spacing w:before="0" w:beforeAutospacing="0" w:after="150" w:afterAutospacing="0"/>
        <w:rPr>
          <w:rFonts w:cstheme="minorHAnsi"/>
        </w:rPr>
      </w:pPr>
      <w:proofErr w:type="gramStart"/>
      <w:r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>represent</w:t>
      </w:r>
      <w:proofErr w:type="gramEnd"/>
      <w:r w:rsidR="00C55B7C" w:rsidRPr="00431B7A"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 xml:space="preserve"> the journey we have taken to build trust between our organisation and the communities we service.</w:t>
      </w:r>
      <w:r w:rsidR="00CD3331" w:rsidRPr="00431B7A"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> </w:t>
      </w:r>
      <w:r>
        <w:rPr>
          <w:rFonts w:cstheme="minorHAnsi"/>
        </w:rPr>
        <w:t xml:space="preserve"> </w:t>
      </w:r>
    </w:p>
    <w:p w14:paraId="37997BE1" w14:textId="5B096261" w:rsidR="00E000BC" w:rsidRDefault="00E000BC" w:rsidP="00431B7A">
      <w:pPr>
        <w:pStyle w:val="NormalWeb"/>
        <w:spacing w:before="0" w:beforeAutospacing="0" w:after="150" w:afterAutospacing="0"/>
        <w:rPr>
          <w:rFonts w:cstheme="minorHAnsi"/>
        </w:rPr>
      </w:pPr>
    </w:p>
    <w:p w14:paraId="60E9F1FA" w14:textId="063DDCB2" w:rsidR="00C55B7C" w:rsidRPr="00E000BC" w:rsidRDefault="00431B7A" w:rsidP="00C55B7C">
      <w:pPr>
        <w:shd w:val="clear" w:color="auto" w:fill="FFFFFF"/>
        <w:spacing w:before="10" w:after="10"/>
        <w:textAlignment w:val="baseline"/>
        <w:rPr>
          <w:rFonts w:eastAsia="Times New Roman" w:cstheme="minorHAnsi"/>
          <w:color w:val="auto"/>
          <w:sz w:val="36"/>
          <w:szCs w:val="36"/>
          <w:lang w:eastAsia="en-AU"/>
        </w:rPr>
      </w:pPr>
      <w:r>
        <w:rPr>
          <w:rFonts w:eastAsia="Times New Roman" w:cstheme="minorHAnsi"/>
          <w:color w:val="auto"/>
          <w:sz w:val="36"/>
          <w:szCs w:val="36"/>
          <w:lang w:eastAsia="en-AU"/>
        </w:rPr>
        <w:t>1. Statement</w:t>
      </w:r>
    </w:p>
    <w:p w14:paraId="71332602" w14:textId="1C7D2B7B" w:rsidR="00431B7A" w:rsidRPr="00431B7A" w:rsidRDefault="00C55B7C" w:rsidP="00431B7A">
      <w:pPr>
        <w:pStyle w:val="ListParagraph"/>
        <w:numPr>
          <w:ilvl w:val="0"/>
          <w:numId w:val="31"/>
        </w:numPr>
        <w:shd w:val="clear" w:color="auto" w:fill="FFFFFF"/>
        <w:spacing w:before="0" w:after="240" w:line="240" w:lineRule="auto"/>
        <w:rPr>
          <w:bCs/>
        </w:rPr>
      </w:pPr>
      <w:r w:rsidRPr="00E000BC">
        <w:rPr>
          <w:bCs/>
        </w:rPr>
        <w:t>Explain</w:t>
      </w:r>
      <w:r w:rsidR="00431B7A">
        <w:rPr>
          <w:bCs/>
        </w:rPr>
        <w:t xml:space="preserve"> with a </w:t>
      </w:r>
      <w:r w:rsidR="00431B7A" w:rsidRPr="00431B7A">
        <w:rPr>
          <w:bCs/>
        </w:rPr>
        <w:t>statement/story to describe the artwork and how it represents the Commission’s vision</w:t>
      </w:r>
    </w:p>
    <w:p w14:paraId="16241D50" w14:textId="08F9D9E4" w:rsidR="00C55B7C" w:rsidRPr="00431B7A" w:rsidRDefault="00431B7A" w:rsidP="00C55B7C">
      <w:pPr>
        <w:spacing w:before="10" w:after="10"/>
        <w:textAlignment w:val="baseline"/>
        <w:rPr>
          <w:bCs/>
        </w:rPr>
      </w:pPr>
      <w:r w:rsidRPr="00431B7A">
        <w:rPr>
          <w:bCs/>
        </w:rPr>
        <w:t xml:space="preserve"> </w:t>
      </w:r>
      <w:r w:rsidR="00C55B7C" w:rsidRPr="00431B7A">
        <w:rPr>
          <w:bCs/>
        </w:rPr>
        <w:t>(1000 characters maximum)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B7C" w14:paraId="32A4706E" w14:textId="77777777" w:rsidTr="00080829">
        <w:tc>
          <w:tcPr>
            <w:tcW w:w="90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854C59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4ECEB458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6AE96EC8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184BE532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6979E774" w14:textId="77777777" w:rsidR="00C55B7C" w:rsidRPr="00CD3331" w:rsidRDefault="00C55B7C" w:rsidP="00C55B7C">
      <w:pPr>
        <w:spacing w:before="10" w:after="10"/>
        <w:textAlignment w:val="baseline"/>
        <w:rPr>
          <w:rFonts w:eastAsia="Times New Roman" w:cstheme="minorHAnsi"/>
          <w:color w:val="auto"/>
          <w:sz w:val="24"/>
          <w:szCs w:val="24"/>
          <w:lang w:eastAsia="en-AU"/>
        </w:rPr>
      </w:pPr>
    </w:p>
    <w:p w14:paraId="04B12F87" w14:textId="46DC2708" w:rsidR="00C55B7C" w:rsidRPr="00E000BC" w:rsidRDefault="00C55B7C" w:rsidP="00C55B7C">
      <w:pPr>
        <w:shd w:val="clear" w:color="auto" w:fill="FFFFFF"/>
        <w:spacing w:before="10" w:after="10"/>
        <w:textAlignment w:val="baseline"/>
        <w:rPr>
          <w:rFonts w:eastAsia="Times New Roman" w:cstheme="minorHAnsi"/>
          <w:color w:val="auto"/>
          <w:sz w:val="36"/>
          <w:szCs w:val="36"/>
          <w:lang w:eastAsia="en-AU"/>
        </w:rPr>
      </w:pPr>
      <w:r w:rsidRPr="00CD3331">
        <w:rPr>
          <w:rFonts w:eastAsia="Times New Roman" w:cstheme="minorHAnsi"/>
          <w:color w:val="666666"/>
          <w:sz w:val="24"/>
          <w:szCs w:val="24"/>
          <w:lang w:eastAsia="en-AU"/>
        </w:rPr>
        <w:t> </w:t>
      </w:r>
      <w:r>
        <w:rPr>
          <w:rFonts w:eastAsia="Times New Roman" w:cstheme="minorHAnsi"/>
          <w:color w:val="auto"/>
          <w:sz w:val="36"/>
          <w:szCs w:val="36"/>
          <w:lang w:eastAsia="en-AU"/>
        </w:rPr>
        <w:t>2</w:t>
      </w:r>
      <w:r w:rsidRPr="00E000BC">
        <w:rPr>
          <w:rFonts w:eastAsia="Times New Roman" w:cstheme="minorHAnsi"/>
          <w:color w:val="auto"/>
          <w:sz w:val="36"/>
          <w:szCs w:val="36"/>
          <w:lang w:eastAsia="en-AU"/>
        </w:rPr>
        <w:t xml:space="preserve">. </w:t>
      </w:r>
      <w:r w:rsidR="00431B7A">
        <w:rPr>
          <w:rFonts w:eastAsia="Times New Roman" w:cstheme="minorHAnsi"/>
          <w:color w:val="auto"/>
          <w:sz w:val="36"/>
          <w:szCs w:val="36"/>
          <w:lang w:eastAsia="en-AU"/>
        </w:rPr>
        <w:t>Special conditions</w:t>
      </w:r>
    </w:p>
    <w:p w14:paraId="64958473" w14:textId="2F1E4883" w:rsidR="00431B7A" w:rsidRPr="00431B7A" w:rsidRDefault="00431B7A" w:rsidP="00431B7A">
      <w:pPr>
        <w:pStyle w:val="ListParagraph"/>
        <w:numPr>
          <w:ilvl w:val="0"/>
          <w:numId w:val="31"/>
        </w:numPr>
        <w:shd w:val="clear" w:color="auto" w:fill="FFFFFF"/>
        <w:spacing w:before="0" w:after="240" w:line="240" w:lineRule="auto"/>
        <w:rPr>
          <w:bCs/>
        </w:rPr>
      </w:pPr>
      <w:r w:rsidRPr="00431B7A">
        <w:rPr>
          <w:bCs/>
        </w:rPr>
        <w:t>Explain any special/cultural conditions or restrictions relating to the artwork or its use</w:t>
      </w:r>
    </w:p>
    <w:p w14:paraId="66539E7B" w14:textId="601191ED" w:rsidR="00C55B7C" w:rsidRPr="00CD3331" w:rsidRDefault="00431B7A" w:rsidP="00C55B7C">
      <w:pPr>
        <w:spacing w:before="10" w:after="10"/>
        <w:textAlignment w:val="baseline"/>
        <w:rPr>
          <w:rFonts w:eastAsia="Times New Roman" w:cstheme="minorHAnsi"/>
          <w:color w:val="auto"/>
          <w:sz w:val="24"/>
          <w:szCs w:val="24"/>
          <w:lang w:eastAsia="en-AU"/>
        </w:rPr>
      </w:pPr>
      <w:r w:rsidRPr="00CD3331">
        <w:rPr>
          <w:rFonts w:eastAsia="Times New Roman" w:cstheme="minorHAnsi"/>
          <w:color w:val="auto"/>
          <w:lang w:eastAsia="en-AU"/>
        </w:rPr>
        <w:t xml:space="preserve"> </w:t>
      </w:r>
      <w:r w:rsidR="00C55B7C" w:rsidRPr="00CD3331">
        <w:rPr>
          <w:rFonts w:eastAsia="Times New Roman" w:cstheme="minorHAnsi"/>
          <w:color w:val="auto"/>
          <w:lang w:eastAsia="en-AU"/>
        </w:rPr>
        <w:t>(</w:t>
      </w:r>
      <w:r w:rsidR="00C55B7C" w:rsidRPr="00CD3331">
        <w:rPr>
          <w:rFonts w:eastAsia="Times New Roman" w:cstheme="minorHAnsi"/>
          <w:color w:val="666666"/>
          <w:shd w:val="clear" w:color="auto" w:fill="FFFFFF"/>
          <w:lang w:eastAsia="en-AU"/>
        </w:rPr>
        <w:t>1000 characters maximum</w:t>
      </w:r>
      <w:r w:rsidR="00C55B7C" w:rsidRPr="00CD3331">
        <w:rPr>
          <w:rFonts w:eastAsia="Times New Roman" w:cstheme="minorHAnsi"/>
          <w:color w:val="auto"/>
          <w:lang w:eastAsia="en-AU"/>
        </w:rPr>
        <w:t>)</w:t>
      </w:r>
      <w:r w:rsidR="00C55B7C" w:rsidRPr="00CD3331">
        <w:rPr>
          <w:rFonts w:eastAsia="Times New Roman" w:cstheme="minorHAnsi"/>
          <w:color w:val="auto"/>
          <w:sz w:val="24"/>
          <w:szCs w:val="24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B7C" w14:paraId="04FAD63C" w14:textId="77777777" w:rsidTr="00080829">
        <w:tc>
          <w:tcPr>
            <w:tcW w:w="90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F3CD9E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142406AF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45212AB6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2470585E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25F9653C" w14:textId="77777777" w:rsidR="00C55B7C" w:rsidRPr="00CD3331" w:rsidRDefault="00C55B7C" w:rsidP="00C55B7C">
      <w:pPr>
        <w:spacing w:before="10" w:after="10"/>
        <w:textAlignment w:val="baseline"/>
        <w:rPr>
          <w:rFonts w:eastAsia="Times New Roman" w:cstheme="minorHAnsi"/>
          <w:color w:val="auto"/>
          <w:sz w:val="24"/>
          <w:szCs w:val="24"/>
          <w:lang w:eastAsia="en-AU"/>
        </w:rPr>
      </w:pPr>
    </w:p>
    <w:p w14:paraId="62E49AEC" w14:textId="77777777" w:rsidR="00431B7A" w:rsidRPr="00431B7A" w:rsidRDefault="00C55B7C" w:rsidP="00431B7A">
      <w:pPr>
        <w:shd w:val="clear" w:color="auto" w:fill="FFFFFF"/>
        <w:spacing w:before="0" w:after="240" w:line="240" w:lineRule="auto"/>
        <w:rPr>
          <w:rFonts w:eastAsia="Times New Roman" w:cstheme="minorHAnsi"/>
          <w:color w:val="191919"/>
          <w:lang w:eastAsia="en-AU"/>
        </w:rPr>
      </w:pPr>
      <w:r w:rsidRPr="00431B7A">
        <w:rPr>
          <w:rFonts w:eastAsia="Times New Roman" w:cstheme="minorHAnsi"/>
          <w:color w:val="auto"/>
          <w:sz w:val="36"/>
          <w:szCs w:val="36"/>
          <w:lang w:eastAsia="en-AU"/>
        </w:rPr>
        <w:t xml:space="preserve">3. </w:t>
      </w:r>
      <w:r w:rsidR="00431B7A" w:rsidRPr="00431B7A">
        <w:rPr>
          <w:rFonts w:eastAsia="Times New Roman" w:cstheme="minorHAnsi"/>
          <w:color w:val="auto"/>
          <w:sz w:val="36"/>
          <w:szCs w:val="36"/>
          <w:lang w:eastAsia="en-AU"/>
        </w:rPr>
        <w:t>Recent artwork</w:t>
      </w:r>
    </w:p>
    <w:p w14:paraId="60223C86" w14:textId="3F041115" w:rsidR="00431B7A" w:rsidRPr="00431B7A" w:rsidRDefault="00431B7A" w:rsidP="00431B7A">
      <w:pPr>
        <w:pStyle w:val="BulletLevel1"/>
        <w:rPr>
          <w:lang w:eastAsia="en-AU"/>
        </w:rPr>
      </w:pPr>
      <w:r>
        <w:rPr>
          <w:lang w:eastAsia="en-AU"/>
        </w:rPr>
        <w:t>Please include d</w:t>
      </w:r>
      <w:r w:rsidRPr="00431B7A">
        <w:rPr>
          <w:lang w:eastAsia="en-AU"/>
        </w:rPr>
        <w:t>ocumentation of recent artwork/projects including any online links</w:t>
      </w:r>
      <w:r>
        <w:rPr>
          <w:lang w:eastAsia="en-AU"/>
        </w:rPr>
        <w:t xml:space="preserve"> </w:t>
      </w:r>
    </w:p>
    <w:p w14:paraId="1C78D33F" w14:textId="77777777" w:rsidR="00431B7A" w:rsidRPr="00CD3331" w:rsidRDefault="00431B7A" w:rsidP="00431B7A">
      <w:pPr>
        <w:spacing w:before="10" w:after="10"/>
        <w:textAlignment w:val="baseline"/>
        <w:rPr>
          <w:rFonts w:eastAsia="Times New Roman" w:cstheme="minorHAnsi"/>
          <w:color w:val="auto"/>
          <w:sz w:val="24"/>
          <w:szCs w:val="24"/>
          <w:lang w:eastAsia="en-AU"/>
        </w:rPr>
      </w:pPr>
      <w:r w:rsidRPr="00CD3331">
        <w:rPr>
          <w:rFonts w:eastAsia="Times New Roman" w:cstheme="minorHAnsi"/>
          <w:color w:val="auto"/>
          <w:lang w:eastAsia="en-AU"/>
        </w:rPr>
        <w:t xml:space="preserve"> (</w:t>
      </w:r>
      <w:r w:rsidRPr="00CD3331">
        <w:rPr>
          <w:rFonts w:eastAsia="Times New Roman" w:cstheme="minorHAnsi"/>
          <w:color w:val="666666"/>
          <w:shd w:val="clear" w:color="auto" w:fill="FFFFFF"/>
          <w:lang w:eastAsia="en-AU"/>
        </w:rPr>
        <w:t>1000 characters maximum</w:t>
      </w:r>
      <w:r w:rsidRPr="00CD3331">
        <w:rPr>
          <w:rFonts w:eastAsia="Times New Roman" w:cstheme="minorHAnsi"/>
          <w:color w:val="auto"/>
          <w:lang w:eastAsia="en-AU"/>
        </w:rPr>
        <w:t>)</w:t>
      </w:r>
      <w:r w:rsidRPr="00CD3331">
        <w:rPr>
          <w:rFonts w:eastAsia="Times New Roman" w:cstheme="minorHAnsi"/>
          <w:color w:val="auto"/>
          <w:sz w:val="24"/>
          <w:szCs w:val="24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1B7A" w14:paraId="41528D56" w14:textId="77777777" w:rsidTr="00080829">
        <w:tc>
          <w:tcPr>
            <w:tcW w:w="90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4CE74F" w14:textId="77777777" w:rsidR="00431B7A" w:rsidRDefault="00431B7A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3B52B038" w14:textId="77777777" w:rsidR="00431B7A" w:rsidRDefault="00431B7A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6E3F2B1C" w14:textId="77777777" w:rsidR="00431B7A" w:rsidRDefault="00431B7A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0865B80D" w14:textId="77777777" w:rsidR="00431B7A" w:rsidRDefault="00431B7A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7BC88F45" w14:textId="77777777" w:rsidR="00431B7A" w:rsidRDefault="00431B7A" w:rsidP="00C55B7C">
      <w:pPr>
        <w:shd w:val="clear" w:color="auto" w:fill="FFFFFF"/>
        <w:spacing w:before="10" w:after="10"/>
        <w:textAlignment w:val="baseline"/>
        <w:rPr>
          <w:rFonts w:eastAsia="Times New Roman" w:cstheme="minorHAnsi"/>
          <w:color w:val="auto"/>
          <w:sz w:val="36"/>
          <w:szCs w:val="36"/>
          <w:lang w:eastAsia="en-AU"/>
        </w:rPr>
      </w:pPr>
    </w:p>
    <w:p w14:paraId="6BAD736E" w14:textId="45224459" w:rsidR="00C55B7C" w:rsidRPr="00E000BC" w:rsidRDefault="00431B7A" w:rsidP="00C55B7C">
      <w:pPr>
        <w:shd w:val="clear" w:color="auto" w:fill="FFFFFF"/>
        <w:spacing w:before="10" w:after="10"/>
        <w:textAlignment w:val="baseline"/>
        <w:rPr>
          <w:rFonts w:eastAsia="Times New Roman" w:cstheme="minorHAnsi"/>
          <w:color w:val="auto"/>
          <w:sz w:val="36"/>
          <w:szCs w:val="36"/>
          <w:lang w:eastAsia="en-AU"/>
        </w:rPr>
      </w:pPr>
      <w:r>
        <w:rPr>
          <w:rFonts w:eastAsia="Times New Roman" w:cstheme="minorHAnsi"/>
          <w:color w:val="auto"/>
          <w:sz w:val="36"/>
          <w:szCs w:val="36"/>
          <w:lang w:eastAsia="en-AU"/>
        </w:rPr>
        <w:lastRenderedPageBreak/>
        <w:t>4. Artist biography</w:t>
      </w:r>
    </w:p>
    <w:p w14:paraId="78322B7C" w14:textId="684B2A69" w:rsidR="00C55B7C" w:rsidRPr="00431B7A" w:rsidRDefault="00431B7A" w:rsidP="00431B7A">
      <w:pPr>
        <w:pStyle w:val="NormalWeb"/>
        <w:numPr>
          <w:ilvl w:val="0"/>
          <w:numId w:val="32"/>
        </w:numPr>
        <w:spacing w:before="0" w:beforeAutospacing="0" w:after="150" w:afterAutospacing="0"/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</w:pPr>
      <w:r w:rsidRPr="00431B7A"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>Please include your biography</w:t>
      </w:r>
    </w:p>
    <w:p w14:paraId="37BB1CDF" w14:textId="77777777" w:rsidR="00C55B7C" w:rsidRPr="00431B7A" w:rsidRDefault="00C55B7C" w:rsidP="00431B7A">
      <w:pPr>
        <w:pStyle w:val="NormalWeb"/>
        <w:spacing w:before="0" w:beforeAutospacing="0" w:after="150" w:afterAutospacing="0"/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</w:pPr>
      <w:r w:rsidRPr="00431B7A">
        <w:rPr>
          <w:rFonts w:asciiTheme="minorHAnsi" w:eastAsiaTheme="minorHAnsi" w:hAnsiTheme="minorHAnsi" w:cstheme="minorBidi"/>
          <w:bCs/>
          <w:color w:val="424242" w:themeColor="text2"/>
          <w:sz w:val="22"/>
          <w:szCs w:val="22"/>
          <w:lang w:eastAsia="en-US"/>
        </w:rPr>
        <w:t>(1000 characters maximum)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B7C" w14:paraId="7D89A0D0" w14:textId="77777777" w:rsidTr="00080829">
        <w:tc>
          <w:tcPr>
            <w:tcW w:w="90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4F7559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2355A51C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27ABEB7B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09758C07" w14:textId="77777777" w:rsidR="00C55B7C" w:rsidRDefault="00C55B7C" w:rsidP="00080829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3461A9BD" w14:textId="77777777" w:rsidR="00431B7A" w:rsidRPr="00CD3331" w:rsidRDefault="00431B7A" w:rsidP="00C55B7C">
      <w:pPr>
        <w:spacing w:before="10" w:after="10"/>
        <w:textAlignment w:val="baseline"/>
        <w:rPr>
          <w:rFonts w:eastAsia="Times New Roman" w:cstheme="minorHAnsi"/>
          <w:color w:val="auto"/>
          <w:sz w:val="24"/>
          <w:szCs w:val="24"/>
          <w:lang w:eastAsia="en-AU"/>
        </w:rPr>
      </w:pPr>
    </w:p>
    <w:p w14:paraId="7D3BDE81" w14:textId="7BB7B5CF" w:rsidR="008B595C" w:rsidRPr="00C55B7C" w:rsidRDefault="00431B7A" w:rsidP="00C55B7C">
      <w:pPr>
        <w:rPr>
          <w:rFonts w:asciiTheme="majorHAnsi" w:hAnsiTheme="majorHAnsi" w:cstheme="majorHAnsi"/>
          <w:color w:val="278265" w:themeColor="accent1"/>
          <w:sz w:val="44"/>
          <w:szCs w:val="44"/>
        </w:rPr>
      </w:pPr>
      <w:r>
        <w:rPr>
          <w:rFonts w:asciiTheme="majorHAnsi" w:hAnsiTheme="majorHAnsi" w:cstheme="majorHAnsi"/>
          <w:color w:val="278265" w:themeColor="accent1"/>
          <w:sz w:val="44"/>
          <w:szCs w:val="44"/>
        </w:rPr>
        <w:t xml:space="preserve">Section 4: </w:t>
      </w:r>
      <w:r w:rsidR="000B6F8A" w:rsidRPr="00C55B7C">
        <w:rPr>
          <w:rFonts w:asciiTheme="majorHAnsi" w:hAnsiTheme="majorHAnsi" w:cstheme="majorHAnsi"/>
          <w:color w:val="278265" w:themeColor="accent1"/>
          <w:sz w:val="44"/>
          <w:szCs w:val="44"/>
        </w:rPr>
        <w:t>Pricing</w:t>
      </w:r>
    </w:p>
    <w:p w14:paraId="6CAF5D32" w14:textId="5D6091A2" w:rsidR="008B595C" w:rsidRPr="008B595C" w:rsidRDefault="008B595C" w:rsidP="008B595C">
      <w:pPr>
        <w:spacing w:before="10" w:after="10"/>
        <w:textAlignment w:val="baseline"/>
        <w:rPr>
          <w:rFonts w:eastAsia="Times New Roman" w:cstheme="minorHAnsi"/>
          <w:color w:val="auto"/>
          <w:lang w:eastAsia="en-AU"/>
        </w:rPr>
      </w:pPr>
      <w:r w:rsidRPr="008B595C">
        <w:rPr>
          <w:rFonts w:cstheme="minorHAnsi"/>
        </w:rPr>
        <w:t xml:space="preserve">Provide the total price for </w:t>
      </w:r>
      <w:r w:rsidR="000B6F8A">
        <w:rPr>
          <w:rFonts w:cstheme="minorHAnsi"/>
        </w:rPr>
        <w:t>the artwork</w:t>
      </w:r>
      <w:r w:rsidRPr="008B595C">
        <w:rPr>
          <w:rFonts w:cstheme="minorHAnsi"/>
        </w:rPr>
        <w:t>. A further breakdown of prices must be included in the tables below.</w:t>
      </w:r>
      <w:r w:rsidRPr="008B595C">
        <w:rPr>
          <w:rFonts w:eastAsia="Times New Roman" w:cstheme="minorHAnsi"/>
          <w:color w:val="313131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95C" w14:paraId="4B15572B" w14:textId="77777777" w:rsidTr="00087396">
        <w:tc>
          <w:tcPr>
            <w:tcW w:w="90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974712" w14:textId="77777777" w:rsidR="008B595C" w:rsidRDefault="008B595C" w:rsidP="00087396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2C8E336A" w14:textId="77777777" w:rsidR="008B595C" w:rsidRDefault="008B595C" w:rsidP="00087396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665733FC" w14:textId="77777777" w:rsidR="008B595C" w:rsidRDefault="008B595C" w:rsidP="00087396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  <w:p w14:paraId="3A723984" w14:textId="77777777" w:rsidR="008B595C" w:rsidRDefault="008B595C" w:rsidP="00087396">
            <w:pPr>
              <w:spacing w:before="10" w:after="10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0CBDDAC6" w14:textId="3714D01F" w:rsidR="008B595C" w:rsidRDefault="008B595C" w:rsidP="008B595C">
      <w:pPr>
        <w:spacing w:before="10" w:after="10"/>
        <w:textAlignment w:val="baseline"/>
        <w:rPr>
          <w:rFonts w:eastAsia="Times New Roman" w:cstheme="minorHAnsi"/>
          <w:color w:val="auto"/>
          <w:sz w:val="24"/>
          <w:szCs w:val="24"/>
          <w:lang w:eastAsia="en-AU"/>
        </w:rPr>
      </w:pPr>
    </w:p>
    <w:p w14:paraId="0E3E5FFA" w14:textId="3487196F" w:rsidR="00397B2E" w:rsidRPr="00823FDA" w:rsidRDefault="008B595C" w:rsidP="008B595C">
      <w:pPr>
        <w:spacing w:before="100" w:beforeAutospacing="1" w:after="0"/>
        <w:textAlignment w:val="baseline"/>
        <w:rPr>
          <w:rFonts w:asciiTheme="majorHAnsi" w:hAnsiTheme="majorHAnsi" w:cstheme="majorHAnsi"/>
          <w:sz w:val="28"/>
          <w:szCs w:val="28"/>
        </w:rPr>
      </w:pPr>
      <w:bookmarkStart w:id="4" w:name="_4f1mdlm"/>
      <w:bookmarkEnd w:id="4"/>
      <w:r w:rsidRPr="00823FDA">
        <w:rPr>
          <w:rFonts w:asciiTheme="majorHAnsi" w:hAnsiTheme="majorHAnsi" w:cstheme="majorHAnsi"/>
          <w:sz w:val="28"/>
          <w:szCs w:val="28"/>
        </w:rPr>
        <w:t>Fixed service fees and charges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20" w:firstRow="1" w:lastRow="0" w:firstColumn="0" w:lastColumn="0" w:noHBand="0" w:noVBand="1"/>
      </w:tblPr>
      <w:tblGrid>
        <w:gridCol w:w="4415"/>
        <w:gridCol w:w="1093"/>
        <w:gridCol w:w="960"/>
        <w:gridCol w:w="1109"/>
        <w:gridCol w:w="1495"/>
      </w:tblGrid>
      <w:tr w:rsidR="008B595C" w:rsidRPr="00397B2E" w14:paraId="6031C2BE" w14:textId="77777777" w:rsidTr="00431B7A">
        <w:trPr>
          <w:trHeight w:val="52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CA0A" w14:textId="77777777" w:rsidR="008B595C" w:rsidRPr="00823FDA" w:rsidRDefault="008B595C">
            <w:pPr>
              <w:spacing w:before="0" w:after="0" w:line="240" w:lineRule="auto"/>
              <w:rPr>
                <w:rFonts w:cstheme="minorHAnsi"/>
                <w:color w:val="auto"/>
              </w:rPr>
            </w:pPr>
            <w:r w:rsidRPr="00823FDA">
              <w:rPr>
                <w:rFonts w:cstheme="minorHAnsi"/>
                <w:color w:val="auto"/>
              </w:rPr>
              <w:t>Description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C298" w14:textId="77777777" w:rsidR="008B595C" w:rsidRPr="00823FDA" w:rsidRDefault="008B595C">
            <w:pPr>
              <w:spacing w:before="0" w:after="0" w:line="240" w:lineRule="auto"/>
              <w:rPr>
                <w:rFonts w:cstheme="minorHAnsi"/>
                <w:color w:val="auto"/>
              </w:rPr>
            </w:pPr>
            <w:r w:rsidRPr="00823FDA">
              <w:rPr>
                <w:rFonts w:cstheme="minorHAnsi"/>
                <w:color w:val="auto"/>
              </w:rPr>
              <w:t>Due Date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F67F" w14:textId="77777777" w:rsidR="008B595C" w:rsidRPr="00823FDA" w:rsidRDefault="008B595C">
            <w:pPr>
              <w:spacing w:before="0" w:after="0" w:line="240" w:lineRule="auto"/>
              <w:rPr>
                <w:rFonts w:cstheme="minorHAnsi"/>
                <w:color w:val="auto"/>
              </w:rPr>
            </w:pPr>
            <w:r w:rsidRPr="00823FDA">
              <w:rPr>
                <w:rFonts w:cstheme="minorHAnsi"/>
                <w:color w:val="auto"/>
              </w:rPr>
              <w:t>Price (Ex GST)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1F3B" w14:textId="77777777" w:rsidR="008B595C" w:rsidRPr="00823FDA" w:rsidRDefault="008B595C">
            <w:pPr>
              <w:spacing w:before="0" w:after="0" w:line="240" w:lineRule="auto"/>
              <w:rPr>
                <w:rFonts w:cstheme="minorHAnsi"/>
                <w:color w:val="auto"/>
              </w:rPr>
            </w:pPr>
            <w:r w:rsidRPr="00823FDA">
              <w:rPr>
                <w:rFonts w:cstheme="minorHAnsi"/>
                <w:color w:val="auto"/>
              </w:rPr>
              <w:t>GST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0401" w14:textId="77777777" w:rsidR="008B595C" w:rsidRPr="00823FDA" w:rsidRDefault="008B595C">
            <w:pPr>
              <w:spacing w:before="0" w:after="0" w:line="240" w:lineRule="auto"/>
              <w:rPr>
                <w:rFonts w:cstheme="minorHAnsi"/>
                <w:color w:val="auto"/>
              </w:rPr>
            </w:pPr>
            <w:r w:rsidRPr="00823FDA">
              <w:rPr>
                <w:rFonts w:cstheme="minorHAnsi"/>
                <w:color w:val="auto"/>
              </w:rPr>
              <w:t>Total Price</w:t>
            </w:r>
          </w:p>
          <w:p w14:paraId="28019805" w14:textId="77777777" w:rsidR="008B595C" w:rsidRPr="00823FDA" w:rsidRDefault="008B595C">
            <w:pPr>
              <w:spacing w:before="0" w:after="0" w:line="240" w:lineRule="auto"/>
              <w:rPr>
                <w:rFonts w:cstheme="minorHAnsi"/>
                <w:color w:val="auto"/>
              </w:rPr>
            </w:pPr>
            <w:r w:rsidRPr="00823FDA">
              <w:rPr>
                <w:rFonts w:cstheme="minorHAnsi"/>
                <w:color w:val="auto"/>
              </w:rPr>
              <w:t>(</w:t>
            </w:r>
            <w:proofErr w:type="spellStart"/>
            <w:r w:rsidRPr="00823FDA">
              <w:rPr>
                <w:rFonts w:cstheme="minorHAnsi"/>
                <w:color w:val="auto"/>
              </w:rPr>
              <w:t>Inc</w:t>
            </w:r>
            <w:proofErr w:type="spellEnd"/>
            <w:r w:rsidRPr="00823FDA">
              <w:rPr>
                <w:rFonts w:cstheme="minorHAnsi"/>
                <w:color w:val="auto"/>
              </w:rPr>
              <w:t xml:space="preserve"> GST)</w:t>
            </w:r>
          </w:p>
        </w:tc>
      </w:tr>
      <w:tr w:rsidR="008B595C" w:rsidRPr="00397B2E" w14:paraId="30C84352" w14:textId="77777777" w:rsidTr="00431B7A">
        <w:trPr>
          <w:trHeight w:val="380"/>
        </w:trPr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570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E18A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3BAE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662A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3EF0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</w:tr>
      <w:tr w:rsidR="008B595C" w:rsidRPr="00397B2E" w14:paraId="0E6ACF4F" w14:textId="77777777" w:rsidTr="00431B7A">
        <w:trPr>
          <w:trHeight w:val="38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7B3B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4320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0168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EA5E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EE18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</w:tr>
      <w:tr w:rsidR="008B595C" w:rsidRPr="00397B2E" w14:paraId="3131FA3C" w14:textId="77777777" w:rsidTr="00431B7A">
        <w:trPr>
          <w:trHeight w:val="38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FD334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  <w:r w:rsidRPr="00397B2E">
              <w:rPr>
                <w:rFonts w:cstheme="minorHAnsi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5300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EA10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3117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31EC" w14:textId="77777777" w:rsidR="008B595C" w:rsidRPr="00397B2E" w:rsidRDefault="008B595C">
            <w:pPr>
              <w:spacing w:before="0" w:after="57" w:line="240" w:lineRule="auto"/>
              <w:rPr>
                <w:rFonts w:cstheme="minorHAnsi"/>
                <w:b/>
              </w:rPr>
            </w:pPr>
          </w:p>
        </w:tc>
      </w:tr>
    </w:tbl>
    <w:p w14:paraId="750D8691" w14:textId="77777777" w:rsidR="00823FDA" w:rsidRPr="00823FDA" w:rsidRDefault="00823FDA" w:rsidP="008B595C">
      <w:pPr>
        <w:rPr>
          <w:rFonts w:asciiTheme="majorHAnsi" w:hAnsiTheme="majorHAnsi" w:cstheme="majorHAnsi"/>
        </w:rPr>
      </w:pPr>
      <w:bookmarkStart w:id="5" w:name="_19c6y18"/>
      <w:bookmarkStart w:id="6" w:name="_4zl5dd88cpcs"/>
      <w:bookmarkEnd w:id="5"/>
      <w:bookmarkEnd w:id="6"/>
    </w:p>
    <w:p w14:paraId="77B3FDFF" w14:textId="77777777" w:rsidR="008B595C" w:rsidRDefault="008B595C" w:rsidP="008B595C">
      <w:pPr>
        <w:spacing w:before="120" w:after="120" w:line="240" w:lineRule="auto"/>
        <w:rPr>
          <w:rFonts w:ascii="Helvetica Neue" w:hAnsi="Helvetica Neue" w:cs="Helvetica Neue"/>
          <w:color w:val="000000"/>
        </w:rPr>
      </w:pPr>
    </w:p>
    <w:sectPr w:rsidR="008B595C" w:rsidSect="00A10F9D">
      <w:headerReference w:type="default" r:id="rId14"/>
      <w:type w:val="continuous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8EB1" w14:textId="77777777" w:rsidR="00B80B99" w:rsidRDefault="00B80B99" w:rsidP="00A66202">
      <w:pPr>
        <w:spacing w:before="0" w:after="0" w:line="240" w:lineRule="auto"/>
      </w:pPr>
      <w:r>
        <w:separator/>
      </w:r>
    </w:p>
  </w:endnote>
  <w:endnote w:type="continuationSeparator" w:id="0">
    <w:p w14:paraId="19C28511" w14:textId="77777777" w:rsidR="00B80B99" w:rsidRDefault="00B80B99" w:rsidP="00A66202">
      <w:pPr>
        <w:spacing w:before="0" w:after="0" w:line="240" w:lineRule="auto"/>
      </w:pPr>
      <w:r>
        <w:continuationSeparator/>
      </w:r>
    </w:p>
  </w:endnote>
  <w:endnote w:type="continuationNotice" w:id="1">
    <w:p w14:paraId="43EF6899" w14:textId="77777777" w:rsidR="00B80B99" w:rsidRDefault="00B80B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6E31" w14:textId="77777777" w:rsidR="00B80B99" w:rsidRPr="0087224E" w:rsidRDefault="00B80B99" w:rsidP="0087224E">
      <w:pPr>
        <w:spacing w:before="300" w:line="240" w:lineRule="auto"/>
        <w:rPr>
          <w:color w:val="278265" w:themeColor="accent1"/>
          <w:sz w:val="18"/>
          <w:szCs w:val="18"/>
        </w:rPr>
      </w:pPr>
      <w:r w:rsidRPr="0087224E">
        <w:rPr>
          <w:color w:val="278265" w:themeColor="accent1"/>
          <w:sz w:val="18"/>
          <w:szCs w:val="18"/>
        </w:rPr>
        <w:t>_____</w:t>
      </w:r>
    </w:p>
  </w:footnote>
  <w:footnote w:type="continuationSeparator" w:id="0">
    <w:p w14:paraId="564EDBE3" w14:textId="77777777" w:rsidR="00B80B99" w:rsidRDefault="00B80B99" w:rsidP="00A66202">
      <w:pPr>
        <w:spacing w:before="0" w:after="0" w:line="240" w:lineRule="auto"/>
      </w:pPr>
      <w:r>
        <w:continuationSeparator/>
      </w:r>
    </w:p>
  </w:footnote>
  <w:footnote w:type="continuationNotice" w:id="1">
    <w:p w14:paraId="5472068E" w14:textId="77777777" w:rsidR="00B80B99" w:rsidRDefault="00B80B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792C" w14:textId="7D687048" w:rsidR="00A66202" w:rsidRDefault="004718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A881EE" wp14:editId="72DF3AD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5" name="MSIPCM23e646d1b79c3f53aedaf75c" descr="{&quot;HashCode&quot;:956029556,&quot;Height&quot;:9999999.0,&quot;Width&quot;:9999999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5C390" w14:textId="740FEF14" w:rsidR="004718B0" w:rsidRPr="004718B0" w:rsidRDefault="004718B0" w:rsidP="004718B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4718B0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881EE" id="_x0000_t202" coordsize="21600,21600" o:spt="202" path="m,l,21600r21600,l21600,xe">
              <v:stroke joinstyle="miter"/>
              <v:path gradientshapeok="t" o:connecttype="rect"/>
            </v:shapetype>
            <v:shape id="MSIPCM23e646d1b79c3f53aedaf75c" o:spid="_x0000_s1026" type="#_x0000_t202" alt="{&quot;HashCode&quot;:956029556,&quot;Height&quot;:9999999.0,&quot;Width&quot;:9999999.0,&quot;Placement&quot;:&quot;Header&quot;,&quot;Index&quot;:&quot;Primary&quot;,&quot;Section&quot;:3,&quot;Top&quot;:0.0,&quot;Left&quot;:0.0}" style="position:absolute;margin-left:0;margin-top:0;width:612pt;height:36pt;z-index:25166233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" o:allowincell="f" filled="f" stroked="f" strokeweight=".5pt">
              <v:textbox inset=",0,,0">
                <w:txbxContent>
                  <w:p w14:paraId="3065C390" w14:textId="740FEF14" w:rsidR="004718B0" w:rsidRPr="004718B0" w:rsidRDefault="004718B0" w:rsidP="004718B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  <w:r w:rsidRPr="004718B0">
                      <w:rPr>
                        <w:rFonts w:ascii="Calibri" w:hAnsi="Calibri" w:cs="Calibri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55"/>
    <w:multiLevelType w:val="multilevel"/>
    <w:tmpl w:val="C49417E2"/>
    <w:styleLink w:val="BoxedBulletsandNumbers"/>
    <w:lvl w:ilvl="0">
      <w:start w:val="1"/>
      <w:numFmt w:val="bullet"/>
      <w:pStyle w:val="Box1Bullet"/>
      <w:lvlText w:val=""/>
      <w:lvlJc w:val="left"/>
      <w:pPr>
        <w:tabs>
          <w:tab w:val="num" w:pos="794"/>
        </w:tabs>
        <w:ind w:left="280" w:firstLine="0"/>
      </w:pPr>
      <w:rPr>
        <w:rFonts w:ascii="Symbol" w:hAnsi="Symbol" w:hint="default"/>
        <w:color w:val="424242" w:themeColor="text2"/>
      </w:rPr>
    </w:lvl>
    <w:lvl w:ilvl="1">
      <w:start w:val="1"/>
      <w:numFmt w:val="bullet"/>
      <w:pStyle w:val="Box2Bullet"/>
      <w:lvlText w:val=""/>
      <w:lvlJc w:val="left"/>
      <w:pPr>
        <w:tabs>
          <w:tab w:val="num" w:pos="794"/>
        </w:tabs>
        <w:ind w:left="280" w:firstLine="0"/>
      </w:pPr>
      <w:rPr>
        <w:rFonts w:ascii="Symbol" w:hAnsi="Symbol" w:hint="default"/>
        <w:color w:val="424242" w:themeColor="text2"/>
      </w:rPr>
    </w:lvl>
    <w:lvl w:ilvl="2">
      <w:start w:val="1"/>
      <w:numFmt w:val="decimal"/>
      <w:pStyle w:val="Box1NumberedList"/>
      <w:lvlText w:val="%3."/>
      <w:lvlJc w:val="left"/>
      <w:pPr>
        <w:ind w:left="280" w:firstLine="0"/>
      </w:pPr>
      <w:rPr>
        <w:rFonts w:hint="default"/>
      </w:rPr>
    </w:lvl>
    <w:lvl w:ilvl="3">
      <w:start w:val="1"/>
      <w:numFmt w:val="decimal"/>
      <w:pStyle w:val="Box2NumberedList"/>
      <w:lvlText w:val="%4."/>
      <w:lvlJc w:val="left"/>
      <w:pPr>
        <w:ind w:left="2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23743"/>
    <w:multiLevelType w:val="multilevel"/>
    <w:tmpl w:val="37AAF24C"/>
    <w:styleLink w:val="DTABullets"/>
    <w:lvl w:ilvl="0">
      <w:start w:val="1"/>
      <w:numFmt w:val="bullet"/>
      <w:pStyle w:val="BulletLevel1"/>
      <w:lvlText w:val=""/>
      <w:lvlJc w:val="left"/>
      <w:pPr>
        <w:ind w:left="567" w:hanging="283"/>
      </w:pPr>
      <w:rPr>
        <w:rFonts w:ascii="Symbol" w:hAnsi="Symbol" w:hint="default"/>
        <w:color w:val="424242" w:themeColor="text2"/>
      </w:rPr>
    </w:lvl>
    <w:lvl w:ilvl="1">
      <w:start w:val="1"/>
      <w:numFmt w:val="bullet"/>
      <w:pStyle w:val="BulletLevel2"/>
      <w:lvlText w:val="–"/>
      <w:lvlJc w:val="left"/>
      <w:pPr>
        <w:ind w:left="851" w:hanging="283"/>
      </w:pPr>
      <w:rPr>
        <w:rFonts w:ascii="Arial" w:hAnsi="Arial" w:hint="default"/>
        <w:color w:val="424242" w:themeColor="text2"/>
      </w:rPr>
    </w:lvl>
    <w:lvl w:ilvl="2">
      <w:start w:val="1"/>
      <w:numFmt w:val="bullet"/>
      <w:pStyle w:val="BulletLevel3"/>
      <w:lvlText w:val="◦"/>
      <w:lvlJc w:val="left"/>
      <w:pPr>
        <w:ind w:left="1135" w:hanging="283"/>
      </w:pPr>
      <w:rPr>
        <w:rFonts w:ascii="Arial" w:hAnsi="Arial" w:hint="default"/>
        <w:color w:val="424242" w:themeColor="text2"/>
      </w:rPr>
    </w:lvl>
    <w:lvl w:ilvl="3">
      <w:start w:val="1"/>
      <w:numFmt w:val="bullet"/>
      <w:lvlText w:val="»"/>
      <w:lvlJc w:val="left"/>
      <w:pPr>
        <w:ind w:left="1419" w:hanging="283"/>
      </w:pPr>
      <w:rPr>
        <w:rFonts w:ascii="Arial" w:hAnsi="Arial" w:hint="default"/>
        <w:color w:val="424242" w:themeColor="text2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2" w15:restartNumberingAfterBreak="0">
    <w:nsid w:val="16DF250F"/>
    <w:multiLevelType w:val="hybridMultilevel"/>
    <w:tmpl w:val="F904A3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5B25"/>
    <w:multiLevelType w:val="multilevel"/>
    <w:tmpl w:val="6E2E7326"/>
    <w:styleLink w:val="ListAlpha"/>
    <w:lvl w:ilvl="0">
      <w:start w:val="1"/>
      <w:numFmt w:val="lowerLetter"/>
      <w:pStyle w:val="ListAlpha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AlphaLevel2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upperLetter"/>
      <w:pStyle w:val="ListAlphaLevel3"/>
      <w:lvlText w:val="%3.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4" w15:restartNumberingAfterBreak="0">
    <w:nsid w:val="29D9141F"/>
    <w:multiLevelType w:val="multilevel"/>
    <w:tmpl w:val="178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C394E"/>
    <w:multiLevelType w:val="hybridMultilevel"/>
    <w:tmpl w:val="4C9C85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003"/>
    <w:multiLevelType w:val="multilevel"/>
    <w:tmpl w:val="2E5CEB1A"/>
    <w:lvl w:ilvl="0">
      <w:start w:val="1"/>
      <w:numFmt w:val="decimal"/>
      <w:lvlText w:val="%1."/>
      <w:lvlJc w:val="left"/>
      <w:pPr>
        <w:ind w:left="454" w:hanging="45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907" w:hanging="452"/>
      </w:pPr>
    </w:lvl>
    <w:lvl w:ilvl="2">
      <w:start w:val="1"/>
      <w:numFmt w:val="lowerRoman"/>
      <w:lvlText w:val="%3."/>
      <w:lvlJc w:val="left"/>
      <w:pPr>
        <w:ind w:left="1361" w:hanging="454"/>
      </w:pPr>
      <w:rPr>
        <w:color w:val="000000"/>
      </w:rPr>
    </w:lvl>
    <w:lvl w:ilvl="3">
      <w:start w:val="1"/>
      <w:numFmt w:val="decimal"/>
      <w:lvlText w:val=""/>
      <w:lvlJc w:val="left"/>
      <w:pPr>
        <w:ind w:left="3120" w:hanging="283"/>
      </w:pPr>
    </w:lvl>
    <w:lvl w:ilvl="4">
      <w:start w:val="1"/>
      <w:numFmt w:val="decimal"/>
      <w:lvlText w:val=""/>
      <w:lvlJc w:val="left"/>
      <w:pPr>
        <w:ind w:left="3971" w:hanging="283"/>
      </w:pPr>
    </w:lvl>
    <w:lvl w:ilvl="5">
      <w:start w:val="1"/>
      <w:numFmt w:val="decimal"/>
      <w:lvlText w:val=""/>
      <w:lvlJc w:val="left"/>
      <w:pPr>
        <w:ind w:left="4822" w:hanging="283"/>
      </w:pPr>
    </w:lvl>
    <w:lvl w:ilvl="6">
      <w:start w:val="1"/>
      <w:numFmt w:val="decimal"/>
      <w:lvlText w:val=""/>
      <w:lvlJc w:val="left"/>
      <w:pPr>
        <w:ind w:left="5673" w:hanging="283"/>
      </w:pPr>
    </w:lvl>
    <w:lvl w:ilvl="7">
      <w:start w:val="1"/>
      <w:numFmt w:val="decimal"/>
      <w:lvlText w:val=""/>
      <w:lvlJc w:val="left"/>
      <w:pPr>
        <w:ind w:left="6524" w:hanging="283"/>
      </w:pPr>
    </w:lvl>
    <w:lvl w:ilvl="8">
      <w:start w:val="1"/>
      <w:numFmt w:val="decimal"/>
      <w:lvlText w:val=""/>
      <w:lvlJc w:val="left"/>
      <w:pPr>
        <w:ind w:left="7375" w:hanging="283"/>
      </w:pPr>
    </w:lvl>
  </w:abstractNum>
  <w:abstractNum w:abstractNumId="7" w15:restartNumberingAfterBreak="0">
    <w:nsid w:val="321B6B9F"/>
    <w:multiLevelType w:val="multilevel"/>
    <w:tmpl w:val="7166B576"/>
    <w:styleLink w:val="ListLegal"/>
    <w:lvl w:ilvl="0">
      <w:start w:val="1"/>
      <w:numFmt w:val="decimal"/>
      <w:pStyle w:val="ListLegal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LegalLevel2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pStyle w:val="ListLegalLevel3"/>
      <w:lvlText w:val="%3.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3A052391"/>
    <w:multiLevelType w:val="hybridMultilevel"/>
    <w:tmpl w:val="3E8CE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85D"/>
    <w:multiLevelType w:val="hybridMultilevel"/>
    <w:tmpl w:val="130611B2"/>
    <w:lvl w:ilvl="0" w:tplc="AB3E1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C4229"/>
    <w:multiLevelType w:val="multilevel"/>
    <w:tmpl w:val="A40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17713"/>
    <w:multiLevelType w:val="multilevel"/>
    <w:tmpl w:val="984C3A36"/>
    <w:styleLink w:val="ListNumbered"/>
    <w:lvl w:ilvl="0">
      <w:start w:val="1"/>
      <w:numFmt w:val="decimal"/>
      <w:pStyle w:val="ListNumbere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e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edLevel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714087F"/>
    <w:multiLevelType w:val="hybridMultilevel"/>
    <w:tmpl w:val="2E329B3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2C9249E"/>
    <w:multiLevelType w:val="hybridMultilevel"/>
    <w:tmpl w:val="E2B82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3595"/>
    <w:multiLevelType w:val="multilevel"/>
    <w:tmpl w:val="3DEE472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907" w:hanging="452"/>
      </w:p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000000"/>
      </w:rPr>
    </w:lvl>
    <w:lvl w:ilvl="3">
      <w:start w:val="1"/>
      <w:numFmt w:val="decimal"/>
      <w:lvlText w:val=""/>
      <w:lvlJc w:val="left"/>
      <w:pPr>
        <w:ind w:left="3120" w:hanging="283"/>
      </w:pPr>
    </w:lvl>
    <w:lvl w:ilvl="4">
      <w:start w:val="1"/>
      <w:numFmt w:val="decimal"/>
      <w:lvlText w:val=""/>
      <w:lvlJc w:val="left"/>
      <w:pPr>
        <w:ind w:left="3971" w:hanging="283"/>
      </w:pPr>
    </w:lvl>
    <w:lvl w:ilvl="5">
      <w:start w:val="1"/>
      <w:numFmt w:val="decimal"/>
      <w:lvlText w:val=""/>
      <w:lvlJc w:val="left"/>
      <w:pPr>
        <w:ind w:left="4822" w:hanging="283"/>
      </w:pPr>
    </w:lvl>
    <w:lvl w:ilvl="6">
      <w:start w:val="1"/>
      <w:numFmt w:val="decimal"/>
      <w:lvlText w:val=""/>
      <w:lvlJc w:val="left"/>
      <w:pPr>
        <w:ind w:left="5673" w:hanging="283"/>
      </w:pPr>
    </w:lvl>
    <w:lvl w:ilvl="7">
      <w:start w:val="1"/>
      <w:numFmt w:val="decimal"/>
      <w:lvlText w:val=""/>
      <w:lvlJc w:val="left"/>
      <w:pPr>
        <w:ind w:left="6524" w:hanging="283"/>
      </w:pPr>
    </w:lvl>
    <w:lvl w:ilvl="8">
      <w:start w:val="1"/>
      <w:numFmt w:val="decimal"/>
      <w:lvlText w:val=""/>
      <w:lvlJc w:val="left"/>
      <w:pPr>
        <w:ind w:left="7375" w:hanging="283"/>
      </w:pPr>
    </w:lvl>
  </w:abstractNum>
  <w:abstractNum w:abstractNumId="15" w15:restartNumberingAfterBreak="0">
    <w:nsid w:val="57A17F58"/>
    <w:multiLevelType w:val="multilevel"/>
    <w:tmpl w:val="4C2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7272F"/>
    <w:multiLevelType w:val="multilevel"/>
    <w:tmpl w:val="D30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5821DD"/>
    <w:multiLevelType w:val="multilevel"/>
    <w:tmpl w:val="97DAF0C2"/>
    <w:styleLink w:val="HeadingAppendixNumbers"/>
    <w:lvl w:ilvl="0">
      <w:start w:val="1"/>
      <w:numFmt w:val="upperLetter"/>
      <w:pStyle w:val="Heading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Appendix2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HeadingAppendix3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HeadingAppendix4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F255E8"/>
    <w:multiLevelType w:val="multilevel"/>
    <w:tmpl w:val="EAA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5617D6"/>
    <w:multiLevelType w:val="multilevel"/>
    <w:tmpl w:val="638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5E30F9"/>
    <w:multiLevelType w:val="multilevel"/>
    <w:tmpl w:val="CD1C342E"/>
    <w:styleLink w:val="NumberedHeadings"/>
    <w:lvl w:ilvl="0">
      <w:start w:val="1"/>
      <w:numFmt w:val="decimal"/>
      <w:pStyle w:val="Heading1Numbered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5A019A"/>
    <w:multiLevelType w:val="multilevel"/>
    <w:tmpl w:val="22D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45533"/>
    <w:multiLevelType w:val="multilevel"/>
    <w:tmpl w:val="904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1624AC"/>
    <w:multiLevelType w:val="hybridMultilevel"/>
    <w:tmpl w:val="4B34A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67FB"/>
    <w:multiLevelType w:val="hybridMultilevel"/>
    <w:tmpl w:val="AE742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145A4"/>
    <w:multiLevelType w:val="multilevel"/>
    <w:tmpl w:val="EE525EEC"/>
    <w:lvl w:ilvl="0">
      <w:start w:val="1"/>
      <w:numFmt w:val="decimal"/>
      <w:lvlText w:val="%1."/>
      <w:lvlJc w:val="left"/>
      <w:pPr>
        <w:ind w:left="454" w:hanging="45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907" w:hanging="452"/>
      </w:p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000000"/>
      </w:rPr>
    </w:lvl>
    <w:lvl w:ilvl="3">
      <w:start w:val="1"/>
      <w:numFmt w:val="decimal"/>
      <w:lvlText w:val=""/>
      <w:lvlJc w:val="left"/>
      <w:pPr>
        <w:ind w:left="3120" w:hanging="283"/>
      </w:pPr>
    </w:lvl>
    <w:lvl w:ilvl="4">
      <w:start w:val="1"/>
      <w:numFmt w:val="decimal"/>
      <w:lvlText w:val=""/>
      <w:lvlJc w:val="left"/>
      <w:pPr>
        <w:ind w:left="3971" w:hanging="283"/>
      </w:pPr>
    </w:lvl>
    <w:lvl w:ilvl="5">
      <w:start w:val="1"/>
      <w:numFmt w:val="decimal"/>
      <w:lvlText w:val=""/>
      <w:lvlJc w:val="left"/>
      <w:pPr>
        <w:ind w:left="4822" w:hanging="283"/>
      </w:pPr>
    </w:lvl>
    <w:lvl w:ilvl="6">
      <w:start w:val="1"/>
      <w:numFmt w:val="decimal"/>
      <w:lvlText w:val=""/>
      <w:lvlJc w:val="left"/>
      <w:pPr>
        <w:ind w:left="5673" w:hanging="283"/>
      </w:pPr>
    </w:lvl>
    <w:lvl w:ilvl="7">
      <w:start w:val="1"/>
      <w:numFmt w:val="decimal"/>
      <w:lvlText w:val=""/>
      <w:lvlJc w:val="left"/>
      <w:pPr>
        <w:ind w:left="6524" w:hanging="283"/>
      </w:pPr>
    </w:lvl>
    <w:lvl w:ilvl="8">
      <w:start w:val="1"/>
      <w:numFmt w:val="decimal"/>
      <w:lvlText w:val=""/>
      <w:lvlJc w:val="left"/>
      <w:pPr>
        <w:ind w:left="7375" w:hanging="283"/>
      </w:pPr>
    </w:lvl>
  </w:abstractNum>
  <w:abstractNum w:abstractNumId="26" w15:restartNumberingAfterBreak="0">
    <w:nsid w:val="73E15308"/>
    <w:multiLevelType w:val="multilevel"/>
    <w:tmpl w:val="077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04E00"/>
    <w:multiLevelType w:val="hybridMultilevel"/>
    <w:tmpl w:val="C6509392"/>
    <w:lvl w:ilvl="0" w:tplc="6A4E8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F41"/>
    <w:multiLevelType w:val="multilevel"/>
    <w:tmpl w:val="B98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E02FE8"/>
    <w:multiLevelType w:val="multilevel"/>
    <w:tmpl w:val="4C2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17"/>
  </w:num>
  <w:num w:numId="9">
    <w:abstractNumId w:val="20"/>
  </w:num>
  <w:num w:numId="10">
    <w:abstractNumId w:val="24"/>
  </w:num>
  <w:num w:numId="11">
    <w:abstractNumId w:val="28"/>
  </w:num>
  <w:num w:numId="12">
    <w:abstractNumId w:val="4"/>
  </w:num>
  <w:num w:numId="13">
    <w:abstractNumId w:val="19"/>
  </w:num>
  <w:num w:numId="14">
    <w:abstractNumId w:val="9"/>
  </w:num>
  <w:num w:numId="15">
    <w:abstractNumId w:val="29"/>
  </w:num>
  <w:num w:numId="16">
    <w:abstractNumId w:val="5"/>
  </w:num>
  <w:num w:numId="17">
    <w:abstractNumId w:val="15"/>
  </w:num>
  <w:num w:numId="18">
    <w:abstractNumId w:val="26"/>
  </w:num>
  <w:num w:numId="19">
    <w:abstractNumId w:val="2"/>
  </w:num>
  <w:num w:numId="20">
    <w:abstractNumId w:val="22"/>
  </w:num>
  <w:num w:numId="21">
    <w:abstractNumId w:val="18"/>
  </w:num>
  <w:num w:numId="22">
    <w:abstractNumId w:val="16"/>
  </w:num>
  <w:num w:numId="23">
    <w:abstractNumId w:val="10"/>
  </w:num>
  <w:num w:numId="24">
    <w:abstractNumId w:val="23"/>
  </w:num>
  <w:num w:numId="25">
    <w:abstractNumId w:val="13"/>
  </w:num>
  <w:num w:numId="26">
    <w:abstractNumId w:val="8"/>
  </w:num>
  <w:num w:numId="2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2"/>
    <w:rsid w:val="00024661"/>
    <w:rsid w:val="000428BA"/>
    <w:rsid w:val="0004408B"/>
    <w:rsid w:val="00051013"/>
    <w:rsid w:val="000644AF"/>
    <w:rsid w:val="00074802"/>
    <w:rsid w:val="000939F0"/>
    <w:rsid w:val="00096B14"/>
    <w:rsid w:val="000B5F6E"/>
    <w:rsid w:val="000B6F8A"/>
    <w:rsid w:val="000C45D9"/>
    <w:rsid w:val="000C528E"/>
    <w:rsid w:val="000E376B"/>
    <w:rsid w:val="000E5C74"/>
    <w:rsid w:val="00110A2A"/>
    <w:rsid w:val="001159F3"/>
    <w:rsid w:val="00116B4B"/>
    <w:rsid w:val="00125991"/>
    <w:rsid w:val="00126351"/>
    <w:rsid w:val="001270AA"/>
    <w:rsid w:val="0013514E"/>
    <w:rsid w:val="0015132F"/>
    <w:rsid w:val="00160B72"/>
    <w:rsid w:val="00181AAF"/>
    <w:rsid w:val="0019604D"/>
    <w:rsid w:val="001B12F0"/>
    <w:rsid w:val="001C3E2A"/>
    <w:rsid w:val="001C43F7"/>
    <w:rsid w:val="001C6826"/>
    <w:rsid w:val="001F5F6A"/>
    <w:rsid w:val="001F7563"/>
    <w:rsid w:val="00210A9F"/>
    <w:rsid w:val="0021297C"/>
    <w:rsid w:val="00225F7F"/>
    <w:rsid w:val="00247B41"/>
    <w:rsid w:val="00283E5D"/>
    <w:rsid w:val="00283EB0"/>
    <w:rsid w:val="0029396A"/>
    <w:rsid w:val="00297F2C"/>
    <w:rsid w:val="002A09D1"/>
    <w:rsid w:val="002A0C06"/>
    <w:rsid w:val="002C361D"/>
    <w:rsid w:val="002E1B16"/>
    <w:rsid w:val="002E2A4B"/>
    <w:rsid w:val="002E2DD9"/>
    <w:rsid w:val="002F5336"/>
    <w:rsid w:val="002F66CA"/>
    <w:rsid w:val="00304C95"/>
    <w:rsid w:val="00327287"/>
    <w:rsid w:val="003351DC"/>
    <w:rsid w:val="00343D53"/>
    <w:rsid w:val="00347FC9"/>
    <w:rsid w:val="00364972"/>
    <w:rsid w:val="0037108B"/>
    <w:rsid w:val="003726F5"/>
    <w:rsid w:val="00377011"/>
    <w:rsid w:val="00380925"/>
    <w:rsid w:val="00395590"/>
    <w:rsid w:val="00397B2E"/>
    <w:rsid w:val="003B122A"/>
    <w:rsid w:val="003B7E9F"/>
    <w:rsid w:val="003E3F74"/>
    <w:rsid w:val="00411653"/>
    <w:rsid w:val="00421029"/>
    <w:rsid w:val="00423D96"/>
    <w:rsid w:val="00430A37"/>
    <w:rsid w:val="00431B7A"/>
    <w:rsid w:val="004530EC"/>
    <w:rsid w:val="00460858"/>
    <w:rsid w:val="004718B0"/>
    <w:rsid w:val="0049226D"/>
    <w:rsid w:val="004A463A"/>
    <w:rsid w:val="004A5D29"/>
    <w:rsid w:val="004A7D94"/>
    <w:rsid w:val="004B1510"/>
    <w:rsid w:val="004B1B8A"/>
    <w:rsid w:val="004C5EC7"/>
    <w:rsid w:val="004E1BF5"/>
    <w:rsid w:val="004F0ADC"/>
    <w:rsid w:val="004F1FE4"/>
    <w:rsid w:val="004F38E3"/>
    <w:rsid w:val="005065AB"/>
    <w:rsid w:val="0052204B"/>
    <w:rsid w:val="00543593"/>
    <w:rsid w:val="00546D3C"/>
    <w:rsid w:val="0056064D"/>
    <w:rsid w:val="00572B3F"/>
    <w:rsid w:val="00580DA0"/>
    <w:rsid w:val="00583C27"/>
    <w:rsid w:val="00585BE7"/>
    <w:rsid w:val="005B4D32"/>
    <w:rsid w:val="005C263D"/>
    <w:rsid w:val="005F0E4A"/>
    <w:rsid w:val="005F1F16"/>
    <w:rsid w:val="005F3D4F"/>
    <w:rsid w:val="005F3EA5"/>
    <w:rsid w:val="00611D82"/>
    <w:rsid w:val="00617AA6"/>
    <w:rsid w:val="00620FB8"/>
    <w:rsid w:val="00621193"/>
    <w:rsid w:val="00650909"/>
    <w:rsid w:val="00652AE8"/>
    <w:rsid w:val="00675C95"/>
    <w:rsid w:val="00683C04"/>
    <w:rsid w:val="006931E9"/>
    <w:rsid w:val="00693BFA"/>
    <w:rsid w:val="006A09F3"/>
    <w:rsid w:val="006B0B6B"/>
    <w:rsid w:val="006C376B"/>
    <w:rsid w:val="006D0F1E"/>
    <w:rsid w:val="006E009D"/>
    <w:rsid w:val="006E13F4"/>
    <w:rsid w:val="006E3E02"/>
    <w:rsid w:val="006F3056"/>
    <w:rsid w:val="007053C2"/>
    <w:rsid w:val="007306CB"/>
    <w:rsid w:val="00734211"/>
    <w:rsid w:val="00740D0B"/>
    <w:rsid w:val="007411A6"/>
    <w:rsid w:val="00757520"/>
    <w:rsid w:val="007617AF"/>
    <w:rsid w:val="00764E53"/>
    <w:rsid w:val="007650D4"/>
    <w:rsid w:val="007810EC"/>
    <w:rsid w:val="00794AFF"/>
    <w:rsid w:val="007950BA"/>
    <w:rsid w:val="007B0C46"/>
    <w:rsid w:val="007C1944"/>
    <w:rsid w:val="007D20B9"/>
    <w:rsid w:val="007E72C5"/>
    <w:rsid w:val="007E76FD"/>
    <w:rsid w:val="007F721D"/>
    <w:rsid w:val="00803CAC"/>
    <w:rsid w:val="0080516C"/>
    <w:rsid w:val="00807008"/>
    <w:rsid w:val="00816B4E"/>
    <w:rsid w:val="00822521"/>
    <w:rsid w:val="00823FDA"/>
    <w:rsid w:val="00844CC8"/>
    <w:rsid w:val="00846F5F"/>
    <w:rsid w:val="00850F77"/>
    <w:rsid w:val="00851797"/>
    <w:rsid w:val="00853A12"/>
    <w:rsid w:val="00864DB7"/>
    <w:rsid w:val="0087063D"/>
    <w:rsid w:val="0087087F"/>
    <w:rsid w:val="0087224E"/>
    <w:rsid w:val="00872815"/>
    <w:rsid w:val="0087443A"/>
    <w:rsid w:val="008A0AC4"/>
    <w:rsid w:val="008A71A0"/>
    <w:rsid w:val="008B595C"/>
    <w:rsid w:val="008C3A90"/>
    <w:rsid w:val="008D48C5"/>
    <w:rsid w:val="008D63EE"/>
    <w:rsid w:val="008E1E9F"/>
    <w:rsid w:val="009027D4"/>
    <w:rsid w:val="00906706"/>
    <w:rsid w:val="009134E9"/>
    <w:rsid w:val="00914152"/>
    <w:rsid w:val="00927C20"/>
    <w:rsid w:val="00943479"/>
    <w:rsid w:val="00992D1D"/>
    <w:rsid w:val="009945EB"/>
    <w:rsid w:val="009A5C0E"/>
    <w:rsid w:val="009C506D"/>
    <w:rsid w:val="009D2E92"/>
    <w:rsid w:val="009D3875"/>
    <w:rsid w:val="009D3E0D"/>
    <w:rsid w:val="009E5517"/>
    <w:rsid w:val="009E68C2"/>
    <w:rsid w:val="00A10A5C"/>
    <w:rsid w:val="00A10F9D"/>
    <w:rsid w:val="00A14E9C"/>
    <w:rsid w:val="00A6485C"/>
    <w:rsid w:val="00A66202"/>
    <w:rsid w:val="00A72DDC"/>
    <w:rsid w:val="00A75474"/>
    <w:rsid w:val="00A77512"/>
    <w:rsid w:val="00A9344E"/>
    <w:rsid w:val="00AA38B0"/>
    <w:rsid w:val="00AC1320"/>
    <w:rsid w:val="00AD5A85"/>
    <w:rsid w:val="00AF1FEF"/>
    <w:rsid w:val="00B11662"/>
    <w:rsid w:val="00B13871"/>
    <w:rsid w:val="00B171E4"/>
    <w:rsid w:val="00B207BF"/>
    <w:rsid w:val="00B261A4"/>
    <w:rsid w:val="00B31703"/>
    <w:rsid w:val="00B31D55"/>
    <w:rsid w:val="00B353A0"/>
    <w:rsid w:val="00B625CE"/>
    <w:rsid w:val="00B676D7"/>
    <w:rsid w:val="00B718F6"/>
    <w:rsid w:val="00B75052"/>
    <w:rsid w:val="00B752DC"/>
    <w:rsid w:val="00B77BE8"/>
    <w:rsid w:val="00B80B99"/>
    <w:rsid w:val="00B961F2"/>
    <w:rsid w:val="00BA04C6"/>
    <w:rsid w:val="00BA4367"/>
    <w:rsid w:val="00BC7DD6"/>
    <w:rsid w:val="00BF3401"/>
    <w:rsid w:val="00C25987"/>
    <w:rsid w:val="00C41ACE"/>
    <w:rsid w:val="00C531E7"/>
    <w:rsid w:val="00C55B7C"/>
    <w:rsid w:val="00C601F3"/>
    <w:rsid w:val="00C72844"/>
    <w:rsid w:val="00C73146"/>
    <w:rsid w:val="00C9700B"/>
    <w:rsid w:val="00CA6E5E"/>
    <w:rsid w:val="00CC0733"/>
    <w:rsid w:val="00CC0BBA"/>
    <w:rsid w:val="00CD3331"/>
    <w:rsid w:val="00CD4CD7"/>
    <w:rsid w:val="00CE26B2"/>
    <w:rsid w:val="00CE465B"/>
    <w:rsid w:val="00CE5205"/>
    <w:rsid w:val="00D07CA2"/>
    <w:rsid w:val="00D12D24"/>
    <w:rsid w:val="00D15796"/>
    <w:rsid w:val="00D41022"/>
    <w:rsid w:val="00D62010"/>
    <w:rsid w:val="00D655FC"/>
    <w:rsid w:val="00D71953"/>
    <w:rsid w:val="00D84EB1"/>
    <w:rsid w:val="00D92703"/>
    <w:rsid w:val="00DA2C85"/>
    <w:rsid w:val="00DA2F9A"/>
    <w:rsid w:val="00DB7F85"/>
    <w:rsid w:val="00DC7F70"/>
    <w:rsid w:val="00DD77D9"/>
    <w:rsid w:val="00DE25F3"/>
    <w:rsid w:val="00DF18FF"/>
    <w:rsid w:val="00DF57E1"/>
    <w:rsid w:val="00E000BC"/>
    <w:rsid w:val="00E117B2"/>
    <w:rsid w:val="00E2232C"/>
    <w:rsid w:val="00E25D8C"/>
    <w:rsid w:val="00E406A7"/>
    <w:rsid w:val="00E46147"/>
    <w:rsid w:val="00E6419B"/>
    <w:rsid w:val="00E645DF"/>
    <w:rsid w:val="00E75C1A"/>
    <w:rsid w:val="00E87EE6"/>
    <w:rsid w:val="00E9020B"/>
    <w:rsid w:val="00EA3449"/>
    <w:rsid w:val="00EA4370"/>
    <w:rsid w:val="00EA69F6"/>
    <w:rsid w:val="00EB2347"/>
    <w:rsid w:val="00EC0162"/>
    <w:rsid w:val="00EC1DD6"/>
    <w:rsid w:val="00EC2DC7"/>
    <w:rsid w:val="00EC63C1"/>
    <w:rsid w:val="00ED0795"/>
    <w:rsid w:val="00ED12D4"/>
    <w:rsid w:val="00ED5BD1"/>
    <w:rsid w:val="00ED68C3"/>
    <w:rsid w:val="00EE2E94"/>
    <w:rsid w:val="00EF6766"/>
    <w:rsid w:val="00F06D38"/>
    <w:rsid w:val="00F11964"/>
    <w:rsid w:val="00F26F16"/>
    <w:rsid w:val="00F30C40"/>
    <w:rsid w:val="00F45739"/>
    <w:rsid w:val="00F8324D"/>
    <w:rsid w:val="00F92241"/>
    <w:rsid w:val="00FA0C65"/>
    <w:rsid w:val="00FA5FCF"/>
    <w:rsid w:val="00FA7157"/>
    <w:rsid w:val="00FB74CC"/>
    <w:rsid w:val="00FC0EF8"/>
    <w:rsid w:val="00FC52A0"/>
    <w:rsid w:val="00FE73ED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542265"/>
  <w14:defaultImageDpi w14:val="330"/>
  <w15:chartTrackingRefBased/>
  <w15:docId w15:val="{6FEF8779-F095-4792-9A08-E396F71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24242" w:themeColor="text2"/>
        <w:sz w:val="22"/>
        <w:szCs w:val="22"/>
        <w:lang w:val="en-AU" w:eastAsia="en-US" w:bidi="ar-SA"/>
      </w:rPr>
    </w:rPrDefault>
    <w:pPrDefault>
      <w:pPr>
        <w:spacing w:before="160" w:after="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AA"/>
  </w:style>
  <w:style w:type="paragraph" w:styleId="Heading1">
    <w:name w:val="heading 1"/>
    <w:basedOn w:val="Normal"/>
    <w:next w:val="Normal"/>
    <w:link w:val="Heading1Char"/>
    <w:uiPriority w:val="9"/>
    <w:qFormat/>
    <w:rsid w:val="00024661"/>
    <w:pPr>
      <w:keepNext/>
      <w:keepLines/>
      <w:pageBreakBefore/>
      <w:spacing w:before="480" w:after="320" w:line="240" w:lineRule="auto"/>
      <w:contextualSpacing/>
      <w:outlineLvl w:val="0"/>
    </w:pPr>
    <w:rPr>
      <w:rFonts w:asciiTheme="majorHAnsi" w:eastAsiaTheme="majorEastAsia" w:hAnsiTheme="majorHAnsi" w:cstheme="majorBidi"/>
      <w:color w:val="278265" w:themeColor="accent1"/>
      <w:sz w:val="8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24661"/>
    <w:pPr>
      <w:pageBreakBefore w:val="0"/>
      <w:spacing w:after="240"/>
      <w:outlineLvl w:val="1"/>
    </w:pPr>
    <w:rPr>
      <w:sz w:val="6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53A12"/>
    <w:pPr>
      <w:outlineLvl w:val="2"/>
    </w:pPr>
    <w:rPr>
      <w:sz w:val="4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7617AF"/>
    <w:pPr>
      <w:spacing w:before="360"/>
      <w:outlineLvl w:val="3"/>
    </w:pPr>
    <w:rPr>
      <w:iCs/>
      <w:color w:val="1D614B" w:themeColor="accent1" w:themeShade="BF"/>
      <w:sz w:val="36"/>
    </w:rPr>
  </w:style>
  <w:style w:type="paragraph" w:styleId="Heading5">
    <w:name w:val="heading 5"/>
    <w:basedOn w:val="Normal"/>
    <w:next w:val="Normal"/>
    <w:link w:val="Heading5Char"/>
    <w:uiPriority w:val="9"/>
    <w:rsid w:val="00853A12"/>
    <w:pPr>
      <w:keepNext/>
      <w:keepLines/>
      <w:spacing w:before="360" w:after="160" w:line="240" w:lineRule="auto"/>
      <w:contextualSpacing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8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661"/>
    <w:rPr>
      <w:rFonts w:asciiTheme="majorHAnsi" w:eastAsiaTheme="majorEastAsia" w:hAnsiTheme="majorHAnsi" w:cstheme="majorBidi"/>
      <w:color w:val="278265" w:themeColor="accent1"/>
      <w:sz w:val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661"/>
    <w:rPr>
      <w:rFonts w:asciiTheme="majorHAnsi" w:eastAsiaTheme="majorEastAsia" w:hAnsiTheme="majorHAnsi" w:cstheme="majorBidi"/>
      <w:color w:val="278265" w:themeColor="accent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6CB"/>
    <w:rPr>
      <w:rFonts w:asciiTheme="majorHAnsi" w:eastAsiaTheme="majorEastAsia" w:hAnsiTheme="majorHAnsi" w:cstheme="majorBidi"/>
      <w:color w:val="278265" w:themeColor="accent1"/>
      <w:sz w:val="48"/>
      <w:szCs w:val="24"/>
    </w:rPr>
  </w:style>
  <w:style w:type="paragraph" w:styleId="Title">
    <w:name w:val="Title"/>
    <w:basedOn w:val="Heading1"/>
    <w:next w:val="Normal"/>
    <w:link w:val="TitleChar"/>
    <w:uiPriority w:val="17"/>
    <w:qFormat/>
    <w:rsid w:val="00024661"/>
    <w:pPr>
      <w:pageBreakBefore w:val="0"/>
      <w:spacing w:before="2000" w:after="480"/>
      <w:outlineLvl w:val="9"/>
    </w:pPr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7"/>
    <w:rsid w:val="00024661"/>
    <w:rPr>
      <w:rFonts w:asciiTheme="majorHAnsi" w:eastAsiaTheme="majorEastAsia" w:hAnsiTheme="majorHAnsi" w:cstheme="majorBidi"/>
      <w:color w:val="278265" w:themeColor="accent1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8"/>
    <w:qFormat/>
    <w:rsid w:val="00851797"/>
    <w:pPr>
      <w:numPr>
        <w:ilvl w:val="1"/>
      </w:numPr>
      <w:spacing w:before="480" w:after="480" w:line="240" w:lineRule="auto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8"/>
    <w:rsid w:val="002E2A4B"/>
    <w:rPr>
      <w:rFonts w:eastAsiaTheme="minorEastAsia"/>
      <w:spacing w:val="1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617AF"/>
    <w:rPr>
      <w:rFonts w:asciiTheme="majorHAnsi" w:eastAsiaTheme="majorEastAsia" w:hAnsiTheme="majorHAnsi" w:cstheme="majorBidi"/>
      <w:iCs/>
      <w:color w:val="1D614B" w:themeColor="accent1" w:themeShade="BF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06CB"/>
    <w:rPr>
      <w:rFonts w:asciiTheme="majorHAnsi" w:eastAsiaTheme="majorEastAsia" w:hAnsiTheme="majorHAnsi" w:cstheme="majorBidi"/>
      <w:b/>
      <w:sz w:val="28"/>
    </w:rPr>
  </w:style>
  <w:style w:type="paragraph" w:styleId="TOCHeading">
    <w:name w:val="TOC Heading"/>
    <w:basedOn w:val="Heading2"/>
    <w:next w:val="Normal"/>
    <w:uiPriority w:val="39"/>
    <w:unhideWhenUsed/>
    <w:rsid w:val="009D2E92"/>
    <w:pPr>
      <w:outlineLvl w:val="9"/>
    </w:pPr>
    <w:rPr>
      <w:color w:val="1D614B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1510"/>
    <w:pPr>
      <w:tabs>
        <w:tab w:val="left" w:pos="567"/>
      </w:tabs>
      <w:spacing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1510"/>
    <w:pPr>
      <w:tabs>
        <w:tab w:val="left" w:pos="851"/>
      </w:tabs>
      <w:spacing w:before="80" w:line="240" w:lineRule="auto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4B1510"/>
    <w:pPr>
      <w:tabs>
        <w:tab w:val="left" w:pos="1418"/>
        <w:tab w:val="right" w:leader="dot" w:pos="9628"/>
      </w:tabs>
      <w:spacing w:before="80" w:line="240" w:lineRule="auto"/>
      <w:ind w:left="567"/>
    </w:pPr>
    <w:rPr>
      <w:i/>
    </w:rPr>
  </w:style>
  <w:style w:type="character" w:styleId="Hyperlink">
    <w:name w:val="Hyperlink"/>
    <w:basedOn w:val="DefaultParagraphFont"/>
    <w:uiPriority w:val="99"/>
    <w:unhideWhenUsed/>
    <w:rsid w:val="00FE73ED"/>
    <w:rPr>
      <w:color w:val="278265" w:themeColor="hyperlink"/>
      <w:u w:val="single"/>
    </w:rPr>
  </w:style>
  <w:style w:type="paragraph" w:customStyle="1" w:styleId="IntroductionParagraph">
    <w:name w:val="Introduction Paragraph"/>
    <w:basedOn w:val="Normal"/>
    <w:uiPriority w:val="2"/>
    <w:qFormat/>
    <w:rsid w:val="00853A12"/>
    <w:pPr>
      <w:spacing w:after="160"/>
    </w:pPr>
    <w:rPr>
      <w:b/>
      <w:sz w:val="24"/>
    </w:rPr>
  </w:style>
  <w:style w:type="paragraph" w:customStyle="1" w:styleId="BulletLevel1">
    <w:name w:val="Bullet Level 1"/>
    <w:basedOn w:val="Normal"/>
    <w:uiPriority w:val="3"/>
    <w:qFormat/>
    <w:rsid w:val="00851797"/>
    <w:pPr>
      <w:numPr>
        <w:numId w:val="3"/>
      </w:numPr>
      <w:spacing w:before="80"/>
    </w:pPr>
  </w:style>
  <w:style w:type="paragraph" w:customStyle="1" w:styleId="BulletLevel2">
    <w:name w:val="Bullet Level 2"/>
    <w:basedOn w:val="BulletLevel1"/>
    <w:uiPriority w:val="3"/>
    <w:rsid w:val="00851797"/>
    <w:pPr>
      <w:numPr>
        <w:ilvl w:val="1"/>
      </w:numPr>
    </w:pPr>
  </w:style>
  <w:style w:type="paragraph" w:customStyle="1" w:styleId="BulletLevel3">
    <w:name w:val="Bullet Level 3"/>
    <w:basedOn w:val="BulletLevel2"/>
    <w:uiPriority w:val="3"/>
    <w:rsid w:val="00851797"/>
    <w:pPr>
      <w:numPr>
        <w:ilvl w:val="2"/>
      </w:numPr>
    </w:pPr>
  </w:style>
  <w:style w:type="paragraph" w:customStyle="1" w:styleId="ListLegalLevel1">
    <w:name w:val="List Legal Level 1"/>
    <w:basedOn w:val="Normal"/>
    <w:uiPriority w:val="3"/>
    <w:qFormat/>
    <w:rsid w:val="007810EC"/>
    <w:pPr>
      <w:numPr>
        <w:numId w:val="4"/>
      </w:numPr>
      <w:spacing w:before="80"/>
    </w:pPr>
  </w:style>
  <w:style w:type="paragraph" w:customStyle="1" w:styleId="ListLegalLevel2">
    <w:name w:val="List Legal Level 2"/>
    <w:basedOn w:val="ListLegalLevel1"/>
    <w:uiPriority w:val="3"/>
    <w:rsid w:val="005F3D4F"/>
    <w:pPr>
      <w:numPr>
        <w:ilvl w:val="1"/>
      </w:numPr>
    </w:pPr>
  </w:style>
  <w:style w:type="paragraph" w:customStyle="1" w:styleId="ListLegalLevel3">
    <w:name w:val="List Legal Level 3"/>
    <w:basedOn w:val="ListLegalLevel2"/>
    <w:uiPriority w:val="3"/>
    <w:rsid w:val="005F3D4F"/>
    <w:pPr>
      <w:numPr>
        <w:ilvl w:val="2"/>
      </w:numPr>
    </w:pPr>
  </w:style>
  <w:style w:type="paragraph" w:customStyle="1" w:styleId="ListAlphaLevel1">
    <w:name w:val="List Alpha Level 1"/>
    <w:basedOn w:val="Normal"/>
    <w:uiPriority w:val="3"/>
    <w:qFormat/>
    <w:rsid w:val="005F3D4F"/>
    <w:pPr>
      <w:numPr>
        <w:numId w:val="5"/>
      </w:numPr>
      <w:spacing w:before="80"/>
    </w:pPr>
  </w:style>
  <w:style w:type="paragraph" w:customStyle="1" w:styleId="ListAlphaLevel2">
    <w:name w:val="List Alpha Level 2"/>
    <w:basedOn w:val="ListAlphaLevel1"/>
    <w:uiPriority w:val="3"/>
    <w:rsid w:val="005F3D4F"/>
    <w:pPr>
      <w:numPr>
        <w:ilvl w:val="1"/>
      </w:numPr>
    </w:pPr>
  </w:style>
  <w:style w:type="paragraph" w:customStyle="1" w:styleId="ListAlphaLevel3">
    <w:name w:val="List Alpha Level 3"/>
    <w:basedOn w:val="ListAlphaLevel2"/>
    <w:uiPriority w:val="3"/>
    <w:rsid w:val="005F3D4F"/>
    <w:pPr>
      <w:numPr>
        <w:ilvl w:val="2"/>
      </w:numPr>
    </w:pPr>
  </w:style>
  <w:style w:type="paragraph" w:customStyle="1" w:styleId="ListNumberedLevel1">
    <w:name w:val="List Numbered Level 1"/>
    <w:basedOn w:val="Normal"/>
    <w:uiPriority w:val="3"/>
    <w:rsid w:val="005F3D4F"/>
    <w:pPr>
      <w:numPr>
        <w:numId w:val="6"/>
      </w:numPr>
      <w:spacing w:before="80"/>
    </w:pPr>
  </w:style>
  <w:style w:type="paragraph" w:customStyle="1" w:styleId="ListNumberedLevel2">
    <w:name w:val="List Numbered Level 2"/>
    <w:basedOn w:val="ListNumberedLevel1"/>
    <w:uiPriority w:val="3"/>
    <w:rsid w:val="005F3D4F"/>
    <w:pPr>
      <w:numPr>
        <w:ilvl w:val="1"/>
      </w:numPr>
    </w:pPr>
  </w:style>
  <w:style w:type="paragraph" w:customStyle="1" w:styleId="ListNumberedLevel3">
    <w:name w:val="List Numbered Level 3"/>
    <w:basedOn w:val="ListNumberedLevel2"/>
    <w:uiPriority w:val="3"/>
    <w:rsid w:val="005F3D4F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66202"/>
    <w:pPr>
      <w:spacing w:before="280" w:after="280" w:line="240" w:lineRule="auto"/>
    </w:pPr>
    <w:rPr>
      <w:iCs/>
      <w:color w:val="278265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66202"/>
    <w:rPr>
      <w:iCs/>
      <w:color w:val="278265" w:themeColor="accent1"/>
      <w:sz w:val="28"/>
    </w:rPr>
  </w:style>
  <w:style w:type="paragraph" w:styleId="Header">
    <w:name w:val="header"/>
    <w:basedOn w:val="Normal"/>
    <w:link w:val="HeaderChar"/>
    <w:uiPriority w:val="99"/>
    <w:rsid w:val="00A662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AF"/>
  </w:style>
  <w:style w:type="paragraph" w:styleId="Footer">
    <w:name w:val="footer"/>
    <w:basedOn w:val="Normal"/>
    <w:link w:val="FooterChar"/>
    <w:uiPriority w:val="99"/>
    <w:unhideWhenUsed/>
    <w:rsid w:val="00024661"/>
    <w:pPr>
      <w:tabs>
        <w:tab w:val="left" w:pos="1418"/>
        <w:tab w:val="right" w:pos="9072"/>
      </w:tabs>
      <w:spacing w:before="320" w:after="0" w:line="240" w:lineRule="auto"/>
      <w:contextualSpacing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4661"/>
    <w:rPr>
      <w:sz w:val="16"/>
    </w:rPr>
  </w:style>
  <w:style w:type="paragraph" w:customStyle="1" w:styleId="Heading1Numbered">
    <w:name w:val="Heading 1 Numbered"/>
    <w:basedOn w:val="Heading1"/>
    <w:uiPriority w:val="10"/>
    <w:rsid w:val="00024661"/>
    <w:pPr>
      <w:numPr>
        <w:numId w:val="9"/>
      </w:numPr>
    </w:pPr>
  </w:style>
  <w:style w:type="paragraph" w:customStyle="1" w:styleId="Heading2Numbered">
    <w:name w:val="Heading 2 Numbered"/>
    <w:basedOn w:val="Heading2"/>
    <w:uiPriority w:val="10"/>
    <w:rsid w:val="00024661"/>
    <w:pPr>
      <w:numPr>
        <w:ilvl w:val="1"/>
        <w:numId w:val="9"/>
      </w:numPr>
    </w:pPr>
  </w:style>
  <w:style w:type="paragraph" w:customStyle="1" w:styleId="Heading3Numbered">
    <w:name w:val="Heading 3 Numbered"/>
    <w:basedOn w:val="Heading3"/>
    <w:uiPriority w:val="10"/>
    <w:rsid w:val="00024661"/>
    <w:pPr>
      <w:numPr>
        <w:ilvl w:val="2"/>
        <w:numId w:val="9"/>
      </w:numPr>
    </w:pPr>
  </w:style>
  <w:style w:type="paragraph" w:customStyle="1" w:styleId="Heading4Numbered">
    <w:name w:val="Heading 4 Numbered"/>
    <w:basedOn w:val="Heading4"/>
    <w:uiPriority w:val="10"/>
    <w:rsid w:val="00024661"/>
    <w:pPr>
      <w:numPr>
        <w:ilvl w:val="3"/>
        <w:numId w:val="9"/>
      </w:numPr>
    </w:pPr>
  </w:style>
  <w:style w:type="paragraph" w:customStyle="1" w:styleId="Box1Normal">
    <w:name w:val="Box 1 Normal"/>
    <w:basedOn w:val="Normal"/>
    <w:uiPriority w:val="14"/>
    <w:rsid w:val="00A14E9C"/>
    <w:pPr>
      <w:pBdr>
        <w:top w:val="single" w:sz="4" w:space="14" w:color="EAEAEA"/>
        <w:left w:val="single" w:sz="4" w:space="14" w:color="EAEAEA"/>
        <w:bottom w:val="single" w:sz="4" w:space="14" w:color="EAEAEA"/>
        <w:right w:val="single" w:sz="4" w:space="14" w:color="EAEAEA"/>
      </w:pBdr>
      <w:shd w:val="clear" w:color="auto" w:fill="EAEAEA"/>
      <w:ind w:left="278" w:right="278"/>
    </w:pPr>
  </w:style>
  <w:style w:type="paragraph" w:customStyle="1" w:styleId="Box1Heading">
    <w:name w:val="Box 1 Heading"/>
    <w:basedOn w:val="Box1Normal"/>
    <w:uiPriority w:val="14"/>
    <w:rsid w:val="00A14E9C"/>
    <w:rPr>
      <w:b/>
      <w:sz w:val="24"/>
    </w:rPr>
  </w:style>
  <w:style w:type="paragraph" w:customStyle="1" w:styleId="Box1Bullet">
    <w:name w:val="Box 1 Bullet"/>
    <w:basedOn w:val="Box1Normal"/>
    <w:uiPriority w:val="15"/>
    <w:rsid w:val="00A14E9C"/>
    <w:pPr>
      <w:numPr>
        <w:numId w:val="1"/>
      </w:numPr>
      <w:tabs>
        <w:tab w:val="clear" w:pos="794"/>
      </w:tabs>
      <w:spacing w:before="80"/>
      <w:ind w:left="709" w:hanging="431"/>
    </w:pPr>
  </w:style>
  <w:style w:type="paragraph" w:customStyle="1" w:styleId="Box1NumberedList">
    <w:name w:val="Box 1 Numbered List"/>
    <w:basedOn w:val="Box1Normal"/>
    <w:uiPriority w:val="15"/>
    <w:rsid w:val="00A14E9C"/>
    <w:pPr>
      <w:numPr>
        <w:ilvl w:val="2"/>
        <w:numId w:val="1"/>
      </w:numPr>
      <w:spacing w:before="80"/>
      <w:ind w:left="709" w:hanging="431"/>
    </w:pPr>
  </w:style>
  <w:style w:type="paragraph" w:customStyle="1" w:styleId="Box2Normal">
    <w:name w:val="Box 2 Normal"/>
    <w:basedOn w:val="Normal"/>
    <w:uiPriority w:val="15"/>
    <w:rsid w:val="000E5C74"/>
    <w:pPr>
      <w:pBdr>
        <w:top w:val="single" w:sz="4" w:space="14" w:color="278265" w:themeColor="accent1"/>
        <w:left w:val="single" w:sz="4" w:space="14" w:color="278265" w:themeColor="accent1"/>
        <w:bottom w:val="single" w:sz="4" w:space="14" w:color="278265" w:themeColor="accent1"/>
        <w:right w:val="single" w:sz="4" w:space="14" w:color="278265" w:themeColor="accent1"/>
      </w:pBdr>
      <w:ind w:left="278" w:right="278"/>
    </w:pPr>
  </w:style>
  <w:style w:type="paragraph" w:customStyle="1" w:styleId="Box2Heading">
    <w:name w:val="Box 2 Heading"/>
    <w:basedOn w:val="Box2Normal"/>
    <w:uiPriority w:val="15"/>
    <w:rsid w:val="000E5C74"/>
    <w:rPr>
      <w:b/>
    </w:rPr>
  </w:style>
  <w:style w:type="paragraph" w:customStyle="1" w:styleId="Box2Bullet">
    <w:name w:val="Box 2 Bullet"/>
    <w:basedOn w:val="Box2Normal"/>
    <w:uiPriority w:val="16"/>
    <w:rsid w:val="000E5C74"/>
    <w:pPr>
      <w:numPr>
        <w:ilvl w:val="1"/>
        <w:numId w:val="1"/>
      </w:numPr>
      <w:tabs>
        <w:tab w:val="clear" w:pos="794"/>
      </w:tabs>
      <w:spacing w:before="80"/>
      <w:ind w:left="709" w:hanging="431"/>
    </w:pPr>
  </w:style>
  <w:style w:type="paragraph" w:customStyle="1" w:styleId="Box2NumberedList">
    <w:name w:val="Box 2 Numbered List"/>
    <w:basedOn w:val="Box2Normal"/>
    <w:uiPriority w:val="16"/>
    <w:rsid w:val="000E5C74"/>
    <w:pPr>
      <w:numPr>
        <w:ilvl w:val="3"/>
        <w:numId w:val="1"/>
      </w:numPr>
      <w:spacing w:before="80"/>
      <w:ind w:left="709" w:hanging="431"/>
    </w:pPr>
  </w:style>
  <w:style w:type="numbering" w:customStyle="1" w:styleId="BoxedBulletsandNumbers">
    <w:name w:val="Boxed Bullets and Numbers"/>
    <w:uiPriority w:val="99"/>
    <w:rsid w:val="00DD77D9"/>
    <w:pPr>
      <w:numPr>
        <w:numId w:val="1"/>
      </w:numPr>
    </w:pPr>
  </w:style>
  <w:style w:type="numbering" w:customStyle="1" w:styleId="NumberedHeadings">
    <w:name w:val="Numbered Headings"/>
    <w:uiPriority w:val="99"/>
    <w:rsid w:val="00024661"/>
    <w:pPr>
      <w:numPr>
        <w:numId w:val="2"/>
      </w:numPr>
    </w:pPr>
  </w:style>
  <w:style w:type="numbering" w:customStyle="1" w:styleId="DTABullets">
    <w:name w:val="DTA Bullets"/>
    <w:uiPriority w:val="99"/>
    <w:rsid w:val="007D20B9"/>
    <w:pPr>
      <w:numPr>
        <w:numId w:val="3"/>
      </w:numPr>
    </w:pPr>
  </w:style>
  <w:style w:type="numbering" w:customStyle="1" w:styleId="ListLegal">
    <w:name w:val="List Legal"/>
    <w:uiPriority w:val="99"/>
    <w:rsid w:val="00A72DDC"/>
    <w:pPr>
      <w:numPr>
        <w:numId w:val="4"/>
      </w:numPr>
    </w:pPr>
  </w:style>
  <w:style w:type="numbering" w:customStyle="1" w:styleId="ListAlpha">
    <w:name w:val="List Alpha"/>
    <w:uiPriority w:val="99"/>
    <w:rsid w:val="00A72DDC"/>
    <w:pPr>
      <w:numPr>
        <w:numId w:val="5"/>
      </w:numPr>
    </w:pPr>
  </w:style>
  <w:style w:type="numbering" w:customStyle="1" w:styleId="ListNumbered">
    <w:name w:val="List Numbered"/>
    <w:uiPriority w:val="99"/>
    <w:rsid w:val="00A72DDC"/>
    <w:pPr>
      <w:numPr>
        <w:numId w:val="6"/>
      </w:numPr>
    </w:pPr>
  </w:style>
  <w:style w:type="paragraph" w:customStyle="1" w:styleId="HeadingAppendix1">
    <w:name w:val="Heading Appendix 1"/>
    <w:basedOn w:val="Heading1"/>
    <w:uiPriority w:val="10"/>
    <w:rsid w:val="00024661"/>
    <w:pPr>
      <w:numPr>
        <w:numId w:val="8"/>
      </w:numPr>
    </w:pPr>
  </w:style>
  <w:style w:type="paragraph" w:customStyle="1" w:styleId="HeadingAppendix2">
    <w:name w:val="Heading Appendix 2"/>
    <w:basedOn w:val="Heading2"/>
    <w:uiPriority w:val="10"/>
    <w:rsid w:val="00024661"/>
    <w:pPr>
      <w:numPr>
        <w:ilvl w:val="1"/>
        <w:numId w:val="8"/>
      </w:numPr>
    </w:pPr>
  </w:style>
  <w:style w:type="paragraph" w:customStyle="1" w:styleId="HeadingAppendix3">
    <w:name w:val="Heading Appendix 3"/>
    <w:basedOn w:val="Heading3"/>
    <w:uiPriority w:val="10"/>
    <w:rsid w:val="00024661"/>
    <w:pPr>
      <w:numPr>
        <w:ilvl w:val="2"/>
        <w:numId w:val="8"/>
      </w:numPr>
    </w:pPr>
  </w:style>
  <w:style w:type="paragraph" w:customStyle="1" w:styleId="HeadingAppendix4">
    <w:name w:val="Heading Appendix 4"/>
    <w:basedOn w:val="Heading4"/>
    <w:uiPriority w:val="10"/>
    <w:rsid w:val="00024661"/>
    <w:pPr>
      <w:numPr>
        <w:ilvl w:val="3"/>
        <w:numId w:val="8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728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eadingAppendixNumbers">
    <w:name w:val="Heading Appendix Numbers"/>
    <w:uiPriority w:val="99"/>
    <w:rsid w:val="00024661"/>
    <w:pPr>
      <w:numPr>
        <w:numId w:val="7"/>
      </w:numPr>
    </w:pPr>
  </w:style>
  <w:style w:type="paragraph" w:styleId="Caption">
    <w:name w:val="caption"/>
    <w:basedOn w:val="Normal"/>
    <w:next w:val="Normal"/>
    <w:uiPriority w:val="35"/>
    <w:rsid w:val="00EA69F6"/>
    <w:pPr>
      <w:keepNext/>
      <w:keepLines/>
      <w:spacing w:before="320" w:line="240" w:lineRule="auto"/>
    </w:pPr>
    <w:rPr>
      <w:i/>
      <w:iCs/>
      <w:sz w:val="18"/>
      <w:szCs w:val="18"/>
    </w:rPr>
  </w:style>
  <w:style w:type="table" w:styleId="TableGrid">
    <w:name w:val="Table Grid"/>
    <w:basedOn w:val="TableNormal"/>
    <w:uiPriority w:val="39"/>
    <w:rsid w:val="007411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TATableLined">
    <w:name w:val="DTA Table Lined"/>
    <w:basedOn w:val="TableNormal"/>
    <w:uiPriority w:val="99"/>
    <w:rsid w:val="004A463A"/>
    <w:pPr>
      <w:spacing w:before="80" w:line="240" w:lineRule="auto"/>
    </w:pPr>
    <w:rPr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right w:val="single" w:sz="4" w:space="0" w:color="808080" w:themeColor="background1" w:themeShade="80"/>
        </w:tcBorders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TATableBanded">
    <w:name w:val="DTA Table Banded"/>
    <w:basedOn w:val="TableNormal"/>
    <w:uiPriority w:val="99"/>
    <w:rsid w:val="004A463A"/>
    <w:pPr>
      <w:spacing w:before="80" w:line="240" w:lineRule="auto"/>
    </w:pPr>
    <w:rPr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right w:val="single" w:sz="4" w:space="0" w:color="808080" w:themeColor="background1" w:themeShade="80"/>
        </w:tcBorders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urityMarker">
    <w:name w:val="Security Marker"/>
    <w:basedOn w:val="Normal"/>
    <w:uiPriority w:val="99"/>
    <w:semiHidden/>
    <w:unhideWhenUsed/>
    <w:qFormat/>
    <w:rsid w:val="00E117B2"/>
    <w:pPr>
      <w:spacing w:before="0" w:after="0" w:line="240" w:lineRule="auto"/>
      <w:jc w:val="center"/>
    </w:pPr>
    <w:rPr>
      <w:b/>
      <w:bCs/>
      <w:color w:val="C00000"/>
    </w:rPr>
  </w:style>
  <w:style w:type="paragraph" w:styleId="FootnoteText">
    <w:name w:val="footnote text"/>
    <w:basedOn w:val="Normal"/>
    <w:link w:val="FootnoteTextChar"/>
    <w:uiPriority w:val="99"/>
    <w:rsid w:val="0087224E"/>
    <w:pPr>
      <w:keepLines/>
      <w:tabs>
        <w:tab w:val="left" w:pos="284"/>
      </w:tabs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AA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24E"/>
    <w:rPr>
      <w:vertAlign w:val="superscript"/>
    </w:rPr>
  </w:style>
  <w:style w:type="paragraph" w:customStyle="1" w:styleId="CaptionforImages">
    <w:name w:val="Caption for Images"/>
    <w:basedOn w:val="Caption"/>
    <w:uiPriority w:val="35"/>
    <w:rsid w:val="004B1510"/>
    <w:pPr>
      <w:keepNext w:val="0"/>
      <w:spacing w:before="80" w:after="3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6C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C63C1"/>
  </w:style>
  <w:style w:type="paragraph" w:customStyle="1" w:styleId="paragraph">
    <w:name w:val="paragraph"/>
    <w:basedOn w:val="Normal"/>
    <w:rsid w:val="0092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927C20"/>
  </w:style>
  <w:style w:type="paragraph" w:styleId="ListParagraph">
    <w:name w:val="List Paragraph"/>
    <w:basedOn w:val="Normal"/>
    <w:uiPriority w:val="34"/>
    <w:unhideWhenUsed/>
    <w:qFormat/>
    <w:rsid w:val="00D15796"/>
    <w:pPr>
      <w:ind w:left="720"/>
      <w:contextualSpacing/>
    </w:pPr>
  </w:style>
  <w:style w:type="character" w:customStyle="1" w:styleId="scxw112468904">
    <w:name w:val="scxw112468904"/>
    <w:basedOn w:val="DefaultParagraphFont"/>
    <w:rsid w:val="00E75C1A"/>
  </w:style>
  <w:style w:type="character" w:customStyle="1" w:styleId="scxw212237426">
    <w:name w:val="scxw212237426"/>
    <w:basedOn w:val="DefaultParagraphFont"/>
    <w:rsid w:val="00CD3331"/>
  </w:style>
  <w:style w:type="character" w:customStyle="1" w:styleId="tabchar">
    <w:name w:val="tabchar"/>
    <w:basedOn w:val="DefaultParagraphFont"/>
    <w:rsid w:val="00CD3331"/>
  </w:style>
  <w:style w:type="character" w:styleId="PlaceholderText">
    <w:name w:val="Placeholder Text"/>
    <w:basedOn w:val="DefaultParagraphFont"/>
    <w:uiPriority w:val="99"/>
    <w:semiHidden/>
    <w:rsid w:val="001F7563"/>
    <w:rPr>
      <w:color w:val="808080"/>
    </w:rPr>
  </w:style>
  <w:style w:type="paragraph" w:styleId="NormalWeb">
    <w:name w:val="Normal (Web)"/>
    <w:basedOn w:val="Normal"/>
    <w:uiPriority w:val="99"/>
    <w:unhideWhenUsed/>
    <w:rsid w:val="007E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5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811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2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3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7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2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4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0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9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08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32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1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Hood\Digital%20Transformation%20Agency\Digital%20Transformation%20Agency%20-%20Agency%20Templates\External%20Document%20Long_2022.dotx" TargetMode="External"/></Relationships>
</file>

<file path=word/theme/theme1.xml><?xml version="1.0" encoding="utf-8"?>
<a:theme xmlns:a="http://schemas.openxmlformats.org/drawingml/2006/main" name="Office Theme">
  <a:themeElements>
    <a:clrScheme name="DTA 2022">
      <a:dk1>
        <a:sysClr val="windowText" lastClr="000000"/>
      </a:dk1>
      <a:lt1>
        <a:sysClr val="window" lastClr="FFFFFF"/>
      </a:lt1>
      <a:dk2>
        <a:srgbClr val="424242"/>
      </a:dk2>
      <a:lt2>
        <a:srgbClr val="EBF3D4"/>
      </a:lt2>
      <a:accent1>
        <a:srgbClr val="278265"/>
      </a:accent1>
      <a:accent2>
        <a:srgbClr val="FAD674"/>
      </a:accent2>
      <a:accent3>
        <a:srgbClr val="1E3C50"/>
      </a:accent3>
      <a:accent4>
        <a:srgbClr val="FFC2B0"/>
      </a:accent4>
      <a:accent5>
        <a:srgbClr val="29B480"/>
      </a:accent5>
      <a:accent6>
        <a:srgbClr val="C8EBD7"/>
      </a:accent6>
      <a:hlink>
        <a:srgbClr val="278265"/>
      </a:hlink>
      <a:folHlink>
        <a:srgbClr val="278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TA P Document" ma:contentTypeID="0x0101007D1A023C2F51E4429BDBB3A7D7DEECE204008373D65E8BEE474380FA98B1D214B108" ma:contentTypeVersion="18" ma:contentTypeDescription="Document primarily but not exclusively associated with Whole of Government procurement processes" ma:contentTypeScope="" ma:versionID="632daa69782c9cd16d76e63582c569a0">
  <xsd:schema xmlns:xsd="http://www.w3.org/2001/XMLSchema" xmlns:xs="http://www.w3.org/2001/XMLSchema" xmlns:p="http://schemas.microsoft.com/office/2006/metadata/properties" xmlns:ns1="http://schemas.microsoft.com/sharepoint/v3" xmlns:ns2="ebcd6243-c41e-4d26-9c49-501914ff34cc" xmlns:ns3="http://schemas.microsoft.com/sharepoint/v3/fields" xmlns:ns4="865b335f-1e0c-45fb-a053-8ea4778b64e6" xmlns:ns5="c197fcdf-b0ee-4b83-a4c2-26310e669b6a" xmlns:ns6="f2d10ce7-fd57-489f-bf09-9dc521998dd5" targetNamespace="http://schemas.microsoft.com/office/2006/metadata/properties" ma:root="true" ma:fieldsID="764cc53daeafe1a18d23e7b4a8debccf" ns1:_="" ns2:_="" ns3:_="" ns4:_="" ns5:_="" ns6:_="">
    <xsd:import namespace="http://schemas.microsoft.com/sharepoint/v3"/>
    <xsd:import namespace="ebcd6243-c41e-4d26-9c49-501914ff34cc"/>
    <xsd:import namespace="http://schemas.microsoft.com/sharepoint/v3/fields"/>
    <xsd:import namespace="865b335f-1e0c-45fb-a053-8ea4778b64e6"/>
    <xsd:import namespace="c197fcdf-b0ee-4b83-a4c2-26310e669b6a"/>
    <xsd:import namespace="f2d10ce7-fd57-489f-bf09-9dc521998dd5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1:DisplayTemplateJSIconUrl" minOccurs="0"/>
                <xsd:element ref="ns2:RecordReferenceNumber" minOccurs="0"/>
                <xsd:element ref="ns2:RecordLink" minOccurs="0"/>
                <xsd:element ref="ns2:RecordPhysical" minOccurs="0"/>
                <xsd:element ref="ns2:Retention_Date" minOccurs="0"/>
                <xsd:element ref="ns2:TaxCatchAll" minOccurs="0"/>
                <xsd:element ref="ns2:TaxCatchAllLabel" minOccurs="0"/>
                <xsd:element ref="ns2:b85597615db24de983933c9f5cbbcb6b" minOccurs="0"/>
                <xsd:element ref="ns2:b711542f29d747ea8c29a6428706c10f" minOccurs="0"/>
                <xsd:element ref="ns2:RecordClass" minOccurs="0"/>
                <xsd:element ref="ns2:b647e5b7090c4d0ea7790e4632ed6396" minOccurs="0"/>
                <xsd:element ref="ns2:RecordDate" minOccurs="0"/>
                <xsd:element ref="ns2:PMC_path" minOccurs="0"/>
                <xsd:element ref="ns2:_dlc_DocId" minOccurs="0"/>
                <xsd:element ref="ns2:_dlc_DocIdUrl" minOccurs="0"/>
                <xsd:element ref="ns2:_dlc_DocIdPersistId" minOccurs="0"/>
                <xsd:element ref="ns4:TaxKeywordTaxHTField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10" nillable="true" ma:displayName="Icon" ma:description="Icon to be displayed for this override." ma:format="Image" ma:hidden="true" ma:internalName="DisplayTemplateJSIc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6243-c41e-4d26-9c49-501914ff34cc" elementFormDefault="qualified">
    <xsd:import namespace="http://schemas.microsoft.com/office/2006/documentManagement/types"/>
    <xsd:import namespace="http://schemas.microsoft.com/office/infopath/2007/PartnerControls"/>
    <xsd:element name="RecordReferenceNumber" ma:index="11" nillable="true" ma:displayName="RecordReferenceNumber" ma:description="Previous record reference form an inherited record set -  used to  isolate the information within the DTA information sources." ma:hidden="true" ma:internalName="RecordReferenceNumber" ma:readOnly="false">
      <xsd:simpleType>
        <xsd:restriction base="dms:Text">
          <xsd:maxLength value="255"/>
        </xsd:restriction>
      </xsd:simpleType>
    </xsd:element>
    <xsd:element name="RecordLink" ma:index="12" nillable="true" ma:displayName="RecordLink" ma:description="Link to general record management details maintained in a centralised database." ma:format="Hyperlink" ma:hidden="true" ma:internalName="Record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ordPhysical" ma:index="13" nillable="true" ma:displayName="RecordPhysical" ma:description="Allow for the description of the management of the Physical original of the electronic record including any disposal or short term holding." ma:hidden="true" ma:internalName="RecordPhysical" ma:readOnly="false">
      <xsd:simpleType>
        <xsd:restriction base="dms:Note"/>
      </xsd:simpleType>
    </xsd:element>
    <xsd:element name="Retention_Date" ma:index="14" nillable="true" ma:displayName="RetentionDate" ma:description="a predetermined retention date from an inherited process" ma:format="DateOnly" ma:hidden="true" ma:internalName="Retention_Date" ma:readOnly="false">
      <xsd:simpleType>
        <xsd:restriction base="dms:DateTime"/>
      </xsd:simpleType>
    </xsd:element>
    <xsd:element name="TaxCatchAll" ma:index="15" nillable="true" ma:displayName="Taxonomy Catch All Column" ma:hidden="true" ma:list="{71652414-cf04-45e2-9df0-1b86a3627ed1}" ma:internalName="TaxCatchAll" ma:readOnly="false" ma:showField="CatchAllData" ma:web="f2d10ce7-fd57-489f-bf09-9dc521998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1652414-cf04-45e2-9df0-1b86a3627ed1}" ma:internalName="TaxCatchAllLabel" ma:readOnly="true" ma:showField="CatchAllDataLabel" ma:web="f2d10ce7-fd57-489f-bf09-9dc521998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5597615db24de983933c9f5cbbcb6b" ma:index="17" nillable="true" ma:displayName="Record Area_0" ma:hidden="true" ma:internalName="b85597615db24de983933c9f5cbbcb6b" ma:readOnly="false">
      <xsd:simpleType>
        <xsd:restriction base="dms:Note"/>
      </xsd:simpleType>
    </xsd:element>
    <xsd:element name="b711542f29d747ea8c29a6428706c10f" ma:index="18" nillable="true" ma:displayName="InformationManagement_0" ma:hidden="true" ma:internalName="b711542f29d747ea8c29a6428706c10f" ma:readOnly="false">
      <xsd:simpleType>
        <xsd:restriction base="dms:Note"/>
      </xsd:simpleType>
    </xsd:element>
    <xsd:element name="RecordClass" ma:index="19" nillable="true" ma:displayName="RecordClass" ma:description="Specific record classification based on previous determination or specific action from DTA" ma:hidden="true" ma:internalName="RecordClass" ma:readOnly="false">
      <xsd:simpleType>
        <xsd:restriction base="dms:Text">
          <xsd:maxLength value="255"/>
        </xsd:restriction>
      </xsd:simpleType>
    </xsd:element>
    <xsd:element name="b647e5b7090c4d0ea7790e4632ed6396" ma:index="20" nillable="true" ma:displayName="RecordType_0" ma:hidden="true" ma:internalName="b647e5b7090c4d0ea7790e4632ed6396" ma:readOnly="false">
      <xsd:simpleType>
        <xsd:restriction base="dms:Note"/>
      </xsd:simpleType>
    </xsd:element>
    <xsd:element name="RecordDate" ma:index="21" nillable="true" ma:displayName="RecordDate" ma:description="The allocation of a specific date on which to  calculate the retention time within the record management system.  Used when the relevant date is not a typical  system driven created/modified type date." ma:format="DateOnly" ma:hidden="true" ma:internalName="RecordDate" ma:readOnly="false">
      <xsd:simpleType>
        <xsd:restriction base="dms:DateTime"/>
      </xsd:simpleType>
    </xsd:element>
    <xsd:element name="PMC_path" ma:index="22" nillable="true" ma:displayName="PMC_path" ma:description="the original path of the file in PMC network drive prior to migration to O365" ma:hidden="true" ma:internalName="PMC_path" ma:readOnly="false">
      <xsd:simpleType>
        <xsd:restriction base="dms:Text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format="Dropdown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335f-1e0c-45fb-a053-8ea4778b64e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readOnly="false" ma:fieldId="{23f27201-bee3-471e-b2e7-b64fd8b7ca38}" ma:taxonomyMulti="true" ma:sspId="59764c01-d498-4143-a77f-1ab3e72c27c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7fcdf-b0ee-4b83-a4c2-26310e66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0ce7-fd57-489f-bf09-9dc521998dd5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Class xmlns="ebcd6243-c41e-4d26-9c49-501914ff34cc" xsi:nil="true"/>
    <b647e5b7090c4d0ea7790e4632ed6396 xmlns="ebcd6243-c41e-4d26-9c49-501914ff34cc" xsi:nil="true"/>
    <RecordPhysical xmlns="ebcd6243-c41e-4d26-9c49-501914ff34cc" xsi:nil="true"/>
    <PMC_path xmlns="ebcd6243-c41e-4d26-9c49-501914ff34cc" xsi:nil="true"/>
    <_Status xmlns="http://schemas.microsoft.com/sharepoint/v3/fields">Not Started</_Status>
    <RecordReferenceNumber xmlns="ebcd6243-c41e-4d26-9c49-501914ff34cc" xsi:nil="true"/>
    <TaxKeywordTaxHTField xmlns="865b335f-1e0c-45fb-a053-8ea4778b64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11111111-1111-1111-1111-111111111111</TermId>
        </TermInfo>
      </Terms>
    </TaxKeywordTaxHTField>
    <Retention_Date xmlns="ebcd6243-c41e-4d26-9c49-501914ff34cc" xsi:nil="true"/>
    <TaxCatchAll xmlns="ebcd6243-c41e-4d26-9c49-501914ff34cc" xsi:nil="true"/>
    <b85597615db24de983933c9f5cbbcb6b xmlns="ebcd6243-c41e-4d26-9c49-501914ff34cc" xsi:nil="true"/>
    <b711542f29d747ea8c29a6428706c10f xmlns="ebcd6243-c41e-4d26-9c49-501914ff34cc" xsi:nil="true"/>
    <DisplayTemplateJSIconUrl xmlns="http://schemas.microsoft.com/sharepoint/v3">
      <Url xsi:nil="true"/>
      <Description xsi:nil="true"/>
    </DisplayTemplateJSIconUrl>
    <RecordLink xmlns="ebcd6243-c41e-4d26-9c49-501914ff34cc">
      <Url xsi:nil="true"/>
      <Description xsi:nil="true"/>
    </RecordLink>
    <RecordDate xmlns="ebcd6243-c41e-4d26-9c49-501914ff34cc" xsi:nil="true"/>
    <_dlc_DocId xmlns="ebcd6243-c41e-4d26-9c49-501914ff34cc">DTASP-2076855363-7</_dlc_DocId>
    <_dlc_DocIdUrl xmlns="ebcd6243-c41e-4d26-9c49-501914ff34cc">
      <Url>https://dta1.sharepoint.com/sites/sourcingplatforms/_layouts/15/DocIdRedir.aspx?ID=DTASP-2076855363-7</Url>
      <Description>DTASP-2076855363-7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9764c01-d498-4143-a77f-1ab3e72c27cd" ContentTypeId="0x0101007D1A023C2F51E4429BDBB3A7D7DEECE204" PreviousValue="false" LastSyncTimeStamp="2020-11-18T21:59:27.45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B3AA-0DF8-45C9-8311-12F1DDE87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cd6243-c41e-4d26-9c49-501914ff34cc"/>
    <ds:schemaRef ds:uri="http://schemas.microsoft.com/sharepoint/v3/fields"/>
    <ds:schemaRef ds:uri="865b335f-1e0c-45fb-a053-8ea4778b64e6"/>
    <ds:schemaRef ds:uri="c197fcdf-b0ee-4b83-a4c2-26310e669b6a"/>
    <ds:schemaRef ds:uri="f2d10ce7-fd57-489f-bf09-9dc521998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425E-0D49-4A0F-828C-3978AB5C830A}">
  <ds:schemaRefs>
    <ds:schemaRef ds:uri="c197fcdf-b0ee-4b83-a4c2-26310e669b6a"/>
    <ds:schemaRef ds:uri="865b335f-1e0c-45fb-a053-8ea4778b64e6"/>
    <ds:schemaRef ds:uri="http://purl.org/dc/terms/"/>
    <ds:schemaRef ds:uri="f2d10ce7-fd57-489f-bf09-9dc521998dd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  <ds:schemaRef ds:uri="ebcd6243-c41e-4d26-9c49-501914ff34cc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E3940-F348-468F-A742-25C463CE6D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E22B75-DE64-42AC-B4EB-4E87D7B447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D95376B-5C4D-4321-B5A3-2F678653DD5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C6563B-587E-4A79-9093-86E984D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Long_2022</Template>
  <TotalTime>0</TotalTime>
  <Pages>4</Pages>
  <Words>419</Words>
  <Characters>2312</Characters>
  <Application>Microsoft Office Word</Application>
  <DocSecurity>4</DocSecurity>
  <Lines>157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Transformation Agency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Hood</dc:creator>
  <cp:keywords>[SEC=OFFICIAL]</cp:keywords>
  <dc:description/>
  <cp:lastModifiedBy>TUFFIN, Richard</cp:lastModifiedBy>
  <cp:revision>2</cp:revision>
  <dcterms:created xsi:type="dcterms:W3CDTF">2023-10-04T00:55:00Z</dcterms:created>
  <dcterms:modified xsi:type="dcterms:W3CDTF">2023-10-04T00:55:00Z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0x0101007D1A023C2F51E4429BDBB3A7D7DEECE204008373D65E8BEE474380FA98B1D214B108</vt:lpwstr>
  </property>
  <property fmtid="{D5CDD505-2E9C-101B-9397-08002B2CF9AE}" pid="3" name="_dlc_DocIdItemGuid">
    <vt:lpwstr>54a8a91e-dd93-4772-800e-35e4698aa604</vt:lpwstr>
  </property>
  <property fmtid="{D5CDD505-2E9C-101B-9397-08002B2CF9AE}" pid="4" name="MSIP_Label_5b482f89-686c-4423-b970-d4c069cb673b_Enabled">
    <vt:lpwstr>True</vt:lpwstr>
  </property>
  <property fmtid="{D5CDD505-2E9C-101B-9397-08002B2CF9AE}" pid="5" name="MSIP_Label_5b482f89-686c-4423-b970-d4c069cb673b_SiteId">
    <vt:lpwstr>f87adb37-069d-44ab-b352-f6d61ecc6db2</vt:lpwstr>
  </property>
  <property fmtid="{D5CDD505-2E9C-101B-9397-08002B2CF9AE}" pid="6" name="MSIP_Label_5b482f89-686c-4423-b970-d4c069cb673b_Owner">
    <vt:lpwstr>Natalie.Hood@dta.gov.au</vt:lpwstr>
  </property>
  <property fmtid="{D5CDD505-2E9C-101B-9397-08002B2CF9AE}" pid="7" name="MSIP_Label_5b482f89-686c-4423-b970-d4c069cb673b_SetDate">
    <vt:lpwstr>2022-03-22T23:10:57.0582494Z</vt:lpwstr>
  </property>
  <property fmtid="{D5CDD505-2E9C-101B-9397-08002B2CF9AE}" pid="8" name="MSIP_Label_5b482f89-686c-4423-b970-d4c069cb673b_Name">
    <vt:lpwstr>Official</vt:lpwstr>
  </property>
  <property fmtid="{D5CDD505-2E9C-101B-9397-08002B2CF9AE}" pid="9" name="MSIP_Label_5b482f89-686c-4423-b970-d4c069cb673b_Application">
    <vt:lpwstr>Microsoft Azure Information Protection</vt:lpwstr>
  </property>
  <property fmtid="{D5CDD505-2E9C-101B-9397-08002B2CF9AE}" pid="10" name="MSIP_Label_5b482f89-686c-4423-b970-d4c069cb673b_ActionId">
    <vt:lpwstr>9c85f32f-2c23-44d7-be23-1c36b92848f1</vt:lpwstr>
  </property>
  <property fmtid="{D5CDD505-2E9C-101B-9397-08002B2CF9AE}" pid="11" name="MSIP_Label_5b482f89-686c-4423-b970-d4c069cb673b_Extended_MSFT_Method">
    <vt:lpwstr>Manual</vt:lpwstr>
  </property>
  <property fmtid="{D5CDD505-2E9C-101B-9397-08002B2CF9AE}" pid="12" name="Sensitivity">
    <vt:lpwstr>Official</vt:lpwstr>
  </property>
  <property fmtid="{D5CDD505-2E9C-101B-9397-08002B2CF9AE}" pid="13" name="PM_InsertionValue">
    <vt:lpwstr>OFFICIAL</vt:lpwstr>
  </property>
  <property fmtid="{D5CDD505-2E9C-101B-9397-08002B2CF9AE}" pid="14" name="PM_Caveats_Count">
    <vt:lpwstr>0</vt:lpwstr>
  </property>
  <property fmtid="{D5CDD505-2E9C-101B-9397-08002B2CF9AE}" pid="15" name="PM_SecurityClassification">
    <vt:lpwstr>OFFICIAL</vt:lpwstr>
  </property>
  <property fmtid="{D5CDD505-2E9C-101B-9397-08002B2CF9AE}" pid="16" name="PM_Qualifier">
    <vt:lpwstr/>
  </property>
  <property fmtid="{D5CDD505-2E9C-101B-9397-08002B2CF9AE}" pid="17" name="PM_DisplayValueSecClassificationWithQualifier">
    <vt:lpwstr>OFFICIAL</vt:lpwstr>
  </property>
  <property fmtid="{D5CDD505-2E9C-101B-9397-08002B2CF9AE}" pid="18" name="PM_Originator_Hash_SHA1">
    <vt:lpwstr>24A22C638FFF37965E088F0FF6400383FA73D234</vt:lpwstr>
  </property>
  <property fmtid="{D5CDD505-2E9C-101B-9397-08002B2CF9AE}" pid="19" name="PM_OriginationTimeStamp">
    <vt:lpwstr>2023-10-04T00:55:27Z</vt:lpwstr>
  </property>
  <property fmtid="{D5CDD505-2E9C-101B-9397-08002B2CF9AE}" pid="20" name="PM_ProtectiveMarkingValue_Header">
    <vt:lpwstr>OFFICIAL</vt:lpwstr>
  </property>
  <property fmtid="{D5CDD505-2E9C-101B-9397-08002B2CF9AE}" pid="21" name="PM_Originating_FileId">
    <vt:lpwstr>81B8181C08614AE481B180EAAA0E89F2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Image_Footer">
    <vt:lpwstr>C:\Program Files (x86)\Common Files\janusNET Shared\janusSEAL\Images\DocumentSlashBlue.png</vt:lpwstr>
  </property>
  <property fmtid="{D5CDD505-2E9C-101B-9397-08002B2CF9AE}" pid="25" name="PM_Namespace">
    <vt:lpwstr>gov.au</vt:lpwstr>
  </property>
  <property fmtid="{D5CDD505-2E9C-101B-9397-08002B2CF9AE}" pid="26" name="PM_Version">
    <vt:lpwstr>2018.4</vt:lpwstr>
  </property>
  <property fmtid="{D5CDD505-2E9C-101B-9397-08002B2CF9AE}" pid="27" name="PM_Note">
    <vt:lpwstr/>
  </property>
  <property fmtid="{D5CDD505-2E9C-101B-9397-08002B2CF9AE}" pid="28" name="PM_Markers">
    <vt:lpwstr/>
  </property>
  <property fmtid="{D5CDD505-2E9C-101B-9397-08002B2CF9AE}" pid="29" name="PM_Display">
    <vt:lpwstr>OFFICIAL</vt:lpwstr>
  </property>
  <property fmtid="{D5CDD505-2E9C-101B-9397-08002B2CF9AE}" pid="30" name="PM_Hash_Version">
    <vt:lpwstr>2018.0</vt:lpwstr>
  </property>
  <property fmtid="{D5CDD505-2E9C-101B-9397-08002B2CF9AE}" pid="31" name="PM_Hash_Salt_Prev">
    <vt:lpwstr>A05BFC3768E63E072C3CB1A442495CA7</vt:lpwstr>
  </property>
  <property fmtid="{D5CDD505-2E9C-101B-9397-08002B2CF9AE}" pid="32" name="PM_Hash_Salt">
    <vt:lpwstr>A06FB263652A6D72DF06791B6EDF9115</vt:lpwstr>
  </property>
  <property fmtid="{D5CDD505-2E9C-101B-9397-08002B2CF9AE}" pid="33" name="PM_Hash_SHA1">
    <vt:lpwstr>2FC51049D8EA5580835F1FB727DCA0C3D4EFB2EC</vt:lpwstr>
  </property>
  <property fmtid="{D5CDD505-2E9C-101B-9397-08002B2CF9AE}" pid="34" name="PM_OriginatorUserAccountName_SHA256">
    <vt:lpwstr>A176AD0955C0E2F0070AD9F99826C36E0990983E73FD1572F77A0E07F9F54534</vt:lpwstr>
  </property>
  <property fmtid="{D5CDD505-2E9C-101B-9397-08002B2CF9AE}" pid="35" name="PM_OriginatorDomainName_SHA256">
    <vt:lpwstr>CE53151D70EF3143B9B6CA1DC053F41E858E2C804CF2EE5AE813E5CCE407743B</vt:lpwstr>
  </property>
  <property fmtid="{D5CDD505-2E9C-101B-9397-08002B2CF9AE}" pid="36" name="PM_MinimumSecurityClassification">
    <vt:lpwstr/>
  </property>
  <property fmtid="{D5CDD505-2E9C-101B-9397-08002B2CF9AE}" pid="37" name="PM_Qualifier_Prev">
    <vt:lpwstr/>
  </property>
  <property fmtid="{D5CDD505-2E9C-101B-9397-08002B2CF9AE}" pid="38" name="PM_SecurityClassification_Prev">
    <vt:lpwstr>OFFICIAL</vt:lpwstr>
  </property>
</Properties>
</file>