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E313F" w14:textId="33F0651C" w:rsidR="00F148FA" w:rsidRDefault="00C27B59" w:rsidP="002F0E79">
      <w:pPr>
        <w:pStyle w:val="Heading1"/>
        <w:rPr>
          <w:rFonts w:asciiTheme="minorHAnsi" w:hAnsiTheme="minorHAnsi" w:cstheme="minorHAnsi"/>
        </w:rPr>
      </w:pPr>
      <w:bookmarkStart w:id="0" w:name="_Toc127443967"/>
      <w:bookmarkStart w:id="1" w:name="_Toc140045203"/>
      <w:bookmarkStart w:id="2" w:name="_Toc165368465"/>
      <w:bookmarkStart w:id="3" w:name="_Toc256000085"/>
      <w:bookmarkStart w:id="4" w:name="_Toc256000084"/>
      <w:bookmarkStart w:id="5" w:name="_Toc256000070"/>
      <w:bookmarkStart w:id="6" w:name="_Toc256000056"/>
      <w:bookmarkStart w:id="7" w:name="_Toc256000042"/>
      <w:bookmarkStart w:id="8" w:name="_Toc256000028"/>
      <w:bookmarkStart w:id="9" w:name="_Toc256000006"/>
      <w:bookmarkStart w:id="10" w:name="_Toc256000000"/>
      <w:bookmarkStart w:id="11" w:name="_Toc57038908"/>
      <w:bookmarkStart w:id="12" w:name="_Toc57039240"/>
      <w:bookmarkStart w:id="13" w:name="_Toc60653953"/>
      <w:bookmarkStart w:id="14" w:name="_Toc60844457"/>
      <w:bookmarkStart w:id="15" w:name="_Toc113965486"/>
      <w:r w:rsidRPr="00E05904">
        <w:rPr>
          <w:rFonts w:asciiTheme="minorHAnsi" w:hAnsiTheme="minorHAnsi" w:cstheme="minorHAnsi"/>
        </w:rPr>
        <w:t>NDIS PROVIDER REGISTER – PART 2</w:t>
      </w:r>
      <w:r w:rsidR="00FD4B22">
        <w:rPr>
          <w:rFonts w:asciiTheme="minorHAnsi" w:hAnsiTheme="minorHAnsi" w:cstheme="minorHAnsi"/>
        </w:rPr>
        <w:t>(b)</w:t>
      </w:r>
      <w:r w:rsidRPr="00E05904">
        <w:rPr>
          <w:rFonts w:asciiTheme="minorHAnsi" w:hAnsiTheme="minorHAnsi" w:cstheme="minorHAnsi"/>
        </w:rPr>
        <w:t xml:space="preserve"> – </w:t>
      </w:r>
      <w:r w:rsidR="00F148FA">
        <w:rPr>
          <w:rFonts w:asciiTheme="minorHAnsi" w:hAnsiTheme="minorHAnsi" w:cstheme="minorHAnsi"/>
        </w:rPr>
        <w:t xml:space="preserve">OTHER </w:t>
      </w:r>
      <w:r w:rsidR="00FD4B22">
        <w:rPr>
          <w:rFonts w:asciiTheme="minorHAnsi" w:hAnsiTheme="minorHAnsi" w:cstheme="minorHAnsi"/>
        </w:rPr>
        <w:t xml:space="preserve">COMPLIANCE AND ENFORCEMENT </w:t>
      </w:r>
      <w:r w:rsidR="00F148FA">
        <w:rPr>
          <w:rFonts w:asciiTheme="minorHAnsi" w:hAnsiTheme="minorHAnsi" w:cstheme="minorHAnsi"/>
        </w:rPr>
        <w:t>ACTIONS</w:t>
      </w:r>
      <w:bookmarkEnd w:id="0"/>
      <w:bookmarkEnd w:id="1"/>
      <w:bookmarkEnd w:id="2"/>
    </w:p>
    <w:p w14:paraId="43339736" w14:textId="297C42FE" w:rsidR="00F148FA" w:rsidRPr="001F7BDD" w:rsidRDefault="00C27B59" w:rsidP="001F7BDD">
      <w:pPr>
        <w:pStyle w:val="Heading2"/>
        <w:spacing w:before="0"/>
      </w:pPr>
      <w:bookmarkStart w:id="16" w:name="_Toc127443968"/>
      <w:bookmarkStart w:id="17" w:name="_Toc140045204"/>
      <w:bookmarkStart w:id="18" w:name="_Toc165368466"/>
      <w:r w:rsidRPr="001F7BDD">
        <w:t>SECTION 73ZS NATIONAL DISABILITY INSURANCE SCHEME ACT 2013</w:t>
      </w:r>
      <w:bookmarkEnd w:id="3"/>
      <w:bookmarkEnd w:id="4"/>
      <w:bookmarkEnd w:id="5"/>
      <w:bookmarkEnd w:id="6"/>
      <w:bookmarkEnd w:id="7"/>
      <w:bookmarkEnd w:id="8"/>
      <w:bookmarkEnd w:id="9"/>
      <w:bookmarkEnd w:id="10"/>
      <w:r>
        <w:rPr>
          <w:rStyle w:val="FootnoteReference"/>
          <w:rFonts w:asciiTheme="minorHAnsi" w:hAnsiTheme="minorHAnsi" w:cstheme="minorHAnsi"/>
          <w:b w:val="0"/>
        </w:rPr>
        <w:footnoteReference w:id="2"/>
      </w:r>
      <w:bookmarkEnd w:id="11"/>
      <w:bookmarkEnd w:id="12"/>
      <w:bookmarkEnd w:id="13"/>
      <w:bookmarkEnd w:id="14"/>
      <w:bookmarkEnd w:id="15"/>
      <w:bookmarkEnd w:id="16"/>
      <w:bookmarkEnd w:id="17"/>
      <w:bookmarkEnd w:id="18"/>
    </w:p>
    <w:sdt>
      <w:sdtPr>
        <w:rPr>
          <w:rFonts w:ascii="Arial" w:eastAsiaTheme="minorHAnsi" w:hAnsi="Arial" w:cstheme="minorBidi"/>
          <w:b w:val="0"/>
          <w:color w:val="auto"/>
          <w:sz w:val="22"/>
          <w:szCs w:val="22"/>
        </w:rPr>
        <w:id w:val="-1837145276"/>
        <w:docPartObj>
          <w:docPartGallery w:val="Table of Contents"/>
          <w:docPartUnique/>
        </w:docPartObj>
      </w:sdtPr>
      <w:sdtEndPr>
        <w:rPr>
          <w:rFonts w:asciiTheme="majorHAnsi" w:hAnsiTheme="majorHAnsi" w:cstheme="majorHAnsi"/>
          <w:bCs/>
          <w:noProof/>
        </w:rPr>
      </w:sdtEndPr>
      <w:sdtContent>
        <w:p w14:paraId="5342FE38" w14:textId="77777777" w:rsidR="006C6892" w:rsidRDefault="00F148FA" w:rsidP="00301778">
          <w:pPr>
            <w:pStyle w:val="TOCHeading"/>
            <w:tabs>
              <w:tab w:val="left" w:pos="3026"/>
              <w:tab w:val="left" w:pos="5760"/>
              <w:tab w:val="left" w:pos="9023"/>
            </w:tabs>
            <w:spacing w:before="0"/>
            <w:rPr>
              <w:noProof/>
            </w:rPr>
          </w:pPr>
          <w:r w:rsidRPr="001F7BDD">
            <w:rPr>
              <w:rStyle w:val="Heading2Char"/>
              <w:b/>
            </w:rPr>
            <w:t>Contents</w:t>
          </w:r>
          <w:r w:rsidR="008D04A8">
            <w:tab/>
          </w:r>
          <w:r w:rsidR="00497683">
            <w:tab/>
          </w:r>
          <w:r w:rsidR="0080483C">
            <w:tab/>
          </w:r>
          <w:r w:rsidRPr="000E5E8B">
            <w:rPr>
              <w:rFonts w:cstheme="minorBidi"/>
              <w:b w:val="0"/>
              <w:sz w:val="24"/>
            </w:rPr>
            <w:fldChar w:fldCharType="begin"/>
          </w:r>
          <w:r w:rsidRPr="00EE1A4F">
            <w:instrText xml:space="preserve"> TOC \o "1-3" \h \z \u </w:instrText>
          </w:r>
          <w:r w:rsidRPr="000E5E8B">
            <w:rPr>
              <w:rFonts w:cstheme="minorBidi"/>
              <w:b w:val="0"/>
              <w:sz w:val="24"/>
            </w:rPr>
            <w:fldChar w:fldCharType="separate"/>
          </w:r>
        </w:p>
        <w:p w14:paraId="25A6040A" w14:textId="0FA335F0" w:rsidR="006C6892" w:rsidRPr="006C6892" w:rsidRDefault="00000000">
          <w:pPr>
            <w:pStyle w:val="TOC2"/>
            <w:rPr>
              <w:rFonts w:asciiTheme="minorHAnsi" w:eastAsiaTheme="minorEastAsia" w:hAnsiTheme="minorHAnsi" w:cstheme="minorHAnsi"/>
              <w:noProof/>
              <w:kern w:val="2"/>
              <w:lang w:eastAsia="en-AU"/>
              <w14:ligatures w14:val="standardContextual"/>
            </w:rPr>
          </w:pPr>
          <w:hyperlink w:anchor="_Toc165368467" w:history="1">
            <w:r w:rsidR="006C6892" w:rsidRPr="006C6892">
              <w:rPr>
                <w:rStyle w:val="Hyperlink"/>
                <w:rFonts w:asciiTheme="minorHAnsi" w:hAnsiTheme="minorHAnsi" w:cstheme="minorHAnsi"/>
                <w:noProof/>
              </w:rPr>
              <w:t>Compliance notices</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_Toc165368467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2</w:t>
            </w:r>
            <w:r w:rsidR="006C6892" w:rsidRPr="006C6892">
              <w:rPr>
                <w:rFonts w:asciiTheme="minorHAnsi" w:hAnsiTheme="minorHAnsi" w:cstheme="minorHAnsi"/>
                <w:noProof/>
                <w:webHidden/>
              </w:rPr>
              <w:fldChar w:fldCharType="end"/>
            </w:r>
          </w:hyperlink>
        </w:p>
        <w:p w14:paraId="6CF5CCB8" w14:textId="1464347C" w:rsidR="006C6892" w:rsidRPr="006C6892" w:rsidRDefault="00000000">
          <w:pPr>
            <w:pStyle w:val="TOC3"/>
            <w:rPr>
              <w:rFonts w:asciiTheme="minorHAnsi" w:eastAsiaTheme="minorEastAsia" w:hAnsiTheme="minorHAnsi" w:cstheme="minorHAnsi"/>
              <w:noProof/>
              <w:kern w:val="2"/>
              <w:lang w:eastAsia="en-AU"/>
              <w14:ligatures w14:val="standardContextual"/>
            </w:rPr>
          </w:pPr>
          <w:hyperlink w:anchor="_Toc165368468" w:history="1">
            <w:r w:rsidR="006C6892" w:rsidRPr="006C6892">
              <w:rPr>
                <w:rStyle w:val="Hyperlink"/>
                <w:rFonts w:asciiTheme="minorHAnsi" w:hAnsiTheme="minorHAnsi" w:cstheme="minorHAnsi"/>
                <w:noProof/>
              </w:rPr>
              <w:t>In force</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_Toc165368468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2</w:t>
            </w:r>
            <w:r w:rsidR="006C6892" w:rsidRPr="006C6892">
              <w:rPr>
                <w:rFonts w:asciiTheme="minorHAnsi" w:hAnsiTheme="minorHAnsi" w:cstheme="minorHAnsi"/>
                <w:noProof/>
                <w:webHidden/>
              </w:rPr>
              <w:fldChar w:fldCharType="end"/>
            </w:r>
          </w:hyperlink>
        </w:p>
        <w:p w14:paraId="2CBBADEC" w14:textId="6421F822" w:rsidR="006C6892" w:rsidRPr="006C6892" w:rsidRDefault="00000000">
          <w:pPr>
            <w:pStyle w:val="TOC3"/>
            <w:rPr>
              <w:rFonts w:asciiTheme="minorHAnsi" w:eastAsiaTheme="minorEastAsia" w:hAnsiTheme="minorHAnsi" w:cstheme="minorHAnsi"/>
              <w:noProof/>
              <w:kern w:val="2"/>
              <w:lang w:eastAsia="en-AU"/>
              <w14:ligatures w14:val="standardContextual"/>
            </w:rPr>
          </w:pPr>
          <w:hyperlink w:anchor="_Toc165368469" w:history="1">
            <w:r w:rsidR="006C6892" w:rsidRPr="006C6892">
              <w:rPr>
                <w:rStyle w:val="Hyperlink"/>
                <w:rFonts w:asciiTheme="minorHAnsi" w:hAnsiTheme="minorHAnsi" w:cstheme="minorHAnsi"/>
                <w:noProof/>
              </w:rPr>
              <w:t>Completed or no longer in force</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_Toc165368469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22</w:t>
            </w:r>
            <w:r w:rsidR="006C6892" w:rsidRPr="006C6892">
              <w:rPr>
                <w:rFonts w:asciiTheme="minorHAnsi" w:hAnsiTheme="minorHAnsi" w:cstheme="minorHAnsi"/>
                <w:noProof/>
                <w:webHidden/>
              </w:rPr>
              <w:fldChar w:fldCharType="end"/>
            </w:r>
          </w:hyperlink>
        </w:p>
        <w:p w14:paraId="370C12F9" w14:textId="582B8A3C" w:rsidR="006C6892" w:rsidRPr="006C6892" w:rsidRDefault="00000000">
          <w:pPr>
            <w:pStyle w:val="TOC2"/>
            <w:rPr>
              <w:rFonts w:asciiTheme="minorHAnsi" w:eastAsiaTheme="minorEastAsia" w:hAnsiTheme="minorHAnsi" w:cstheme="minorHAnsi"/>
              <w:noProof/>
              <w:kern w:val="2"/>
              <w:lang w:eastAsia="en-AU"/>
              <w14:ligatures w14:val="standardContextual"/>
            </w:rPr>
          </w:pPr>
          <w:hyperlink w:anchor="_Toc165368470" w:history="1">
            <w:r w:rsidR="006C6892" w:rsidRPr="006C6892">
              <w:rPr>
                <w:rStyle w:val="Hyperlink"/>
                <w:rFonts w:asciiTheme="minorHAnsi" w:hAnsiTheme="minorHAnsi" w:cstheme="minorHAnsi"/>
                <w:noProof/>
              </w:rPr>
              <w:t>Enforceable Undertakings</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_Toc165368470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37</w:t>
            </w:r>
            <w:r w:rsidR="006C6892" w:rsidRPr="006C6892">
              <w:rPr>
                <w:rFonts w:asciiTheme="minorHAnsi" w:hAnsiTheme="minorHAnsi" w:cstheme="minorHAnsi"/>
                <w:noProof/>
                <w:webHidden/>
              </w:rPr>
              <w:fldChar w:fldCharType="end"/>
            </w:r>
          </w:hyperlink>
        </w:p>
        <w:p w14:paraId="6540A4EF" w14:textId="07403AAC" w:rsidR="006C6892" w:rsidRPr="006C6892" w:rsidRDefault="00000000">
          <w:pPr>
            <w:pStyle w:val="TOC3"/>
            <w:rPr>
              <w:rFonts w:asciiTheme="minorHAnsi" w:eastAsiaTheme="minorEastAsia" w:hAnsiTheme="minorHAnsi" w:cstheme="minorHAnsi"/>
              <w:noProof/>
              <w:kern w:val="2"/>
              <w:lang w:eastAsia="en-AU"/>
              <w14:ligatures w14:val="standardContextual"/>
            </w:rPr>
          </w:pPr>
          <w:hyperlink w:anchor="_Toc165368471" w:history="1">
            <w:r w:rsidR="006C6892" w:rsidRPr="006C6892">
              <w:rPr>
                <w:rStyle w:val="Hyperlink"/>
                <w:rFonts w:asciiTheme="minorHAnsi" w:hAnsiTheme="minorHAnsi" w:cstheme="minorHAnsi"/>
                <w:noProof/>
              </w:rPr>
              <w:t>In force</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_Toc165368471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37</w:t>
            </w:r>
            <w:r w:rsidR="006C6892" w:rsidRPr="006C6892">
              <w:rPr>
                <w:rFonts w:asciiTheme="minorHAnsi" w:hAnsiTheme="minorHAnsi" w:cstheme="minorHAnsi"/>
                <w:noProof/>
                <w:webHidden/>
              </w:rPr>
              <w:fldChar w:fldCharType="end"/>
            </w:r>
          </w:hyperlink>
        </w:p>
        <w:p w14:paraId="7C0453CA" w14:textId="109D8B54" w:rsidR="006C6892" w:rsidRPr="006C6892" w:rsidRDefault="00000000">
          <w:pPr>
            <w:pStyle w:val="TOC3"/>
            <w:rPr>
              <w:rFonts w:asciiTheme="minorHAnsi" w:eastAsiaTheme="minorEastAsia" w:hAnsiTheme="minorHAnsi" w:cstheme="minorHAnsi"/>
              <w:noProof/>
              <w:kern w:val="2"/>
              <w:lang w:eastAsia="en-AU"/>
              <w14:ligatures w14:val="standardContextual"/>
            </w:rPr>
          </w:pPr>
          <w:hyperlink w:anchor="_Toc165368472" w:history="1">
            <w:r w:rsidR="006C6892" w:rsidRPr="006C6892">
              <w:rPr>
                <w:rStyle w:val="Hyperlink"/>
                <w:rFonts w:asciiTheme="minorHAnsi" w:hAnsiTheme="minorHAnsi" w:cstheme="minorHAnsi"/>
                <w:noProof/>
              </w:rPr>
              <w:t>No longer In force</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_Toc165368472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38</w:t>
            </w:r>
            <w:r w:rsidR="006C6892" w:rsidRPr="006C6892">
              <w:rPr>
                <w:rFonts w:asciiTheme="minorHAnsi" w:hAnsiTheme="minorHAnsi" w:cstheme="minorHAnsi"/>
                <w:noProof/>
                <w:webHidden/>
              </w:rPr>
              <w:fldChar w:fldCharType="end"/>
            </w:r>
          </w:hyperlink>
        </w:p>
        <w:p w14:paraId="4D0F6CF6" w14:textId="42FFBBAA" w:rsidR="006C6892" w:rsidRPr="006C6892" w:rsidRDefault="00000000">
          <w:pPr>
            <w:pStyle w:val="TOC2"/>
            <w:rPr>
              <w:rFonts w:asciiTheme="minorHAnsi" w:eastAsiaTheme="minorEastAsia" w:hAnsiTheme="minorHAnsi" w:cstheme="minorHAnsi"/>
              <w:noProof/>
              <w:kern w:val="2"/>
              <w:lang w:eastAsia="en-AU"/>
              <w14:ligatures w14:val="standardContextual"/>
            </w:rPr>
          </w:pPr>
          <w:hyperlink w:anchor="_Toc165368473" w:history="1">
            <w:r w:rsidR="006C6892" w:rsidRPr="006C6892">
              <w:rPr>
                <w:rStyle w:val="Hyperlink"/>
                <w:rFonts w:asciiTheme="minorHAnsi" w:hAnsiTheme="minorHAnsi" w:cstheme="minorHAnsi"/>
                <w:noProof/>
              </w:rPr>
              <w:t>Suspension of registration</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_Toc165368473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39</w:t>
            </w:r>
            <w:r w:rsidR="006C6892" w:rsidRPr="006C6892">
              <w:rPr>
                <w:rFonts w:asciiTheme="minorHAnsi" w:hAnsiTheme="minorHAnsi" w:cstheme="minorHAnsi"/>
                <w:noProof/>
                <w:webHidden/>
              </w:rPr>
              <w:fldChar w:fldCharType="end"/>
            </w:r>
          </w:hyperlink>
        </w:p>
        <w:p w14:paraId="63D3E784" w14:textId="1388ACC9" w:rsidR="006C6892" w:rsidRPr="006C6892" w:rsidRDefault="00000000">
          <w:pPr>
            <w:pStyle w:val="TOC3"/>
            <w:rPr>
              <w:rFonts w:asciiTheme="minorHAnsi" w:eastAsiaTheme="minorEastAsia" w:hAnsiTheme="minorHAnsi" w:cstheme="minorHAnsi"/>
              <w:noProof/>
              <w:kern w:val="2"/>
              <w:lang w:eastAsia="en-AU"/>
              <w14:ligatures w14:val="standardContextual"/>
            </w:rPr>
          </w:pPr>
          <w:hyperlink w:anchor="_Toc165368474" w:history="1">
            <w:r w:rsidR="006C6892" w:rsidRPr="006C6892">
              <w:rPr>
                <w:rStyle w:val="Hyperlink"/>
                <w:rFonts w:asciiTheme="minorHAnsi" w:hAnsiTheme="minorHAnsi" w:cstheme="minorHAnsi"/>
                <w:noProof/>
              </w:rPr>
              <w:t>In force</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_Toc165368474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39</w:t>
            </w:r>
            <w:r w:rsidR="006C6892" w:rsidRPr="006C6892">
              <w:rPr>
                <w:rFonts w:asciiTheme="minorHAnsi" w:hAnsiTheme="minorHAnsi" w:cstheme="minorHAnsi"/>
                <w:noProof/>
                <w:webHidden/>
              </w:rPr>
              <w:fldChar w:fldCharType="end"/>
            </w:r>
          </w:hyperlink>
        </w:p>
        <w:p w14:paraId="53659E1A" w14:textId="6758C1F8" w:rsidR="006C6892" w:rsidRPr="006C6892" w:rsidRDefault="00000000">
          <w:pPr>
            <w:pStyle w:val="TOC3"/>
            <w:rPr>
              <w:rFonts w:asciiTheme="minorHAnsi" w:eastAsiaTheme="minorEastAsia" w:hAnsiTheme="minorHAnsi" w:cstheme="minorHAnsi"/>
              <w:noProof/>
              <w:kern w:val="2"/>
              <w:lang w:eastAsia="en-AU"/>
              <w14:ligatures w14:val="standardContextual"/>
            </w:rPr>
          </w:pPr>
          <w:hyperlink w:anchor="_Toc165368475" w:history="1">
            <w:r w:rsidR="006C6892" w:rsidRPr="006C6892">
              <w:rPr>
                <w:rStyle w:val="Hyperlink"/>
                <w:rFonts w:asciiTheme="minorHAnsi" w:hAnsiTheme="minorHAnsi" w:cstheme="minorHAnsi"/>
                <w:noProof/>
              </w:rPr>
              <w:t>No longer in force</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_Toc165368475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43</w:t>
            </w:r>
            <w:r w:rsidR="006C6892" w:rsidRPr="006C6892">
              <w:rPr>
                <w:rFonts w:asciiTheme="minorHAnsi" w:hAnsiTheme="minorHAnsi" w:cstheme="minorHAnsi"/>
                <w:noProof/>
                <w:webHidden/>
              </w:rPr>
              <w:fldChar w:fldCharType="end"/>
            </w:r>
          </w:hyperlink>
        </w:p>
        <w:p w14:paraId="7C6F1B8A" w14:textId="15D461A6" w:rsidR="006C6892" w:rsidRPr="006C6892" w:rsidRDefault="00000000">
          <w:pPr>
            <w:pStyle w:val="TOC2"/>
            <w:rPr>
              <w:rFonts w:asciiTheme="minorHAnsi" w:eastAsiaTheme="minorEastAsia" w:hAnsiTheme="minorHAnsi" w:cstheme="minorHAnsi"/>
              <w:noProof/>
              <w:kern w:val="2"/>
              <w:lang w:eastAsia="en-AU"/>
              <w14:ligatures w14:val="standardContextual"/>
            </w:rPr>
          </w:pPr>
          <w:hyperlink w:anchor="_Toc165368476" w:history="1">
            <w:r w:rsidR="006C6892" w:rsidRPr="006C6892">
              <w:rPr>
                <w:rStyle w:val="Hyperlink"/>
                <w:rFonts w:asciiTheme="minorHAnsi" w:hAnsiTheme="minorHAnsi" w:cstheme="minorHAnsi"/>
                <w:noProof/>
              </w:rPr>
              <w:t>Revocation of registration of registered NDIS providers</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_Toc165368476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64</w:t>
            </w:r>
            <w:r w:rsidR="006C6892" w:rsidRPr="006C6892">
              <w:rPr>
                <w:rFonts w:asciiTheme="minorHAnsi" w:hAnsiTheme="minorHAnsi" w:cstheme="minorHAnsi"/>
                <w:noProof/>
                <w:webHidden/>
              </w:rPr>
              <w:fldChar w:fldCharType="end"/>
            </w:r>
          </w:hyperlink>
        </w:p>
        <w:p w14:paraId="4D808401" w14:textId="5E0B2BC5" w:rsidR="006C6892" w:rsidRPr="006C6892" w:rsidRDefault="00000000">
          <w:pPr>
            <w:pStyle w:val="TOC2"/>
            <w:rPr>
              <w:rFonts w:asciiTheme="minorHAnsi" w:eastAsiaTheme="minorEastAsia" w:hAnsiTheme="minorHAnsi" w:cstheme="minorHAnsi"/>
              <w:noProof/>
              <w:kern w:val="2"/>
              <w:lang w:eastAsia="en-AU"/>
              <w14:ligatures w14:val="standardContextual"/>
            </w:rPr>
          </w:pPr>
          <w:hyperlink w:anchor="_Toc165368477" w:history="1">
            <w:r w:rsidR="006C6892" w:rsidRPr="006C6892">
              <w:rPr>
                <w:rStyle w:val="Hyperlink"/>
                <w:rFonts w:asciiTheme="minorHAnsi" w:hAnsiTheme="minorHAnsi" w:cstheme="minorHAnsi"/>
                <w:noProof/>
              </w:rPr>
              <w:t>Other Actions</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_Toc165368477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92</w:t>
            </w:r>
            <w:r w:rsidR="006C6892" w:rsidRPr="006C6892">
              <w:rPr>
                <w:rFonts w:asciiTheme="minorHAnsi" w:hAnsiTheme="minorHAnsi" w:cstheme="minorHAnsi"/>
                <w:noProof/>
                <w:webHidden/>
              </w:rPr>
              <w:fldChar w:fldCharType="end"/>
            </w:r>
          </w:hyperlink>
        </w:p>
        <w:p w14:paraId="5654F267" w14:textId="6FF05880" w:rsidR="006C6892" w:rsidRPr="006C6892" w:rsidRDefault="00000000">
          <w:pPr>
            <w:pStyle w:val="TOC3"/>
            <w:rPr>
              <w:rFonts w:asciiTheme="minorHAnsi" w:eastAsiaTheme="minorEastAsia" w:hAnsiTheme="minorHAnsi" w:cstheme="minorHAnsi"/>
              <w:noProof/>
              <w:kern w:val="2"/>
              <w:lang w:eastAsia="en-AU"/>
              <w14:ligatures w14:val="standardContextual"/>
            </w:rPr>
          </w:pPr>
          <w:hyperlink w:anchor="_Toc165368478" w:history="1">
            <w:r w:rsidR="006C6892" w:rsidRPr="006C6892">
              <w:rPr>
                <w:rStyle w:val="Hyperlink"/>
                <w:rFonts w:asciiTheme="minorHAnsi" w:hAnsiTheme="minorHAnsi" w:cstheme="minorHAnsi"/>
                <w:noProof/>
              </w:rPr>
              <w:t xml:space="preserve">Infringement notices issued pursuant to section 103 of the </w:t>
            </w:r>
            <w:r w:rsidR="006C6892" w:rsidRPr="006C6892">
              <w:rPr>
                <w:rStyle w:val="Hyperlink"/>
                <w:rFonts w:asciiTheme="minorHAnsi" w:hAnsiTheme="minorHAnsi" w:cstheme="minorHAnsi"/>
                <w:i/>
                <w:noProof/>
              </w:rPr>
              <w:t>Regulatory Powers (Standard Provisions) Act 2014</w:t>
            </w:r>
            <w:r w:rsidR="006C6892" w:rsidRPr="006C6892">
              <w:rPr>
                <w:rFonts w:asciiTheme="minorHAnsi" w:hAnsiTheme="minorHAnsi" w:cstheme="minorHAnsi"/>
                <w:noProof/>
                <w:webHidden/>
              </w:rPr>
              <w:tab/>
            </w:r>
            <w:r w:rsidR="006C6892" w:rsidRPr="006C6892">
              <w:rPr>
                <w:rFonts w:asciiTheme="minorHAnsi" w:hAnsiTheme="minorHAnsi" w:cstheme="minorHAnsi"/>
                <w:noProof/>
                <w:webHidden/>
              </w:rPr>
              <w:fldChar w:fldCharType="begin"/>
            </w:r>
            <w:r w:rsidR="006C6892" w:rsidRPr="006C6892">
              <w:rPr>
                <w:rFonts w:asciiTheme="minorHAnsi" w:hAnsiTheme="minorHAnsi" w:cstheme="minorHAnsi"/>
                <w:noProof/>
                <w:webHidden/>
              </w:rPr>
              <w:instrText xml:space="preserve"> PAGEREF _Toc165368478 \h </w:instrText>
            </w:r>
            <w:r w:rsidR="006C6892" w:rsidRPr="006C6892">
              <w:rPr>
                <w:rFonts w:asciiTheme="minorHAnsi" w:hAnsiTheme="minorHAnsi" w:cstheme="minorHAnsi"/>
                <w:noProof/>
                <w:webHidden/>
              </w:rPr>
            </w:r>
            <w:r w:rsidR="006C6892" w:rsidRPr="006C6892">
              <w:rPr>
                <w:rFonts w:asciiTheme="minorHAnsi" w:hAnsiTheme="minorHAnsi" w:cstheme="minorHAnsi"/>
                <w:noProof/>
                <w:webHidden/>
              </w:rPr>
              <w:fldChar w:fldCharType="separate"/>
            </w:r>
            <w:r w:rsidR="00213601">
              <w:rPr>
                <w:rFonts w:asciiTheme="minorHAnsi" w:hAnsiTheme="minorHAnsi" w:cstheme="minorHAnsi"/>
                <w:noProof/>
                <w:webHidden/>
              </w:rPr>
              <w:t>92</w:t>
            </w:r>
            <w:r w:rsidR="006C6892" w:rsidRPr="006C6892">
              <w:rPr>
                <w:rFonts w:asciiTheme="minorHAnsi" w:hAnsiTheme="minorHAnsi" w:cstheme="minorHAnsi"/>
                <w:noProof/>
                <w:webHidden/>
              </w:rPr>
              <w:fldChar w:fldCharType="end"/>
            </w:r>
          </w:hyperlink>
        </w:p>
        <w:p w14:paraId="13E443AB" w14:textId="36F8348E" w:rsidR="006C6892" w:rsidRDefault="00000000">
          <w:pPr>
            <w:pStyle w:val="TOC3"/>
            <w:rPr>
              <w:rFonts w:asciiTheme="minorHAnsi" w:eastAsiaTheme="minorEastAsia" w:hAnsiTheme="minorHAnsi"/>
              <w:noProof/>
              <w:kern w:val="2"/>
              <w:lang w:eastAsia="en-AU"/>
              <w14:ligatures w14:val="standardContextual"/>
            </w:rPr>
          </w:pPr>
          <w:hyperlink w:anchor="_Toc165368479" w:history="1">
            <w:r w:rsidR="006C6892" w:rsidRPr="00225AB8">
              <w:rPr>
                <w:rStyle w:val="Hyperlink"/>
                <w:rFonts w:ascii="Calibri" w:hAnsi="Calibri" w:cs="Calibri"/>
                <w:noProof/>
              </w:rPr>
              <w:t>Refusals to re-register previously registered NDIS providers</w:t>
            </w:r>
            <w:r w:rsidR="006C6892">
              <w:rPr>
                <w:noProof/>
                <w:webHidden/>
              </w:rPr>
              <w:tab/>
            </w:r>
            <w:r w:rsidR="006C6892">
              <w:rPr>
                <w:noProof/>
                <w:webHidden/>
              </w:rPr>
              <w:fldChar w:fldCharType="begin"/>
            </w:r>
            <w:r w:rsidR="006C6892">
              <w:rPr>
                <w:noProof/>
                <w:webHidden/>
              </w:rPr>
              <w:instrText xml:space="preserve"> PAGEREF _Toc165368479 \h </w:instrText>
            </w:r>
            <w:r w:rsidR="006C6892">
              <w:rPr>
                <w:noProof/>
                <w:webHidden/>
              </w:rPr>
            </w:r>
            <w:r w:rsidR="006C6892">
              <w:rPr>
                <w:noProof/>
                <w:webHidden/>
              </w:rPr>
              <w:fldChar w:fldCharType="separate"/>
            </w:r>
            <w:r w:rsidR="00213601">
              <w:rPr>
                <w:noProof/>
                <w:webHidden/>
              </w:rPr>
              <w:t>106</w:t>
            </w:r>
            <w:r w:rsidR="006C6892">
              <w:rPr>
                <w:noProof/>
                <w:webHidden/>
              </w:rPr>
              <w:fldChar w:fldCharType="end"/>
            </w:r>
          </w:hyperlink>
        </w:p>
        <w:p w14:paraId="10DB51E9" w14:textId="77515ED3" w:rsidR="00F148FA" w:rsidRPr="000E5E8B" w:rsidRDefault="00F148FA" w:rsidP="00EE1A4F">
          <w:pPr>
            <w:pStyle w:val="TOC3"/>
            <w:rPr>
              <w:rFonts w:asciiTheme="majorHAnsi" w:eastAsiaTheme="minorEastAsia" w:hAnsiTheme="majorHAnsi" w:cstheme="majorHAnsi"/>
              <w:noProof/>
              <w:lang w:eastAsia="en-AU"/>
            </w:rPr>
          </w:pPr>
          <w:r w:rsidRPr="000E5E8B">
            <w:rPr>
              <w:rFonts w:asciiTheme="majorHAnsi" w:hAnsiTheme="majorHAnsi" w:cstheme="majorHAnsi"/>
              <w:b/>
              <w:bCs/>
              <w:noProof/>
            </w:rPr>
            <w:fldChar w:fldCharType="end"/>
          </w:r>
        </w:p>
      </w:sdtContent>
    </w:sdt>
    <w:p w14:paraId="6CE65115" w14:textId="77777777" w:rsidR="00BC5A4B" w:rsidRPr="00E05904" w:rsidRDefault="00C27B59" w:rsidP="00BC5A4B">
      <w:pPr>
        <w:pStyle w:val="Heading2"/>
        <w:rPr>
          <w:rFonts w:asciiTheme="minorHAnsi" w:hAnsiTheme="minorHAnsi" w:cstheme="minorHAnsi"/>
        </w:rPr>
      </w:pPr>
      <w:bookmarkStart w:id="19" w:name="_Toc256000089"/>
      <w:bookmarkStart w:id="20" w:name="_Toc256000074"/>
      <w:bookmarkStart w:id="21" w:name="_Toc256000060"/>
      <w:bookmarkStart w:id="22" w:name="_Toc256000046"/>
      <w:bookmarkStart w:id="23" w:name="_Toc256000032"/>
      <w:bookmarkStart w:id="24" w:name="_Toc256000018"/>
      <w:bookmarkStart w:id="25" w:name="_Toc256000004"/>
      <w:bookmarkStart w:id="26" w:name="_Toc60844461"/>
      <w:bookmarkStart w:id="27" w:name="_Toc127443969"/>
      <w:bookmarkStart w:id="28" w:name="_Toc165368467"/>
      <w:r w:rsidRPr="00E05904">
        <w:rPr>
          <w:rFonts w:asciiTheme="minorHAnsi" w:hAnsiTheme="minorHAnsi" w:cstheme="minorHAnsi"/>
        </w:rPr>
        <w:t>Compliance notices</w:t>
      </w:r>
      <w:bookmarkEnd w:id="19"/>
      <w:bookmarkEnd w:id="20"/>
      <w:bookmarkEnd w:id="21"/>
      <w:bookmarkEnd w:id="22"/>
      <w:bookmarkEnd w:id="23"/>
      <w:bookmarkEnd w:id="24"/>
      <w:bookmarkEnd w:id="25"/>
      <w:bookmarkEnd w:id="26"/>
      <w:bookmarkEnd w:id="27"/>
      <w:bookmarkEnd w:id="28"/>
    </w:p>
    <w:p w14:paraId="5AC173A9" w14:textId="77777777" w:rsidR="00BC5A4B" w:rsidRPr="00E05904" w:rsidRDefault="00C27B59" w:rsidP="00BC5A4B">
      <w:pPr>
        <w:pStyle w:val="Heading3"/>
        <w:rPr>
          <w:rFonts w:asciiTheme="minorHAnsi" w:hAnsiTheme="minorHAnsi" w:cstheme="minorHAnsi"/>
        </w:rPr>
      </w:pPr>
      <w:bookmarkStart w:id="29" w:name="_Toc256000090"/>
      <w:bookmarkStart w:id="30" w:name="_Toc256000075"/>
      <w:bookmarkStart w:id="31" w:name="_Toc256000061"/>
      <w:bookmarkStart w:id="32" w:name="_Toc256000047"/>
      <w:bookmarkStart w:id="33" w:name="_Toc256000033"/>
      <w:bookmarkStart w:id="34" w:name="_Toc256000019"/>
      <w:bookmarkStart w:id="35" w:name="_Toc256000005"/>
      <w:bookmarkStart w:id="36" w:name="_Toc60844462"/>
      <w:bookmarkStart w:id="37" w:name="_Toc127443970"/>
      <w:bookmarkStart w:id="38" w:name="_Toc165368468"/>
      <w:r w:rsidRPr="00E05904">
        <w:rPr>
          <w:rFonts w:asciiTheme="minorHAnsi" w:hAnsiTheme="minorHAnsi" w:cstheme="minorHAnsi"/>
        </w:rPr>
        <w:t>In force</w:t>
      </w:r>
      <w:bookmarkEnd w:id="29"/>
      <w:bookmarkEnd w:id="30"/>
      <w:bookmarkEnd w:id="31"/>
      <w:bookmarkEnd w:id="32"/>
      <w:bookmarkEnd w:id="33"/>
      <w:bookmarkEnd w:id="34"/>
      <w:bookmarkEnd w:id="35"/>
      <w:bookmarkEnd w:id="36"/>
      <w:bookmarkEnd w:id="37"/>
      <w:bookmarkEnd w:id="38"/>
      <w:r w:rsidRPr="00E05904">
        <w:rPr>
          <w:rFonts w:asciiTheme="minorHAnsi" w:hAnsiTheme="minorHAnsi" w:cstheme="minorHAnsi"/>
        </w:rPr>
        <w:t xml:space="preserve"> </w:t>
      </w:r>
    </w:p>
    <w:tbl>
      <w:tblPr>
        <w:tblStyle w:val="GridTable4-Accent1"/>
        <w:tblW w:w="14312" w:type="dxa"/>
        <w:tblLayout w:type="fixed"/>
        <w:tblLook w:val="04A0" w:firstRow="1" w:lastRow="0" w:firstColumn="1" w:lastColumn="0" w:noHBand="0" w:noVBand="1"/>
        <w:tblCaption w:val="Compliance notices"/>
        <w:tblDescription w:val="In force"/>
      </w:tblPr>
      <w:tblGrid>
        <w:gridCol w:w="1967"/>
        <w:gridCol w:w="1714"/>
        <w:gridCol w:w="1559"/>
        <w:gridCol w:w="992"/>
        <w:gridCol w:w="1134"/>
        <w:gridCol w:w="6946"/>
      </w:tblGrid>
      <w:tr w:rsidR="00B63E23" w14:paraId="113CB406" w14:textId="77777777" w:rsidTr="00EA09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7" w:type="dxa"/>
          </w:tcPr>
          <w:p w14:paraId="4A7EFCED" w14:textId="77777777" w:rsidR="00AE3638" w:rsidRPr="00C12C4C" w:rsidRDefault="00C27B59" w:rsidP="006756DE">
            <w:pPr>
              <w:spacing w:before="60" w:after="60"/>
              <w:rPr>
                <w:rFonts w:asciiTheme="minorHAnsi" w:hAnsiTheme="minorHAnsi" w:cstheme="minorHAnsi"/>
                <w:color w:val="FFFFFF" w:themeColor="background1"/>
              </w:rPr>
            </w:pPr>
            <w:r w:rsidRPr="00C12C4C">
              <w:rPr>
                <w:rFonts w:asciiTheme="minorHAnsi" w:hAnsiTheme="minorHAnsi" w:cstheme="minorHAnsi"/>
                <w:color w:val="FFFFFF" w:themeColor="background1"/>
              </w:rPr>
              <w:t>Recipient of compliance notice</w:t>
            </w:r>
          </w:p>
        </w:tc>
        <w:tc>
          <w:tcPr>
            <w:tcW w:w="1714" w:type="dxa"/>
          </w:tcPr>
          <w:p w14:paraId="04B9E479" w14:textId="77777777" w:rsidR="00AE3638"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ABN</w:t>
            </w:r>
          </w:p>
        </w:tc>
        <w:tc>
          <w:tcPr>
            <w:tcW w:w="1559" w:type="dxa"/>
          </w:tcPr>
          <w:p w14:paraId="6A7E974C" w14:textId="77777777" w:rsidR="00AE3638"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City</w:t>
            </w:r>
          </w:p>
        </w:tc>
        <w:tc>
          <w:tcPr>
            <w:tcW w:w="992" w:type="dxa"/>
          </w:tcPr>
          <w:p w14:paraId="157F384C" w14:textId="77777777" w:rsidR="00AE3638"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State</w:t>
            </w:r>
          </w:p>
        </w:tc>
        <w:tc>
          <w:tcPr>
            <w:tcW w:w="1134" w:type="dxa"/>
          </w:tcPr>
          <w:p w14:paraId="4C9F6E7C" w14:textId="77777777" w:rsidR="00AE3638"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Postcode</w:t>
            </w:r>
          </w:p>
        </w:tc>
        <w:tc>
          <w:tcPr>
            <w:tcW w:w="6946" w:type="dxa"/>
          </w:tcPr>
          <w:p w14:paraId="1B5E71B4" w14:textId="77777777" w:rsidR="00AE3638"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Relevant Information</w:t>
            </w:r>
          </w:p>
        </w:tc>
      </w:tr>
      <w:tr w:rsidR="00A67831" w:rsidRPr="00BD390A" w14:paraId="0D29D1EF" w14:textId="77777777" w:rsidTr="006422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67" w:type="dxa"/>
          </w:tcPr>
          <w:p w14:paraId="6160CD43" w14:textId="17D6DE82" w:rsidR="00A67831" w:rsidRDefault="00A67831" w:rsidP="00EE664C">
            <w:pPr>
              <w:spacing w:before="120"/>
              <w:rPr>
                <w:rFonts w:asciiTheme="minorHAnsi" w:hAnsiTheme="minorHAnsi" w:cstheme="minorHAnsi"/>
              </w:rPr>
            </w:pPr>
            <w:r>
              <w:rPr>
                <w:rFonts w:asciiTheme="minorHAnsi" w:hAnsiTheme="minorHAnsi" w:cstheme="minorHAnsi"/>
              </w:rPr>
              <w:t>Specialist Disability Housing Pty Ltd</w:t>
            </w:r>
          </w:p>
        </w:tc>
        <w:tc>
          <w:tcPr>
            <w:tcW w:w="1714" w:type="dxa"/>
          </w:tcPr>
          <w:p w14:paraId="59AF6293" w14:textId="640665D9" w:rsidR="00A67831" w:rsidRDefault="00A67831" w:rsidP="00BD39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65647</w:t>
            </w:r>
            <w:r w:rsidR="00C8088B">
              <w:rPr>
                <w:rFonts w:asciiTheme="minorHAnsi" w:hAnsiTheme="minorHAnsi" w:cstheme="minorHAnsi"/>
                <w:color w:val="000000"/>
                <w:lang w:val="en"/>
              </w:rPr>
              <w:t>937728</w:t>
            </w:r>
          </w:p>
        </w:tc>
        <w:tc>
          <w:tcPr>
            <w:tcW w:w="1559" w:type="dxa"/>
          </w:tcPr>
          <w:p w14:paraId="38657612" w14:textId="69CFA440" w:rsidR="00A67831" w:rsidRDefault="00C8088B" w:rsidP="00BD39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Perth</w:t>
            </w:r>
          </w:p>
        </w:tc>
        <w:tc>
          <w:tcPr>
            <w:tcW w:w="992" w:type="dxa"/>
          </w:tcPr>
          <w:p w14:paraId="276F741F" w14:textId="0529FD3C" w:rsidR="00A67831" w:rsidRDefault="00C8088B"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WA</w:t>
            </w:r>
          </w:p>
        </w:tc>
        <w:tc>
          <w:tcPr>
            <w:tcW w:w="1134" w:type="dxa"/>
          </w:tcPr>
          <w:p w14:paraId="79C68C18" w14:textId="68D8A628" w:rsidR="00A67831" w:rsidRDefault="00C8088B"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6021</w:t>
            </w:r>
          </w:p>
        </w:tc>
        <w:tc>
          <w:tcPr>
            <w:tcW w:w="6946" w:type="dxa"/>
          </w:tcPr>
          <w:p w14:paraId="50F975D2" w14:textId="44DA46FD" w:rsidR="00A67831" w:rsidRPr="008A3A83" w:rsidRDefault="00C8088B" w:rsidP="001A3D8D">
            <w:pPr>
              <w:autoSpaceDE w:val="0"/>
              <w:autoSpaceDN w:val="0"/>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C8088B">
              <w:rPr>
                <w:rFonts w:asciiTheme="minorHAnsi" w:hAnsiTheme="minorHAnsi" w:cstheme="minorHAnsi"/>
                <w:color w:val="000000"/>
              </w:rPr>
              <w:t xml:space="preserve">On 2 October 2024, a compliance notice was issued to Specialist Disability Housing Pty Ltd under section 73ZM of the </w:t>
            </w:r>
            <w:r w:rsidRPr="00C8088B">
              <w:rPr>
                <w:rFonts w:asciiTheme="minorHAnsi" w:hAnsiTheme="minorHAnsi" w:cstheme="minorHAnsi"/>
                <w:i/>
                <w:iCs/>
                <w:color w:val="000000"/>
              </w:rPr>
              <w:t>National Disability Insurance Scheme Act 2013</w:t>
            </w:r>
            <w:r w:rsidRPr="00C8088B">
              <w:rPr>
                <w:rFonts w:asciiTheme="minorHAnsi" w:hAnsiTheme="minorHAnsi" w:cstheme="minorHAnsi"/>
                <w:color w:val="000000"/>
              </w:rPr>
              <w:t xml:space="preserve">. The notice requires Specialist Disability Housing Pty Ltd to take certain action </w:t>
            </w:r>
            <w:proofErr w:type="gramStart"/>
            <w:r w:rsidRPr="00C8088B">
              <w:rPr>
                <w:rFonts w:asciiTheme="minorHAnsi" w:hAnsiTheme="minorHAnsi" w:cstheme="minorHAnsi"/>
                <w:color w:val="000000"/>
              </w:rPr>
              <w:t>in order to</w:t>
            </w:r>
            <w:proofErr w:type="gramEnd"/>
            <w:r w:rsidRPr="00C8088B">
              <w:rPr>
                <w:rFonts w:asciiTheme="minorHAnsi" w:hAnsiTheme="minorHAnsi" w:cstheme="minorHAnsi"/>
                <w:color w:val="000000"/>
              </w:rPr>
              <w:t xml:space="preserve"> address non-compliance with Section 20 of the </w:t>
            </w:r>
            <w:r w:rsidRPr="00C8088B">
              <w:rPr>
                <w:rFonts w:asciiTheme="minorHAnsi" w:hAnsiTheme="minorHAnsi" w:cstheme="minorHAnsi"/>
                <w:i/>
                <w:iCs/>
                <w:color w:val="000000"/>
              </w:rPr>
              <w:t xml:space="preserve">National Disability Insurance Scheme (Incident Management and Reportable Incidents) Rules 2018 </w:t>
            </w:r>
            <w:r w:rsidRPr="00C8088B">
              <w:rPr>
                <w:rFonts w:asciiTheme="minorHAnsi" w:hAnsiTheme="minorHAnsi" w:cstheme="minorHAnsi"/>
                <w:color w:val="000000"/>
              </w:rPr>
              <w:t>(the Reportable Incidents Rules).</w:t>
            </w:r>
          </w:p>
        </w:tc>
      </w:tr>
      <w:tr w:rsidR="00756B77" w:rsidRPr="00BD390A" w14:paraId="18B789E3" w14:textId="77777777" w:rsidTr="006422E3">
        <w:trPr>
          <w:cantSplit/>
        </w:trPr>
        <w:tc>
          <w:tcPr>
            <w:cnfStyle w:val="001000000000" w:firstRow="0" w:lastRow="0" w:firstColumn="1" w:lastColumn="0" w:oddVBand="0" w:evenVBand="0" w:oddHBand="0" w:evenHBand="0" w:firstRowFirstColumn="0" w:firstRowLastColumn="0" w:lastRowFirstColumn="0" w:lastRowLastColumn="0"/>
            <w:tcW w:w="1967" w:type="dxa"/>
          </w:tcPr>
          <w:p w14:paraId="704F65C3" w14:textId="1386213B" w:rsidR="00756B77" w:rsidRDefault="00756B77" w:rsidP="00EE664C">
            <w:pPr>
              <w:spacing w:before="120"/>
              <w:rPr>
                <w:rFonts w:asciiTheme="minorHAnsi" w:hAnsiTheme="minorHAnsi" w:cstheme="minorHAnsi"/>
              </w:rPr>
            </w:pPr>
            <w:r>
              <w:rPr>
                <w:rFonts w:asciiTheme="minorHAnsi" w:hAnsiTheme="minorHAnsi" w:cstheme="minorHAnsi"/>
              </w:rPr>
              <w:t>274 Homebound Pty Ltd</w:t>
            </w:r>
          </w:p>
        </w:tc>
        <w:tc>
          <w:tcPr>
            <w:tcW w:w="1714" w:type="dxa"/>
          </w:tcPr>
          <w:p w14:paraId="30FFE612" w14:textId="21065741" w:rsidR="00756B77" w:rsidRDefault="00756B77" w:rsidP="00BD39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60643761700</w:t>
            </w:r>
          </w:p>
        </w:tc>
        <w:tc>
          <w:tcPr>
            <w:tcW w:w="1559" w:type="dxa"/>
          </w:tcPr>
          <w:p w14:paraId="642A20AC" w14:textId="2F146250" w:rsidR="00756B77" w:rsidRDefault="00756B77" w:rsidP="00BD39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Melbourne</w:t>
            </w:r>
          </w:p>
        </w:tc>
        <w:tc>
          <w:tcPr>
            <w:tcW w:w="992" w:type="dxa"/>
          </w:tcPr>
          <w:p w14:paraId="3F34420C" w14:textId="5CDD63B1" w:rsidR="00756B77" w:rsidRDefault="00756B77" w:rsidP="003278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VIC</w:t>
            </w:r>
          </w:p>
        </w:tc>
        <w:tc>
          <w:tcPr>
            <w:tcW w:w="1134" w:type="dxa"/>
          </w:tcPr>
          <w:p w14:paraId="52D69ED9" w14:textId="78A061EB" w:rsidR="00756B77" w:rsidRDefault="00756B77" w:rsidP="003278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3030</w:t>
            </w:r>
          </w:p>
        </w:tc>
        <w:tc>
          <w:tcPr>
            <w:tcW w:w="6946" w:type="dxa"/>
          </w:tcPr>
          <w:p w14:paraId="0E98D888" w14:textId="4D250829" w:rsidR="00756B77" w:rsidRPr="00746459" w:rsidRDefault="008A3A83" w:rsidP="001A3D8D">
            <w:pPr>
              <w:autoSpaceDE w:val="0"/>
              <w:autoSpaceDN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8A3A83">
              <w:rPr>
                <w:rFonts w:asciiTheme="minorHAnsi" w:hAnsiTheme="minorHAnsi" w:cstheme="minorHAnsi"/>
                <w:color w:val="000000"/>
              </w:rPr>
              <w:t xml:space="preserve">On 2 October 2024, a compliance notice was issued to 274 Homebound Pty Ltd under section 73ZM of the </w:t>
            </w:r>
            <w:r w:rsidRPr="008A3A83">
              <w:rPr>
                <w:rFonts w:asciiTheme="minorHAnsi" w:hAnsiTheme="minorHAnsi" w:cstheme="minorHAnsi"/>
                <w:i/>
                <w:iCs/>
                <w:color w:val="000000"/>
              </w:rPr>
              <w:t>National Disability Insurance Scheme Act 2013</w:t>
            </w:r>
            <w:r w:rsidRPr="008A3A83">
              <w:rPr>
                <w:rFonts w:asciiTheme="minorHAnsi" w:hAnsiTheme="minorHAnsi" w:cstheme="minorHAnsi"/>
                <w:color w:val="000000"/>
              </w:rPr>
              <w:t xml:space="preserve">. The notice requires 274 Homebound Pty Ltd to take certain </w:t>
            </w:r>
            <w:proofErr w:type="gramStart"/>
            <w:r w:rsidRPr="008A3A83">
              <w:rPr>
                <w:rFonts w:asciiTheme="minorHAnsi" w:hAnsiTheme="minorHAnsi" w:cstheme="minorHAnsi"/>
                <w:color w:val="000000"/>
              </w:rPr>
              <w:t>action  in</w:t>
            </w:r>
            <w:proofErr w:type="gramEnd"/>
            <w:r w:rsidRPr="008A3A83">
              <w:rPr>
                <w:rFonts w:asciiTheme="minorHAnsi" w:hAnsiTheme="minorHAnsi" w:cstheme="minorHAnsi"/>
                <w:color w:val="000000"/>
              </w:rPr>
              <w:t xml:space="preserve"> order to address non-compliance with section 20 of the </w:t>
            </w:r>
            <w:r w:rsidRPr="008A3A83">
              <w:rPr>
                <w:rFonts w:asciiTheme="minorHAnsi" w:hAnsiTheme="minorHAnsi" w:cstheme="minorHAnsi"/>
                <w:i/>
                <w:iCs/>
                <w:color w:val="000000"/>
              </w:rPr>
              <w:t xml:space="preserve">National Disability Insurance Scheme (Incident Management and Reportable Incidents) Rules 2018 </w:t>
            </w:r>
            <w:r w:rsidRPr="008A3A83">
              <w:rPr>
                <w:rFonts w:asciiTheme="minorHAnsi" w:hAnsiTheme="minorHAnsi" w:cstheme="minorHAnsi"/>
                <w:color w:val="000000"/>
              </w:rPr>
              <w:t>(the Reportable Incidents Rules).</w:t>
            </w:r>
          </w:p>
        </w:tc>
      </w:tr>
      <w:tr w:rsidR="00286105" w:rsidRPr="00BD390A" w14:paraId="603053AF" w14:textId="77777777" w:rsidTr="006422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67" w:type="dxa"/>
          </w:tcPr>
          <w:p w14:paraId="1CCA1217" w14:textId="5E84489A" w:rsidR="00286105" w:rsidRDefault="00286105" w:rsidP="00EE664C">
            <w:pPr>
              <w:spacing w:before="120"/>
              <w:rPr>
                <w:rFonts w:asciiTheme="minorHAnsi" w:hAnsiTheme="minorHAnsi" w:cstheme="minorHAnsi"/>
              </w:rPr>
            </w:pPr>
            <w:r>
              <w:rPr>
                <w:rFonts w:asciiTheme="minorHAnsi" w:hAnsiTheme="minorHAnsi" w:cstheme="minorHAnsi"/>
              </w:rPr>
              <w:lastRenderedPageBreak/>
              <w:t>North Australia Global Services Pty Ltd trading as Territory Care and Support Services (TCASS)</w:t>
            </w:r>
          </w:p>
        </w:tc>
        <w:tc>
          <w:tcPr>
            <w:tcW w:w="1714" w:type="dxa"/>
          </w:tcPr>
          <w:p w14:paraId="0F24D047" w14:textId="32FE104C" w:rsidR="00286105" w:rsidRDefault="00286105" w:rsidP="00BD39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29089411389</w:t>
            </w:r>
          </w:p>
        </w:tc>
        <w:tc>
          <w:tcPr>
            <w:tcW w:w="1559" w:type="dxa"/>
          </w:tcPr>
          <w:p w14:paraId="1256F80E" w14:textId="33BD16D5" w:rsidR="00286105" w:rsidRDefault="00286105" w:rsidP="00BD39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Darwin</w:t>
            </w:r>
          </w:p>
        </w:tc>
        <w:tc>
          <w:tcPr>
            <w:tcW w:w="992" w:type="dxa"/>
          </w:tcPr>
          <w:p w14:paraId="2D76F6C5" w14:textId="4181D612" w:rsidR="00286105" w:rsidRDefault="00286105"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NT</w:t>
            </w:r>
          </w:p>
        </w:tc>
        <w:tc>
          <w:tcPr>
            <w:tcW w:w="1134" w:type="dxa"/>
          </w:tcPr>
          <w:p w14:paraId="47E5BA8F" w14:textId="7C148465" w:rsidR="00286105" w:rsidRDefault="00286105"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0801</w:t>
            </w:r>
          </w:p>
        </w:tc>
        <w:tc>
          <w:tcPr>
            <w:tcW w:w="6946" w:type="dxa"/>
          </w:tcPr>
          <w:p w14:paraId="5332D55E" w14:textId="0C4EC64D" w:rsidR="00286105" w:rsidRPr="001A3D8D" w:rsidRDefault="00746459" w:rsidP="001A3D8D">
            <w:pPr>
              <w:autoSpaceDE w:val="0"/>
              <w:autoSpaceDN w:val="0"/>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746459">
              <w:rPr>
                <w:rFonts w:asciiTheme="minorHAnsi" w:hAnsiTheme="minorHAnsi" w:cstheme="minorHAnsi"/>
                <w:color w:val="000000"/>
              </w:rPr>
              <w:t xml:space="preserve">On 2 October 2024, a compliance notice was issued to North Australia Global Services Pty Limited trading as Territory Care and Support Services under section 73ZM of the </w:t>
            </w:r>
            <w:r w:rsidRPr="00746459">
              <w:rPr>
                <w:rFonts w:asciiTheme="minorHAnsi" w:hAnsiTheme="minorHAnsi" w:cstheme="minorHAnsi"/>
                <w:i/>
                <w:iCs/>
                <w:color w:val="000000"/>
              </w:rPr>
              <w:t>National Disability Insurance Scheme Act 2013</w:t>
            </w:r>
            <w:r w:rsidRPr="00746459">
              <w:rPr>
                <w:rFonts w:asciiTheme="minorHAnsi" w:hAnsiTheme="minorHAnsi" w:cstheme="minorHAnsi"/>
                <w:color w:val="000000"/>
              </w:rPr>
              <w:t xml:space="preserve">. The notices </w:t>
            </w:r>
            <w:proofErr w:type="gramStart"/>
            <w:r w:rsidRPr="00746459">
              <w:rPr>
                <w:rFonts w:asciiTheme="minorHAnsi" w:hAnsiTheme="minorHAnsi" w:cstheme="minorHAnsi"/>
                <w:color w:val="000000"/>
              </w:rPr>
              <w:t>requires</w:t>
            </w:r>
            <w:proofErr w:type="gramEnd"/>
            <w:r w:rsidRPr="00746459">
              <w:rPr>
                <w:rFonts w:asciiTheme="minorHAnsi" w:hAnsiTheme="minorHAnsi" w:cstheme="minorHAnsi"/>
                <w:color w:val="000000"/>
              </w:rPr>
              <w:t xml:space="preserve"> North Australia Global Services Pty Limited trading as Territory Care and Support Services to take certain </w:t>
            </w:r>
            <w:r w:rsidR="00BE177D">
              <w:rPr>
                <w:rFonts w:asciiTheme="minorHAnsi" w:hAnsiTheme="minorHAnsi" w:cstheme="minorHAnsi"/>
                <w:color w:val="000000"/>
              </w:rPr>
              <w:t xml:space="preserve">action </w:t>
            </w:r>
            <w:r w:rsidRPr="00746459">
              <w:rPr>
                <w:rFonts w:asciiTheme="minorHAnsi" w:hAnsiTheme="minorHAnsi" w:cstheme="minorHAnsi"/>
                <w:color w:val="000000"/>
              </w:rPr>
              <w:t>in order to address possible non-compliance with section 73J of the National Disability Insurance Scheme Act 2013 (the NDIS Act).</w:t>
            </w:r>
          </w:p>
        </w:tc>
      </w:tr>
      <w:tr w:rsidR="00A67831" w:rsidRPr="00BD390A" w14:paraId="3AAC168B" w14:textId="77777777" w:rsidTr="006422E3">
        <w:trPr>
          <w:cantSplit/>
        </w:trPr>
        <w:tc>
          <w:tcPr>
            <w:cnfStyle w:val="001000000000" w:firstRow="0" w:lastRow="0" w:firstColumn="1" w:lastColumn="0" w:oddVBand="0" w:evenVBand="0" w:oddHBand="0" w:evenHBand="0" w:firstRowFirstColumn="0" w:firstRowLastColumn="0" w:lastRowFirstColumn="0" w:lastRowLastColumn="0"/>
            <w:tcW w:w="1967" w:type="dxa"/>
          </w:tcPr>
          <w:p w14:paraId="5677BA2F" w14:textId="33D8AED6" w:rsidR="00981304" w:rsidRPr="003208CF" w:rsidRDefault="00981304" w:rsidP="00EE664C">
            <w:pPr>
              <w:spacing w:before="120"/>
              <w:rPr>
                <w:rFonts w:asciiTheme="minorHAnsi" w:hAnsiTheme="minorHAnsi" w:cstheme="minorHAnsi"/>
              </w:rPr>
            </w:pPr>
            <w:r>
              <w:rPr>
                <w:rFonts w:asciiTheme="minorHAnsi" w:hAnsiTheme="minorHAnsi" w:cstheme="minorHAnsi"/>
              </w:rPr>
              <w:t>My Ability Australia Pty Ltd</w:t>
            </w:r>
          </w:p>
        </w:tc>
        <w:tc>
          <w:tcPr>
            <w:tcW w:w="1714" w:type="dxa"/>
          </w:tcPr>
          <w:p w14:paraId="4A2E7BEF" w14:textId="6229F870" w:rsidR="00981304" w:rsidRPr="003208CF" w:rsidRDefault="00981304" w:rsidP="00BD39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14639714819</w:t>
            </w:r>
          </w:p>
        </w:tc>
        <w:tc>
          <w:tcPr>
            <w:tcW w:w="1559" w:type="dxa"/>
          </w:tcPr>
          <w:p w14:paraId="74556F04" w14:textId="494D3184" w:rsidR="00981304" w:rsidRDefault="00981304" w:rsidP="00BD39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Kilburn</w:t>
            </w:r>
          </w:p>
        </w:tc>
        <w:tc>
          <w:tcPr>
            <w:tcW w:w="992" w:type="dxa"/>
          </w:tcPr>
          <w:p w14:paraId="0C90DB93" w14:textId="65868C81" w:rsidR="00981304" w:rsidRDefault="00981304" w:rsidP="003278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SA</w:t>
            </w:r>
          </w:p>
        </w:tc>
        <w:tc>
          <w:tcPr>
            <w:tcW w:w="1134" w:type="dxa"/>
          </w:tcPr>
          <w:p w14:paraId="2C445844" w14:textId="6C3DA6D4" w:rsidR="00981304" w:rsidRDefault="00981304" w:rsidP="003278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5084</w:t>
            </w:r>
          </w:p>
        </w:tc>
        <w:tc>
          <w:tcPr>
            <w:tcW w:w="6946" w:type="dxa"/>
          </w:tcPr>
          <w:p w14:paraId="6D1AA749" w14:textId="77777777" w:rsidR="001A3D8D" w:rsidRPr="001A3D8D" w:rsidRDefault="001A3D8D" w:rsidP="001A3D8D">
            <w:pPr>
              <w:autoSpaceDE w:val="0"/>
              <w:autoSpaceDN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A3D8D">
              <w:rPr>
                <w:rFonts w:asciiTheme="minorHAnsi" w:hAnsiTheme="minorHAnsi" w:cstheme="minorHAnsi"/>
                <w:color w:val="000000"/>
              </w:rPr>
              <w:t xml:space="preserve">On 19 September 2024, the compliance notice was varied under section 73ZM of the </w:t>
            </w:r>
            <w:r w:rsidRPr="001A3D8D">
              <w:rPr>
                <w:rFonts w:asciiTheme="minorHAnsi" w:hAnsiTheme="minorHAnsi" w:cstheme="minorHAnsi"/>
                <w:i/>
                <w:iCs/>
                <w:color w:val="000000"/>
              </w:rPr>
              <w:t>National Disability Insurance Scheme Act 2013</w:t>
            </w:r>
            <w:r w:rsidRPr="001A3D8D">
              <w:rPr>
                <w:rFonts w:asciiTheme="minorHAnsi" w:hAnsiTheme="minorHAnsi" w:cstheme="minorHAnsi"/>
                <w:color w:val="000000"/>
              </w:rPr>
              <w:t xml:space="preserve">. </w:t>
            </w:r>
          </w:p>
          <w:p w14:paraId="0574B3C7" w14:textId="77777777" w:rsidR="001A3D8D" w:rsidRDefault="001A3D8D" w:rsidP="001A3D8D">
            <w:pPr>
              <w:autoSpaceDE w:val="0"/>
              <w:autoSpaceDN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A3D8D">
              <w:rPr>
                <w:rFonts w:asciiTheme="minorHAnsi" w:hAnsiTheme="minorHAnsi" w:cstheme="minorHAnsi"/>
                <w:color w:val="000000"/>
              </w:rPr>
              <w:t xml:space="preserve">The variation extended the date by which My Ability Australia Pty Ltd must take to complete the required actions in order to address non-compliance identified in the compliance notice and also included requirement for My Ability Australia Pty Ltd to take certain actions to regarding the transitioning of </w:t>
            </w:r>
            <w:proofErr w:type="gramStart"/>
            <w:r w:rsidRPr="001A3D8D">
              <w:rPr>
                <w:rFonts w:asciiTheme="minorHAnsi" w:hAnsiTheme="minorHAnsi" w:cstheme="minorHAnsi"/>
                <w:color w:val="000000"/>
              </w:rPr>
              <w:t>an</w:t>
            </w:r>
            <w:proofErr w:type="gramEnd"/>
            <w:r w:rsidRPr="001A3D8D">
              <w:rPr>
                <w:rFonts w:asciiTheme="minorHAnsi" w:hAnsiTheme="minorHAnsi" w:cstheme="minorHAnsi"/>
                <w:color w:val="000000"/>
              </w:rPr>
              <w:t xml:space="preserve"> NDIS participant. </w:t>
            </w:r>
          </w:p>
          <w:p w14:paraId="54FAF594" w14:textId="3E147F51" w:rsidR="00981304" w:rsidRPr="00184CDE" w:rsidRDefault="00DA1F73" w:rsidP="001A3D8D">
            <w:pPr>
              <w:autoSpaceDE w:val="0"/>
              <w:autoSpaceDN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A1F73">
              <w:rPr>
                <w:rFonts w:asciiTheme="minorHAnsi" w:hAnsiTheme="minorHAnsi" w:cstheme="minorHAnsi"/>
                <w:color w:val="000000"/>
              </w:rPr>
              <w:t xml:space="preserve">On 29 August 2024, a compliance notice was issued to My Ability Australia Pty Ltd under section 73ZM </w:t>
            </w:r>
            <w:proofErr w:type="spellStart"/>
            <w:r w:rsidR="003F1990">
              <w:rPr>
                <w:rFonts w:asciiTheme="minorHAnsi" w:hAnsiTheme="minorHAnsi" w:cstheme="minorHAnsi"/>
                <w:color w:val="000000"/>
              </w:rPr>
              <w:t>cram</w:t>
            </w:r>
            <w:r w:rsidRPr="00DA1F73">
              <w:rPr>
                <w:rFonts w:asciiTheme="minorHAnsi" w:hAnsiTheme="minorHAnsi" w:cstheme="minorHAnsi"/>
                <w:color w:val="000000"/>
              </w:rPr>
              <w:t>of</w:t>
            </w:r>
            <w:proofErr w:type="spellEnd"/>
            <w:r w:rsidRPr="00DA1F73">
              <w:rPr>
                <w:rFonts w:asciiTheme="minorHAnsi" w:hAnsiTheme="minorHAnsi" w:cstheme="minorHAnsi"/>
                <w:color w:val="000000"/>
              </w:rPr>
              <w:t xml:space="preserve"> the </w:t>
            </w:r>
            <w:r w:rsidRPr="00DA1F73">
              <w:rPr>
                <w:rFonts w:asciiTheme="minorHAnsi" w:hAnsiTheme="minorHAnsi" w:cstheme="minorHAnsi"/>
                <w:i/>
                <w:iCs/>
                <w:color w:val="000000"/>
              </w:rPr>
              <w:t>National Disability Insurance Scheme Act 2013</w:t>
            </w:r>
            <w:r w:rsidRPr="00DA1F73">
              <w:rPr>
                <w:rFonts w:asciiTheme="minorHAnsi" w:hAnsiTheme="minorHAnsi" w:cstheme="minorHAnsi"/>
                <w:color w:val="000000"/>
              </w:rPr>
              <w:t xml:space="preserve">. The notice requires My Ability Australia Pty Ltd to take certain actions </w:t>
            </w:r>
            <w:proofErr w:type="gramStart"/>
            <w:r w:rsidRPr="00DA1F73">
              <w:rPr>
                <w:rFonts w:asciiTheme="minorHAnsi" w:hAnsiTheme="minorHAnsi" w:cstheme="minorHAnsi"/>
                <w:color w:val="000000"/>
              </w:rPr>
              <w:t>in order to</w:t>
            </w:r>
            <w:proofErr w:type="gramEnd"/>
            <w:r w:rsidRPr="00DA1F73">
              <w:rPr>
                <w:rFonts w:asciiTheme="minorHAnsi" w:hAnsiTheme="minorHAnsi" w:cstheme="minorHAnsi"/>
                <w:color w:val="000000"/>
              </w:rPr>
              <w:t xml:space="preserve"> address possible non-compliance with sections 6(1)(c) and 6(1)(f) of the </w:t>
            </w:r>
            <w:r w:rsidRPr="00DA1F73">
              <w:rPr>
                <w:rFonts w:asciiTheme="minorHAnsi" w:hAnsiTheme="minorHAnsi" w:cstheme="minorHAnsi"/>
                <w:i/>
                <w:iCs/>
                <w:color w:val="000000"/>
              </w:rPr>
              <w:t>National Disability Insurance Scheme (Code of Conduct) Rules 2018.</w:t>
            </w:r>
          </w:p>
        </w:tc>
      </w:tr>
      <w:tr w:rsidR="00A0208B" w:rsidRPr="00BD390A" w14:paraId="4D03A3FA" w14:textId="77777777" w:rsidTr="006422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67" w:type="dxa"/>
          </w:tcPr>
          <w:p w14:paraId="4D472DD7" w14:textId="42E20647" w:rsidR="00A0208B" w:rsidRDefault="003208CF" w:rsidP="00EE664C">
            <w:pPr>
              <w:spacing w:before="120"/>
              <w:rPr>
                <w:rFonts w:asciiTheme="minorHAnsi" w:hAnsiTheme="minorHAnsi" w:cstheme="minorHAnsi"/>
              </w:rPr>
            </w:pPr>
            <w:proofErr w:type="spellStart"/>
            <w:r w:rsidRPr="003208CF">
              <w:rPr>
                <w:rFonts w:asciiTheme="minorHAnsi" w:hAnsiTheme="minorHAnsi" w:cstheme="minorHAnsi"/>
              </w:rPr>
              <w:lastRenderedPageBreak/>
              <w:t>Sunnyday</w:t>
            </w:r>
            <w:proofErr w:type="spellEnd"/>
            <w:r w:rsidRPr="003208CF">
              <w:rPr>
                <w:rFonts w:asciiTheme="minorHAnsi" w:hAnsiTheme="minorHAnsi" w:cstheme="minorHAnsi"/>
              </w:rPr>
              <w:t xml:space="preserve"> Carers Pty Ltd</w:t>
            </w:r>
          </w:p>
        </w:tc>
        <w:tc>
          <w:tcPr>
            <w:tcW w:w="1714" w:type="dxa"/>
          </w:tcPr>
          <w:p w14:paraId="3EB67BBB" w14:textId="51EFCBA0" w:rsidR="00A0208B" w:rsidRPr="001D4B31" w:rsidRDefault="003208CF" w:rsidP="00BD39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3208CF">
              <w:rPr>
                <w:rFonts w:asciiTheme="minorHAnsi" w:hAnsiTheme="minorHAnsi" w:cstheme="minorHAnsi"/>
                <w:color w:val="000000"/>
                <w:lang w:val="en"/>
              </w:rPr>
              <w:t>15609159177</w:t>
            </w:r>
          </w:p>
        </w:tc>
        <w:tc>
          <w:tcPr>
            <w:tcW w:w="1559" w:type="dxa"/>
          </w:tcPr>
          <w:p w14:paraId="79B57A9D" w14:textId="23ED17A5" w:rsidR="00A0208B" w:rsidRDefault="003208CF" w:rsidP="00BD39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Ryde</w:t>
            </w:r>
          </w:p>
        </w:tc>
        <w:tc>
          <w:tcPr>
            <w:tcW w:w="992" w:type="dxa"/>
          </w:tcPr>
          <w:p w14:paraId="422DD664" w14:textId="3514EEDB" w:rsidR="00A0208B" w:rsidRDefault="003208CF"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NSW</w:t>
            </w:r>
          </w:p>
        </w:tc>
        <w:tc>
          <w:tcPr>
            <w:tcW w:w="1134" w:type="dxa"/>
          </w:tcPr>
          <w:p w14:paraId="73868FD2" w14:textId="159121D2" w:rsidR="00A0208B" w:rsidRDefault="003208CF"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2112</w:t>
            </w:r>
          </w:p>
        </w:tc>
        <w:tc>
          <w:tcPr>
            <w:tcW w:w="6946" w:type="dxa"/>
          </w:tcPr>
          <w:p w14:paraId="0C484ECC" w14:textId="23E06C72" w:rsidR="00A0208B" w:rsidRPr="00F62DC7" w:rsidRDefault="00184CDE" w:rsidP="002D2813">
            <w:pPr>
              <w:autoSpaceDE w:val="0"/>
              <w:autoSpaceDN w:val="0"/>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184CDE">
              <w:rPr>
                <w:rFonts w:asciiTheme="minorHAnsi" w:hAnsiTheme="minorHAnsi" w:cstheme="minorHAnsi"/>
                <w:color w:val="000000"/>
              </w:rPr>
              <w:t xml:space="preserve">On 22 August 2024, a compliance notice was issued to </w:t>
            </w:r>
            <w:proofErr w:type="spellStart"/>
            <w:r w:rsidRPr="00184CDE">
              <w:rPr>
                <w:rFonts w:asciiTheme="minorHAnsi" w:hAnsiTheme="minorHAnsi" w:cstheme="minorHAnsi"/>
                <w:color w:val="000000"/>
              </w:rPr>
              <w:t>Sunnyday</w:t>
            </w:r>
            <w:proofErr w:type="spellEnd"/>
            <w:r w:rsidRPr="00184CDE">
              <w:rPr>
                <w:rFonts w:asciiTheme="minorHAnsi" w:hAnsiTheme="minorHAnsi" w:cstheme="minorHAnsi"/>
                <w:color w:val="000000"/>
              </w:rPr>
              <w:t xml:space="preserve"> Carers Pty Ltd under section 73ZM of the </w:t>
            </w:r>
            <w:r w:rsidRPr="00184CDE">
              <w:rPr>
                <w:rFonts w:asciiTheme="minorHAnsi" w:hAnsiTheme="minorHAnsi" w:cstheme="minorHAnsi"/>
                <w:i/>
                <w:iCs/>
                <w:color w:val="000000"/>
              </w:rPr>
              <w:t>National Disability Insurance Scheme Act 2013</w:t>
            </w:r>
            <w:r w:rsidRPr="00184CDE">
              <w:rPr>
                <w:rFonts w:asciiTheme="minorHAnsi" w:hAnsiTheme="minorHAnsi" w:cstheme="minorHAnsi"/>
                <w:color w:val="000000"/>
              </w:rPr>
              <w:t xml:space="preserve">. The notice requires </w:t>
            </w:r>
            <w:proofErr w:type="spellStart"/>
            <w:r w:rsidRPr="00184CDE">
              <w:rPr>
                <w:rFonts w:asciiTheme="minorHAnsi" w:hAnsiTheme="minorHAnsi" w:cstheme="minorHAnsi"/>
                <w:color w:val="000000"/>
              </w:rPr>
              <w:t>Sunnyday</w:t>
            </w:r>
            <w:proofErr w:type="spellEnd"/>
            <w:r w:rsidRPr="00184CDE">
              <w:rPr>
                <w:rFonts w:asciiTheme="minorHAnsi" w:hAnsiTheme="minorHAnsi" w:cstheme="minorHAnsi"/>
                <w:color w:val="000000"/>
              </w:rPr>
              <w:t xml:space="preserve"> Carers Pty Ltd to take certain action </w:t>
            </w:r>
            <w:proofErr w:type="gramStart"/>
            <w:r w:rsidRPr="00184CDE">
              <w:rPr>
                <w:rFonts w:asciiTheme="minorHAnsi" w:hAnsiTheme="minorHAnsi" w:cstheme="minorHAnsi"/>
                <w:color w:val="000000"/>
              </w:rPr>
              <w:t>in order to</w:t>
            </w:r>
            <w:proofErr w:type="gramEnd"/>
            <w:r w:rsidRPr="00184CDE">
              <w:rPr>
                <w:rFonts w:asciiTheme="minorHAnsi" w:hAnsiTheme="minorHAnsi" w:cstheme="minorHAnsi"/>
                <w:color w:val="000000"/>
              </w:rPr>
              <w:t xml:space="preserve"> address possible non-compliance with section 9 of the </w:t>
            </w:r>
            <w:r w:rsidRPr="00184CDE">
              <w:rPr>
                <w:rFonts w:asciiTheme="minorHAnsi" w:hAnsiTheme="minorHAnsi" w:cstheme="minorHAnsi"/>
                <w:i/>
                <w:iCs/>
                <w:color w:val="000000"/>
              </w:rPr>
              <w:t xml:space="preserve">National Disability Insurance Scheme (Restrictive Practices and Behaviour Support) Rules 2018 </w:t>
            </w:r>
            <w:r w:rsidRPr="00184CDE">
              <w:rPr>
                <w:rFonts w:asciiTheme="minorHAnsi" w:hAnsiTheme="minorHAnsi" w:cstheme="minorHAnsi"/>
                <w:color w:val="000000"/>
              </w:rPr>
              <w:t xml:space="preserve">and section 21 of the </w:t>
            </w:r>
            <w:r w:rsidRPr="00184CDE">
              <w:rPr>
                <w:rFonts w:asciiTheme="minorHAnsi" w:hAnsiTheme="minorHAnsi" w:cstheme="minorHAnsi"/>
                <w:i/>
                <w:iCs/>
                <w:color w:val="000000"/>
              </w:rPr>
              <w:t xml:space="preserve">National Disability Insurance Scheme (Incident Management and Reportable Incidents) Rules 2018 </w:t>
            </w:r>
            <w:r w:rsidRPr="00184CDE">
              <w:rPr>
                <w:rFonts w:asciiTheme="minorHAnsi" w:hAnsiTheme="minorHAnsi" w:cstheme="minorHAnsi"/>
                <w:color w:val="000000"/>
              </w:rPr>
              <w:t>(the Reportable Incidents Rules).</w:t>
            </w:r>
          </w:p>
        </w:tc>
      </w:tr>
      <w:tr w:rsidR="00A67831" w:rsidRPr="00BD390A" w14:paraId="21572025" w14:textId="77777777" w:rsidTr="006422E3">
        <w:trPr>
          <w:cantSplit/>
        </w:trPr>
        <w:tc>
          <w:tcPr>
            <w:cnfStyle w:val="001000000000" w:firstRow="0" w:lastRow="0" w:firstColumn="1" w:lastColumn="0" w:oddVBand="0" w:evenVBand="0" w:oddHBand="0" w:evenHBand="0" w:firstRowFirstColumn="0" w:firstRowLastColumn="0" w:lastRowFirstColumn="0" w:lastRowLastColumn="0"/>
            <w:tcW w:w="1967" w:type="dxa"/>
          </w:tcPr>
          <w:p w14:paraId="59E46812" w14:textId="0CB59B14" w:rsidR="001C57C7" w:rsidRDefault="001C57C7" w:rsidP="00EE664C">
            <w:pPr>
              <w:spacing w:before="120"/>
              <w:rPr>
                <w:rFonts w:asciiTheme="minorHAnsi" w:hAnsiTheme="minorHAnsi" w:cstheme="minorHAnsi"/>
              </w:rPr>
            </w:pPr>
            <w:r>
              <w:rPr>
                <w:rFonts w:asciiTheme="minorHAnsi" w:hAnsiTheme="minorHAnsi" w:cstheme="minorHAnsi"/>
              </w:rPr>
              <w:t xml:space="preserve">Pacific Health </w:t>
            </w:r>
            <w:proofErr w:type="spellStart"/>
            <w:r>
              <w:rPr>
                <w:rFonts w:asciiTheme="minorHAnsi" w:hAnsiTheme="minorHAnsi" w:cstheme="minorHAnsi"/>
              </w:rPr>
              <w:t>Wellnes</w:t>
            </w:r>
            <w:proofErr w:type="spellEnd"/>
            <w:r>
              <w:rPr>
                <w:rFonts w:asciiTheme="minorHAnsi" w:hAnsiTheme="minorHAnsi" w:cstheme="minorHAnsi"/>
              </w:rPr>
              <w:t xml:space="preserve"> Pty Ltd</w:t>
            </w:r>
          </w:p>
        </w:tc>
        <w:tc>
          <w:tcPr>
            <w:tcW w:w="1714" w:type="dxa"/>
          </w:tcPr>
          <w:p w14:paraId="2A7959C6" w14:textId="572A1F81" w:rsidR="001C57C7" w:rsidRPr="007F6CD5" w:rsidRDefault="001D4B31" w:rsidP="00BD39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1D4B31">
              <w:rPr>
                <w:rFonts w:asciiTheme="minorHAnsi" w:hAnsiTheme="minorHAnsi" w:cstheme="minorHAnsi"/>
                <w:color w:val="000000"/>
              </w:rPr>
              <w:t>73169478979</w:t>
            </w:r>
          </w:p>
        </w:tc>
        <w:tc>
          <w:tcPr>
            <w:tcW w:w="1559" w:type="dxa"/>
          </w:tcPr>
          <w:p w14:paraId="0C75D59A" w14:textId="2C1E3332" w:rsidR="001C57C7" w:rsidRDefault="001D4B31" w:rsidP="00BD39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Riverstone </w:t>
            </w:r>
          </w:p>
        </w:tc>
        <w:tc>
          <w:tcPr>
            <w:tcW w:w="992" w:type="dxa"/>
          </w:tcPr>
          <w:p w14:paraId="1F90322A" w14:textId="6ABEE406" w:rsidR="001C57C7" w:rsidRDefault="001D4B31" w:rsidP="003278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NSW</w:t>
            </w:r>
          </w:p>
        </w:tc>
        <w:tc>
          <w:tcPr>
            <w:tcW w:w="1134" w:type="dxa"/>
          </w:tcPr>
          <w:p w14:paraId="79E13817" w14:textId="6B265DA6" w:rsidR="001C57C7" w:rsidRPr="002D2813" w:rsidRDefault="001D4B31" w:rsidP="003278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2785</w:t>
            </w:r>
          </w:p>
        </w:tc>
        <w:tc>
          <w:tcPr>
            <w:tcW w:w="6946" w:type="dxa"/>
          </w:tcPr>
          <w:p w14:paraId="5031CB75" w14:textId="7F0CCAF9" w:rsidR="001C57C7" w:rsidRPr="002D2813" w:rsidRDefault="00F62DC7" w:rsidP="002D2813">
            <w:pPr>
              <w:autoSpaceDE w:val="0"/>
              <w:autoSpaceDN w:val="0"/>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F62DC7">
              <w:rPr>
                <w:rFonts w:asciiTheme="minorHAnsi" w:hAnsiTheme="minorHAnsi" w:cstheme="minorHAnsi"/>
                <w:color w:val="000000"/>
              </w:rPr>
              <w:t xml:space="preserve">On 20 July 2023, the compliance notice was varied under section 73ZM of the </w:t>
            </w:r>
            <w:r w:rsidRPr="00F62DC7">
              <w:rPr>
                <w:rFonts w:asciiTheme="minorHAnsi" w:hAnsiTheme="minorHAnsi" w:cstheme="minorHAnsi"/>
                <w:i/>
                <w:iCs/>
                <w:color w:val="000000"/>
              </w:rPr>
              <w:t>National Disability Insurance Scheme Act 2013</w:t>
            </w:r>
            <w:r w:rsidRPr="00F62DC7">
              <w:rPr>
                <w:rFonts w:asciiTheme="minorHAnsi" w:hAnsiTheme="minorHAnsi" w:cstheme="minorHAnsi"/>
                <w:color w:val="000000"/>
              </w:rPr>
              <w:t xml:space="preserve">. The variation extended the date by which PHW must take to complete the remaining required actions </w:t>
            </w:r>
            <w:proofErr w:type="gramStart"/>
            <w:r w:rsidRPr="00F62DC7">
              <w:rPr>
                <w:rFonts w:asciiTheme="minorHAnsi" w:hAnsiTheme="minorHAnsi" w:cstheme="minorHAnsi"/>
                <w:color w:val="000000"/>
              </w:rPr>
              <w:t>in order to</w:t>
            </w:r>
            <w:proofErr w:type="gramEnd"/>
            <w:r w:rsidRPr="00F62DC7">
              <w:rPr>
                <w:rFonts w:asciiTheme="minorHAnsi" w:hAnsiTheme="minorHAnsi" w:cstheme="minorHAnsi"/>
                <w:color w:val="000000"/>
              </w:rPr>
              <w:t xml:space="preserve"> address non-compliance identified in the compliance notice. </w:t>
            </w:r>
          </w:p>
        </w:tc>
      </w:tr>
      <w:tr w:rsidR="0005676B" w:rsidRPr="00BD390A" w14:paraId="1445F698" w14:textId="77777777" w:rsidTr="006422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67" w:type="dxa"/>
          </w:tcPr>
          <w:p w14:paraId="68ECF9B5" w14:textId="24481A99" w:rsidR="0005676B" w:rsidRPr="00BD390A" w:rsidRDefault="007F6CD5" w:rsidP="00EE664C">
            <w:pPr>
              <w:spacing w:before="120"/>
              <w:rPr>
                <w:rFonts w:asciiTheme="minorHAnsi" w:hAnsiTheme="minorHAnsi" w:cstheme="minorHAnsi"/>
              </w:rPr>
            </w:pPr>
            <w:r>
              <w:rPr>
                <w:rFonts w:asciiTheme="minorHAnsi" w:hAnsiTheme="minorHAnsi" w:cstheme="minorHAnsi"/>
              </w:rPr>
              <w:t>Individual Empowerment Network Pty Ltd</w:t>
            </w:r>
          </w:p>
        </w:tc>
        <w:tc>
          <w:tcPr>
            <w:tcW w:w="1714" w:type="dxa"/>
          </w:tcPr>
          <w:p w14:paraId="66348751" w14:textId="507558A4" w:rsidR="0005676B" w:rsidRPr="007F6CD5" w:rsidRDefault="007F6CD5" w:rsidP="00BD390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F6CD5">
              <w:rPr>
                <w:rFonts w:asciiTheme="minorHAnsi" w:hAnsiTheme="minorHAnsi" w:cstheme="minorHAnsi"/>
                <w:color w:val="000000"/>
                <w:lang w:val="en"/>
              </w:rPr>
              <w:t>25061370769</w:t>
            </w:r>
          </w:p>
        </w:tc>
        <w:tc>
          <w:tcPr>
            <w:tcW w:w="1559" w:type="dxa"/>
          </w:tcPr>
          <w:p w14:paraId="08382437" w14:textId="4C45ACF7" w:rsidR="0005676B" w:rsidRPr="00BD390A" w:rsidRDefault="007F6CD5" w:rsidP="00BD39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Cairns</w:t>
            </w:r>
          </w:p>
        </w:tc>
        <w:tc>
          <w:tcPr>
            <w:tcW w:w="992" w:type="dxa"/>
          </w:tcPr>
          <w:p w14:paraId="6CD21A22" w14:textId="2F2BEE09" w:rsidR="0005676B" w:rsidRPr="00BD390A" w:rsidRDefault="007F6CD5"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QLD</w:t>
            </w:r>
          </w:p>
        </w:tc>
        <w:tc>
          <w:tcPr>
            <w:tcW w:w="1134" w:type="dxa"/>
          </w:tcPr>
          <w:p w14:paraId="5341877B" w14:textId="48DAD192" w:rsidR="0005676B" w:rsidRPr="002D2813" w:rsidRDefault="007F6CD5"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D2813">
              <w:rPr>
                <w:rFonts w:asciiTheme="minorHAnsi" w:hAnsiTheme="minorHAnsi" w:cstheme="minorHAnsi"/>
                <w:color w:val="000000"/>
              </w:rPr>
              <w:t>4870</w:t>
            </w:r>
          </w:p>
        </w:tc>
        <w:tc>
          <w:tcPr>
            <w:tcW w:w="6946" w:type="dxa"/>
          </w:tcPr>
          <w:p w14:paraId="13F760B7" w14:textId="27DD7E28" w:rsidR="0005676B" w:rsidRPr="002D2813" w:rsidRDefault="002D2813" w:rsidP="002D2813">
            <w:pPr>
              <w:autoSpaceDE w:val="0"/>
              <w:autoSpaceDN w:val="0"/>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D2813">
              <w:rPr>
                <w:rFonts w:asciiTheme="minorHAnsi" w:hAnsiTheme="minorHAnsi" w:cstheme="minorHAnsi"/>
                <w:color w:val="000000"/>
              </w:rPr>
              <w:t xml:space="preserve">On 8 July 2024, a compliance notice was issued to Individual Empowerment Network Pty Ltd under section 73ZM of the </w:t>
            </w:r>
            <w:r w:rsidRPr="002D2813">
              <w:rPr>
                <w:rFonts w:asciiTheme="minorHAnsi" w:hAnsiTheme="minorHAnsi" w:cstheme="minorHAnsi"/>
                <w:i/>
                <w:iCs/>
                <w:color w:val="000000"/>
              </w:rPr>
              <w:t>National Disability Insurance Scheme Act 2013</w:t>
            </w:r>
            <w:r w:rsidRPr="002D2813">
              <w:rPr>
                <w:rFonts w:asciiTheme="minorHAnsi" w:hAnsiTheme="minorHAnsi" w:cstheme="minorHAnsi"/>
                <w:color w:val="000000"/>
              </w:rPr>
              <w:t xml:space="preserve">. The notices </w:t>
            </w:r>
            <w:proofErr w:type="gramStart"/>
            <w:r w:rsidRPr="002D2813">
              <w:rPr>
                <w:rFonts w:asciiTheme="minorHAnsi" w:hAnsiTheme="minorHAnsi" w:cstheme="minorHAnsi"/>
                <w:color w:val="000000"/>
              </w:rPr>
              <w:t>requires</w:t>
            </w:r>
            <w:proofErr w:type="gramEnd"/>
            <w:r w:rsidRPr="002D2813">
              <w:rPr>
                <w:rFonts w:asciiTheme="minorHAnsi" w:hAnsiTheme="minorHAnsi" w:cstheme="minorHAnsi"/>
                <w:color w:val="000000"/>
              </w:rPr>
              <w:t xml:space="preserve"> Individual Empowerment Network Pty Ltd to take certain in order to address possible non-compliance with section 73J of the </w:t>
            </w:r>
            <w:r w:rsidRPr="002D2813">
              <w:rPr>
                <w:rFonts w:asciiTheme="minorHAnsi" w:hAnsiTheme="minorHAnsi" w:cstheme="minorHAnsi"/>
                <w:color w:val="000000"/>
                <w:lang w:eastAsia="en-AU"/>
              </w:rPr>
              <w:t>National Disability Insurance Scheme Act 2013 (the NDIS Act).</w:t>
            </w:r>
          </w:p>
        </w:tc>
      </w:tr>
      <w:tr w:rsidR="00A67831" w:rsidRPr="00BD390A" w14:paraId="3A07FD53" w14:textId="77777777" w:rsidTr="006422E3">
        <w:trPr>
          <w:cantSplit/>
        </w:trPr>
        <w:tc>
          <w:tcPr>
            <w:cnfStyle w:val="001000000000" w:firstRow="0" w:lastRow="0" w:firstColumn="1" w:lastColumn="0" w:oddVBand="0" w:evenVBand="0" w:oddHBand="0" w:evenHBand="0" w:firstRowFirstColumn="0" w:firstRowLastColumn="0" w:lastRowFirstColumn="0" w:lastRowLastColumn="0"/>
            <w:tcW w:w="1967" w:type="dxa"/>
          </w:tcPr>
          <w:p w14:paraId="068F9C66" w14:textId="35E43E65" w:rsidR="00BD390A" w:rsidRPr="00BD390A" w:rsidRDefault="00BD390A" w:rsidP="00EE664C">
            <w:pPr>
              <w:spacing w:before="120"/>
              <w:rPr>
                <w:rFonts w:asciiTheme="minorHAnsi" w:hAnsiTheme="minorHAnsi" w:cstheme="minorHAnsi"/>
                <w:b w:val="0"/>
                <w:bCs w:val="0"/>
                <w:color w:val="000000"/>
              </w:rPr>
            </w:pPr>
            <w:r w:rsidRPr="00BD390A">
              <w:rPr>
                <w:rFonts w:asciiTheme="minorHAnsi" w:hAnsiTheme="minorHAnsi" w:cstheme="minorHAnsi"/>
              </w:rPr>
              <w:lastRenderedPageBreak/>
              <w:t>Care and Concern Australia Pty Ltd</w:t>
            </w:r>
          </w:p>
        </w:tc>
        <w:tc>
          <w:tcPr>
            <w:tcW w:w="1714" w:type="dxa"/>
          </w:tcPr>
          <w:p w14:paraId="093F89DC" w14:textId="77777777" w:rsidR="00BD390A" w:rsidRPr="00BD390A" w:rsidRDefault="00BD390A" w:rsidP="00BD390A">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90A">
              <w:rPr>
                <w:rFonts w:asciiTheme="minorHAnsi" w:hAnsiTheme="minorHAnsi" w:cstheme="minorHAnsi"/>
              </w:rPr>
              <w:t>28645006515</w:t>
            </w:r>
          </w:p>
          <w:p w14:paraId="4E6FB69E" w14:textId="77777777" w:rsidR="00BD390A" w:rsidRPr="00BD390A" w:rsidRDefault="00BD390A" w:rsidP="009052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p>
        </w:tc>
        <w:tc>
          <w:tcPr>
            <w:tcW w:w="1559" w:type="dxa"/>
          </w:tcPr>
          <w:p w14:paraId="59784832" w14:textId="77777777" w:rsidR="00BD390A" w:rsidRPr="00BD390A" w:rsidRDefault="00BD390A" w:rsidP="00BD39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D390A">
              <w:rPr>
                <w:rFonts w:asciiTheme="minorHAnsi" w:hAnsiTheme="minorHAnsi" w:cstheme="minorHAnsi"/>
              </w:rPr>
              <w:t>Rochedale South</w:t>
            </w:r>
          </w:p>
          <w:p w14:paraId="2EBDA2C4" w14:textId="77777777" w:rsidR="00BD390A" w:rsidRPr="00BD390A" w:rsidRDefault="00BD390A" w:rsidP="00EE664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p>
        </w:tc>
        <w:tc>
          <w:tcPr>
            <w:tcW w:w="992" w:type="dxa"/>
          </w:tcPr>
          <w:p w14:paraId="3C1A0B1A" w14:textId="3C43E0F6" w:rsidR="00BD390A" w:rsidRPr="00BD390A" w:rsidRDefault="00BD390A" w:rsidP="003278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D390A">
              <w:rPr>
                <w:rFonts w:asciiTheme="minorHAnsi" w:hAnsiTheme="minorHAnsi" w:cstheme="minorHAnsi"/>
                <w:color w:val="000000"/>
              </w:rPr>
              <w:t>QLD</w:t>
            </w:r>
          </w:p>
        </w:tc>
        <w:tc>
          <w:tcPr>
            <w:tcW w:w="1134" w:type="dxa"/>
          </w:tcPr>
          <w:p w14:paraId="4E28AC60" w14:textId="292F7EB3" w:rsidR="00BD390A" w:rsidRPr="00BD390A" w:rsidRDefault="00BD390A" w:rsidP="003278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D390A">
              <w:rPr>
                <w:rFonts w:asciiTheme="minorHAnsi" w:hAnsiTheme="minorHAnsi" w:cstheme="minorHAnsi"/>
                <w:color w:val="000000"/>
              </w:rPr>
              <w:t>4123</w:t>
            </w:r>
          </w:p>
        </w:tc>
        <w:tc>
          <w:tcPr>
            <w:tcW w:w="6946" w:type="dxa"/>
          </w:tcPr>
          <w:p w14:paraId="0969C71B" w14:textId="7DD8E395" w:rsidR="00BD390A" w:rsidRPr="00BD390A" w:rsidRDefault="00BD390A" w:rsidP="004C1A74">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BD390A">
              <w:rPr>
                <w:rFonts w:asciiTheme="minorHAnsi" w:hAnsiTheme="minorHAnsi" w:cstheme="minorHAnsi"/>
              </w:rPr>
              <w:t xml:space="preserve">On 1 July 2024, a compliance notice was issued to Care and Concern Australia Pty Ltd under section 73ZM of the </w:t>
            </w:r>
            <w:r w:rsidRPr="00BD390A">
              <w:rPr>
                <w:rFonts w:asciiTheme="minorHAnsi" w:hAnsiTheme="minorHAnsi" w:cstheme="minorHAnsi"/>
                <w:i/>
                <w:iCs/>
              </w:rPr>
              <w:t xml:space="preserve">National Disability Insurance Scheme Act 2013. </w:t>
            </w:r>
            <w:r w:rsidRPr="00BD390A">
              <w:rPr>
                <w:rFonts w:asciiTheme="minorHAnsi" w:hAnsiTheme="minorHAnsi" w:cstheme="minorHAnsi"/>
              </w:rPr>
              <w:t xml:space="preserve">The notice requires Care and Concern Australia Pty Ltd to take certain action </w:t>
            </w:r>
            <w:proofErr w:type="gramStart"/>
            <w:r w:rsidRPr="00BD390A">
              <w:rPr>
                <w:rFonts w:asciiTheme="minorHAnsi" w:hAnsiTheme="minorHAnsi" w:cstheme="minorHAnsi"/>
              </w:rPr>
              <w:t>in order to</w:t>
            </w:r>
            <w:proofErr w:type="gramEnd"/>
            <w:r w:rsidRPr="00BD390A">
              <w:rPr>
                <w:rFonts w:asciiTheme="minorHAnsi" w:hAnsiTheme="minorHAnsi" w:cstheme="minorHAnsi"/>
              </w:rPr>
              <w:t xml:space="preserve"> address possible non-compliance with section 73J of the </w:t>
            </w:r>
            <w:r w:rsidRPr="00BD390A">
              <w:rPr>
                <w:rFonts w:asciiTheme="minorHAnsi" w:hAnsiTheme="minorHAnsi" w:cstheme="minorHAnsi"/>
                <w:i/>
                <w:iCs/>
              </w:rPr>
              <w:t xml:space="preserve">National Disability Insurance Scheme Act 2013 </w:t>
            </w:r>
            <w:r w:rsidRPr="00BD390A">
              <w:rPr>
                <w:rFonts w:asciiTheme="minorHAnsi" w:hAnsiTheme="minorHAnsi" w:cstheme="minorHAnsi"/>
              </w:rPr>
              <w:t>(NDIS Act) due to failing to comply with a condition of registration under section 73F(2)(c).                         </w:t>
            </w:r>
          </w:p>
        </w:tc>
      </w:tr>
      <w:tr w:rsidR="004C1A74" w:rsidRPr="004C1A74" w14:paraId="347B420B" w14:textId="77777777" w:rsidTr="006422E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67" w:type="dxa"/>
          </w:tcPr>
          <w:p w14:paraId="39DD75A2" w14:textId="718D9A97" w:rsidR="004C1A74" w:rsidRPr="00BD390A" w:rsidRDefault="004C1A74" w:rsidP="00EE664C">
            <w:pPr>
              <w:spacing w:before="120"/>
              <w:rPr>
                <w:rFonts w:asciiTheme="minorHAnsi" w:hAnsiTheme="minorHAnsi" w:cstheme="minorHAnsi"/>
                <w:color w:val="000000"/>
              </w:rPr>
            </w:pPr>
            <w:r w:rsidRPr="00BD390A">
              <w:rPr>
                <w:rFonts w:asciiTheme="minorHAnsi" w:hAnsiTheme="minorHAnsi" w:cstheme="minorHAnsi"/>
                <w:color w:val="000000"/>
              </w:rPr>
              <w:t xml:space="preserve">The Trustee </w:t>
            </w:r>
            <w:proofErr w:type="gramStart"/>
            <w:r w:rsidRPr="00BD390A">
              <w:rPr>
                <w:rFonts w:asciiTheme="minorHAnsi" w:hAnsiTheme="minorHAnsi" w:cstheme="minorHAnsi"/>
                <w:color w:val="000000"/>
              </w:rPr>
              <w:t>For</w:t>
            </w:r>
            <w:proofErr w:type="gramEnd"/>
            <w:r w:rsidRPr="00BD390A">
              <w:rPr>
                <w:rFonts w:asciiTheme="minorHAnsi" w:hAnsiTheme="minorHAnsi" w:cstheme="minorHAnsi"/>
                <w:color w:val="000000"/>
              </w:rPr>
              <w:t xml:space="preserve"> Caligiuri Corporation Family Trust</w:t>
            </w:r>
          </w:p>
        </w:tc>
        <w:tc>
          <w:tcPr>
            <w:tcW w:w="1714" w:type="dxa"/>
          </w:tcPr>
          <w:p w14:paraId="7FF6A848" w14:textId="5525EF0E" w:rsidR="004C1A74" w:rsidRPr="004C1A74" w:rsidRDefault="004C1A74" w:rsidP="00905217">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C1A74">
              <w:rPr>
                <w:rFonts w:asciiTheme="minorHAnsi" w:hAnsiTheme="minorHAnsi" w:cstheme="minorHAnsi"/>
                <w:color w:val="000000"/>
                <w:lang w:val="en"/>
              </w:rPr>
              <w:t>67155932556</w:t>
            </w:r>
          </w:p>
        </w:tc>
        <w:tc>
          <w:tcPr>
            <w:tcW w:w="1559" w:type="dxa"/>
          </w:tcPr>
          <w:p w14:paraId="34A2C998" w14:textId="338DE654" w:rsidR="004C1A74" w:rsidRPr="004C1A74" w:rsidRDefault="004C1A74" w:rsidP="00EE664C">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sidRPr="004C1A74">
              <w:rPr>
                <w:rFonts w:asciiTheme="minorHAnsi" w:hAnsiTheme="minorHAnsi" w:cstheme="minorHAnsi"/>
                <w:color w:val="000000"/>
                <w:lang w:val="en"/>
              </w:rPr>
              <w:t>Maribyrnong</w:t>
            </w:r>
          </w:p>
        </w:tc>
        <w:tc>
          <w:tcPr>
            <w:tcW w:w="992" w:type="dxa"/>
          </w:tcPr>
          <w:p w14:paraId="641C945F" w14:textId="1ED1C1AD" w:rsidR="004C1A74" w:rsidRPr="004C1A74" w:rsidRDefault="004C1A74"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C1A74">
              <w:rPr>
                <w:rFonts w:asciiTheme="minorHAnsi" w:hAnsiTheme="minorHAnsi" w:cstheme="minorHAnsi"/>
                <w:color w:val="000000"/>
              </w:rPr>
              <w:t>VIC</w:t>
            </w:r>
          </w:p>
        </w:tc>
        <w:tc>
          <w:tcPr>
            <w:tcW w:w="1134" w:type="dxa"/>
          </w:tcPr>
          <w:p w14:paraId="3774FDA5" w14:textId="05FAA9A7" w:rsidR="004C1A74" w:rsidRPr="004C1A74" w:rsidRDefault="004C1A74"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C1A74">
              <w:rPr>
                <w:rFonts w:asciiTheme="minorHAnsi" w:hAnsiTheme="minorHAnsi" w:cstheme="minorHAnsi"/>
                <w:color w:val="000000"/>
              </w:rPr>
              <w:t>3032</w:t>
            </w:r>
          </w:p>
        </w:tc>
        <w:tc>
          <w:tcPr>
            <w:tcW w:w="6946" w:type="dxa"/>
          </w:tcPr>
          <w:p w14:paraId="1E336375" w14:textId="23810B6A" w:rsidR="004C1A74" w:rsidRPr="004C1A74" w:rsidRDefault="004C1A74" w:rsidP="004C1A74">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C1A74">
              <w:rPr>
                <w:rFonts w:asciiTheme="minorHAnsi" w:hAnsiTheme="minorHAnsi" w:cstheme="minorHAnsi"/>
                <w:color w:val="000000"/>
              </w:rPr>
              <w:t xml:space="preserve">On 27 June 2024, a compliance notice was issued to The Trustee </w:t>
            </w:r>
            <w:proofErr w:type="gramStart"/>
            <w:r w:rsidRPr="004C1A74">
              <w:rPr>
                <w:rFonts w:asciiTheme="minorHAnsi" w:hAnsiTheme="minorHAnsi" w:cstheme="minorHAnsi"/>
                <w:color w:val="000000"/>
              </w:rPr>
              <w:t>For</w:t>
            </w:r>
            <w:proofErr w:type="gramEnd"/>
            <w:r w:rsidRPr="004C1A74">
              <w:rPr>
                <w:rFonts w:asciiTheme="minorHAnsi" w:hAnsiTheme="minorHAnsi" w:cstheme="minorHAnsi"/>
                <w:color w:val="000000"/>
              </w:rPr>
              <w:t xml:space="preserve"> Caligiuri Corporation Family Trust (t/a Radiant Clean) under section 73ZM of the </w:t>
            </w:r>
            <w:r w:rsidRPr="004C1A74">
              <w:rPr>
                <w:rFonts w:asciiTheme="minorHAnsi" w:hAnsiTheme="minorHAnsi" w:cstheme="minorHAnsi"/>
                <w:i/>
                <w:iCs/>
                <w:color w:val="000000"/>
              </w:rPr>
              <w:t>National Disability Insurance Scheme Act 2013</w:t>
            </w:r>
            <w:r w:rsidRPr="004C1A74">
              <w:rPr>
                <w:rFonts w:asciiTheme="minorHAnsi" w:hAnsiTheme="minorHAnsi" w:cstheme="minorHAnsi"/>
                <w:color w:val="000000"/>
              </w:rPr>
              <w:t xml:space="preserve">. The notice requires The Trustee </w:t>
            </w:r>
            <w:proofErr w:type="gramStart"/>
            <w:r w:rsidRPr="004C1A74">
              <w:rPr>
                <w:rFonts w:asciiTheme="minorHAnsi" w:hAnsiTheme="minorHAnsi" w:cstheme="minorHAnsi"/>
                <w:color w:val="000000"/>
              </w:rPr>
              <w:t>For</w:t>
            </w:r>
            <w:proofErr w:type="gramEnd"/>
            <w:r w:rsidRPr="004C1A74">
              <w:rPr>
                <w:rFonts w:asciiTheme="minorHAnsi" w:hAnsiTheme="minorHAnsi" w:cstheme="minorHAnsi"/>
                <w:color w:val="000000"/>
              </w:rPr>
              <w:t xml:space="preserve"> Caligiuri Corporation Family Trust to take certain action in order to address possible non-compliance with sections 6(d) and 6(f) of the </w:t>
            </w:r>
            <w:r w:rsidRPr="004C1A74">
              <w:rPr>
                <w:rFonts w:asciiTheme="minorHAnsi" w:hAnsiTheme="minorHAnsi" w:cstheme="minorHAnsi"/>
                <w:i/>
                <w:iCs/>
                <w:color w:val="000000"/>
              </w:rPr>
              <w:t>National Disability Insurance Scheme (Code of Conduct) Rules 2018</w:t>
            </w:r>
            <w:r w:rsidRPr="004C1A74">
              <w:rPr>
                <w:rFonts w:asciiTheme="minorHAnsi" w:hAnsiTheme="minorHAnsi" w:cstheme="minorHAnsi"/>
                <w:color w:val="000000"/>
              </w:rPr>
              <w:t xml:space="preserve">. </w:t>
            </w:r>
          </w:p>
        </w:tc>
      </w:tr>
      <w:tr w:rsidR="00A67831" w:rsidRPr="00905217" w14:paraId="7003E555"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138C51B3" w14:textId="7CAE6BC2" w:rsidR="00165CD8" w:rsidRPr="00905217" w:rsidRDefault="00905217" w:rsidP="00EE664C">
            <w:pPr>
              <w:spacing w:before="120"/>
              <w:rPr>
                <w:rFonts w:asciiTheme="minorHAnsi" w:hAnsiTheme="minorHAnsi" w:cstheme="minorHAnsi"/>
                <w:color w:val="000000"/>
              </w:rPr>
            </w:pPr>
            <w:r w:rsidRPr="00905217">
              <w:rPr>
                <w:rFonts w:asciiTheme="minorHAnsi" w:hAnsiTheme="minorHAnsi" w:cstheme="minorHAnsi"/>
              </w:rPr>
              <w:t>Challenge Community Services</w:t>
            </w:r>
          </w:p>
        </w:tc>
        <w:tc>
          <w:tcPr>
            <w:tcW w:w="1714" w:type="dxa"/>
          </w:tcPr>
          <w:p w14:paraId="0926E9C4" w14:textId="698519F8" w:rsidR="00165CD8" w:rsidRPr="00905217" w:rsidRDefault="00905217" w:rsidP="00905217">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905217">
              <w:rPr>
                <w:rFonts w:asciiTheme="minorHAnsi" w:hAnsiTheme="minorHAnsi" w:cstheme="minorHAnsi"/>
              </w:rPr>
              <w:t>17059209675</w:t>
            </w:r>
          </w:p>
        </w:tc>
        <w:tc>
          <w:tcPr>
            <w:tcW w:w="1559" w:type="dxa"/>
          </w:tcPr>
          <w:p w14:paraId="34E2BE59" w14:textId="3EB934D3" w:rsidR="00165CD8" w:rsidRPr="00905217" w:rsidRDefault="00905217" w:rsidP="00EE664C">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proofErr w:type="spellStart"/>
            <w:r w:rsidRPr="00905217">
              <w:rPr>
                <w:rFonts w:asciiTheme="minorHAnsi" w:hAnsiTheme="minorHAnsi" w:cstheme="minorHAnsi"/>
                <w:color w:val="000000"/>
                <w:lang w:val="en"/>
              </w:rPr>
              <w:t>Hillvue</w:t>
            </w:r>
            <w:proofErr w:type="spellEnd"/>
          </w:p>
        </w:tc>
        <w:tc>
          <w:tcPr>
            <w:tcW w:w="992" w:type="dxa"/>
          </w:tcPr>
          <w:p w14:paraId="79AD345F" w14:textId="44FCEE63" w:rsidR="00165CD8" w:rsidRPr="00905217" w:rsidRDefault="00905217" w:rsidP="003278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5217">
              <w:rPr>
                <w:rFonts w:asciiTheme="minorHAnsi" w:hAnsiTheme="minorHAnsi" w:cstheme="minorHAnsi"/>
                <w:color w:val="000000"/>
              </w:rPr>
              <w:t>NSW</w:t>
            </w:r>
          </w:p>
        </w:tc>
        <w:tc>
          <w:tcPr>
            <w:tcW w:w="1134" w:type="dxa"/>
          </w:tcPr>
          <w:p w14:paraId="04BF0AC4" w14:textId="7C9CC285" w:rsidR="00165CD8" w:rsidRPr="00905217" w:rsidRDefault="00905217" w:rsidP="003278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5217">
              <w:rPr>
                <w:rFonts w:asciiTheme="minorHAnsi" w:hAnsiTheme="minorHAnsi" w:cstheme="minorHAnsi"/>
                <w:color w:val="000000"/>
              </w:rPr>
              <w:t>2340</w:t>
            </w:r>
          </w:p>
        </w:tc>
        <w:tc>
          <w:tcPr>
            <w:tcW w:w="6946" w:type="dxa"/>
          </w:tcPr>
          <w:p w14:paraId="300CA432" w14:textId="3276F679" w:rsidR="00165CD8" w:rsidRPr="00905217" w:rsidRDefault="00905217" w:rsidP="003278B7">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05217">
              <w:rPr>
                <w:rFonts w:asciiTheme="minorHAnsi" w:hAnsiTheme="minorHAnsi" w:cstheme="minorHAnsi"/>
              </w:rPr>
              <w:t xml:space="preserve">On 20 June 2024, a compliance notice was issued to Challenge Community Services under section 73ZM of the </w:t>
            </w:r>
            <w:r w:rsidRPr="00905217">
              <w:rPr>
                <w:rFonts w:asciiTheme="minorHAnsi" w:hAnsiTheme="minorHAnsi" w:cstheme="minorHAnsi"/>
                <w:i/>
                <w:iCs/>
              </w:rPr>
              <w:t>National Disability Insurance Scheme Act 2013</w:t>
            </w:r>
            <w:r w:rsidRPr="00905217">
              <w:rPr>
                <w:rFonts w:asciiTheme="minorHAnsi" w:hAnsiTheme="minorHAnsi" w:cstheme="minorHAnsi"/>
              </w:rPr>
              <w:t xml:space="preserve">. The notice requires Challenge Community Services to take certain action to address non-compliance with the </w:t>
            </w:r>
            <w:r w:rsidRPr="00694EB6">
              <w:rPr>
                <w:rFonts w:asciiTheme="minorHAnsi" w:hAnsiTheme="minorHAnsi" w:cstheme="minorHAnsi"/>
                <w:i/>
                <w:iCs/>
              </w:rPr>
              <w:t xml:space="preserve">National Disability Insurance Scheme </w:t>
            </w:r>
            <w:r w:rsidRPr="00694EB6">
              <w:rPr>
                <w:rFonts w:asciiTheme="minorHAnsi" w:hAnsiTheme="minorHAnsi" w:cstheme="minorHAnsi"/>
              </w:rPr>
              <w:t>(Code of Conduct Rules)</w:t>
            </w:r>
            <w:r w:rsidRPr="00694EB6">
              <w:rPr>
                <w:rFonts w:asciiTheme="minorHAnsi" w:hAnsiTheme="minorHAnsi" w:cstheme="minorHAnsi"/>
                <w:i/>
                <w:iCs/>
              </w:rPr>
              <w:t xml:space="preserve"> Rules 2018</w:t>
            </w:r>
          </w:p>
        </w:tc>
      </w:tr>
      <w:tr w:rsidR="00EC51B6" w:rsidRPr="00612174" w14:paraId="04FBE29F"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7A4240B7" w14:textId="1107FFDA" w:rsidR="00EC51B6" w:rsidRPr="00612174" w:rsidRDefault="00EE664C" w:rsidP="00EE664C">
            <w:pPr>
              <w:spacing w:before="120"/>
              <w:rPr>
                <w:rFonts w:asciiTheme="minorHAnsi" w:hAnsiTheme="minorHAnsi" w:cstheme="minorHAnsi"/>
                <w:color w:val="000000"/>
              </w:rPr>
            </w:pPr>
            <w:r w:rsidRPr="00612174">
              <w:rPr>
                <w:rFonts w:asciiTheme="minorHAnsi" w:hAnsiTheme="minorHAnsi" w:cstheme="minorHAnsi"/>
                <w:color w:val="000000"/>
              </w:rPr>
              <w:t xml:space="preserve">Centacare Catholic Family Services </w:t>
            </w:r>
          </w:p>
        </w:tc>
        <w:tc>
          <w:tcPr>
            <w:tcW w:w="1714" w:type="dxa"/>
          </w:tcPr>
          <w:p w14:paraId="5AB9B4A0" w14:textId="5C860793" w:rsidR="00EC51B6" w:rsidRPr="00612174" w:rsidRDefault="00EE664C"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sidRPr="00612174">
              <w:rPr>
                <w:rFonts w:asciiTheme="minorHAnsi" w:hAnsiTheme="minorHAnsi" w:cstheme="minorHAnsi"/>
                <w:color w:val="000000"/>
                <w:lang w:val="en"/>
              </w:rPr>
              <w:t>21578907988</w:t>
            </w:r>
          </w:p>
        </w:tc>
        <w:tc>
          <w:tcPr>
            <w:tcW w:w="1559" w:type="dxa"/>
          </w:tcPr>
          <w:p w14:paraId="2153399D" w14:textId="4E0FFC1C" w:rsidR="00EE664C" w:rsidRPr="00612174" w:rsidRDefault="00EE664C" w:rsidP="00EE664C">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sidRPr="00612174">
              <w:rPr>
                <w:rFonts w:asciiTheme="minorHAnsi" w:hAnsiTheme="minorHAnsi" w:cstheme="minorHAnsi"/>
                <w:color w:val="000000"/>
                <w:lang w:val="en"/>
              </w:rPr>
              <w:t>Adelaide</w:t>
            </w:r>
          </w:p>
        </w:tc>
        <w:tc>
          <w:tcPr>
            <w:tcW w:w="992" w:type="dxa"/>
          </w:tcPr>
          <w:p w14:paraId="10D60D8F" w14:textId="143D95A7" w:rsidR="00EC51B6" w:rsidRPr="00612174" w:rsidRDefault="00EE664C"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12174">
              <w:rPr>
                <w:rFonts w:asciiTheme="minorHAnsi" w:hAnsiTheme="minorHAnsi" w:cstheme="minorHAnsi"/>
                <w:color w:val="000000"/>
              </w:rPr>
              <w:t>SA</w:t>
            </w:r>
          </w:p>
        </w:tc>
        <w:tc>
          <w:tcPr>
            <w:tcW w:w="1134" w:type="dxa"/>
          </w:tcPr>
          <w:p w14:paraId="7ED2F266" w14:textId="744843A2" w:rsidR="00EC51B6" w:rsidRPr="00612174" w:rsidRDefault="00EE664C"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12174">
              <w:rPr>
                <w:rFonts w:asciiTheme="minorHAnsi" w:hAnsiTheme="minorHAnsi" w:cstheme="minorHAnsi"/>
                <w:color w:val="000000"/>
              </w:rPr>
              <w:t>5000</w:t>
            </w:r>
          </w:p>
        </w:tc>
        <w:tc>
          <w:tcPr>
            <w:tcW w:w="6946" w:type="dxa"/>
          </w:tcPr>
          <w:p w14:paraId="7DAA2FE2" w14:textId="1DFEE001" w:rsidR="00EC51B6" w:rsidRPr="00612174" w:rsidRDefault="00612174" w:rsidP="003278B7">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12174">
              <w:rPr>
                <w:rFonts w:asciiTheme="minorHAnsi" w:hAnsiTheme="minorHAnsi" w:cstheme="minorHAnsi"/>
                <w:color w:val="000000"/>
              </w:rPr>
              <w:t xml:space="preserve">On 5 June 2024, a compliance notice was issued to Centacare Catholic Family Services under section 73ZM of the </w:t>
            </w:r>
            <w:r w:rsidRPr="00612174">
              <w:rPr>
                <w:rFonts w:asciiTheme="minorHAnsi" w:hAnsiTheme="minorHAnsi" w:cstheme="minorHAnsi"/>
                <w:i/>
                <w:iCs/>
                <w:color w:val="000000"/>
              </w:rPr>
              <w:t>National Disability Insurance Scheme Act 2013</w:t>
            </w:r>
            <w:r w:rsidRPr="00612174">
              <w:rPr>
                <w:rFonts w:asciiTheme="minorHAnsi" w:hAnsiTheme="minorHAnsi" w:cstheme="minorHAnsi"/>
                <w:color w:val="000000"/>
              </w:rPr>
              <w:t xml:space="preserve">. The notices </w:t>
            </w:r>
            <w:proofErr w:type="gramStart"/>
            <w:r w:rsidRPr="00612174">
              <w:rPr>
                <w:rFonts w:asciiTheme="minorHAnsi" w:hAnsiTheme="minorHAnsi" w:cstheme="minorHAnsi"/>
                <w:color w:val="000000"/>
              </w:rPr>
              <w:t>requires</w:t>
            </w:r>
            <w:proofErr w:type="gramEnd"/>
            <w:r w:rsidRPr="00612174">
              <w:rPr>
                <w:rFonts w:asciiTheme="minorHAnsi" w:hAnsiTheme="minorHAnsi" w:cstheme="minorHAnsi"/>
                <w:color w:val="000000"/>
              </w:rPr>
              <w:t xml:space="preserve"> Centacare Catholic Family Services to take certain action in order to address possible non-compliance with </w:t>
            </w:r>
            <w:r w:rsidRPr="00612174">
              <w:rPr>
                <w:rFonts w:asciiTheme="minorHAnsi" w:hAnsiTheme="minorHAnsi" w:cstheme="minorHAnsi"/>
                <w:color w:val="000000"/>
              </w:rPr>
              <w:lastRenderedPageBreak/>
              <w:t xml:space="preserve">section 73J of the </w:t>
            </w:r>
            <w:r w:rsidRPr="00612174">
              <w:rPr>
                <w:rFonts w:asciiTheme="minorHAnsi" w:hAnsiTheme="minorHAnsi" w:cstheme="minorHAnsi"/>
                <w:i/>
                <w:iCs/>
                <w:color w:val="000000"/>
              </w:rPr>
              <w:t>National Disability Insurance Scheme Act 2013</w:t>
            </w:r>
            <w:r w:rsidRPr="00612174">
              <w:rPr>
                <w:rFonts w:asciiTheme="minorHAnsi" w:hAnsiTheme="minorHAnsi" w:cstheme="minorHAnsi"/>
                <w:color w:val="000000"/>
              </w:rPr>
              <w:t xml:space="preserve"> as set out in section 73F (1)(c).</w:t>
            </w:r>
          </w:p>
        </w:tc>
      </w:tr>
      <w:tr w:rsidR="00A67831" w:rsidRPr="00690BD9" w14:paraId="6D0925BD"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2E07C0A2" w14:textId="305F9A06" w:rsidR="007C25D6" w:rsidRPr="00690BD9" w:rsidRDefault="007C25D6">
            <w:pPr>
              <w:spacing w:before="200"/>
              <w:rPr>
                <w:rFonts w:asciiTheme="minorHAnsi" w:hAnsiTheme="minorHAnsi" w:cstheme="minorHAnsi"/>
                <w:color w:val="000000"/>
              </w:rPr>
            </w:pPr>
            <w:r w:rsidRPr="00690BD9">
              <w:rPr>
                <w:rFonts w:asciiTheme="minorHAnsi" w:hAnsiTheme="minorHAnsi" w:cstheme="minorHAnsi"/>
                <w:color w:val="000000"/>
              </w:rPr>
              <w:lastRenderedPageBreak/>
              <w:t>Scope (Aust) Ltd</w:t>
            </w:r>
          </w:p>
        </w:tc>
        <w:tc>
          <w:tcPr>
            <w:tcW w:w="1714" w:type="dxa"/>
          </w:tcPr>
          <w:p w14:paraId="7A75CDBB" w14:textId="7F057C5E" w:rsidR="007C25D6" w:rsidRPr="00690BD9" w:rsidRDefault="009A2523">
            <w:pPr>
              <w:spacing w:before="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lang w:val="en"/>
              </w:rPr>
              <w:t>63 004 280 871</w:t>
            </w:r>
          </w:p>
        </w:tc>
        <w:tc>
          <w:tcPr>
            <w:tcW w:w="1559" w:type="dxa"/>
          </w:tcPr>
          <w:p w14:paraId="146278B2" w14:textId="0AE8203B" w:rsidR="007C25D6" w:rsidRPr="00690BD9" w:rsidRDefault="0031775C">
            <w:pPr>
              <w:spacing w:before="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Melbourne</w:t>
            </w:r>
          </w:p>
        </w:tc>
        <w:tc>
          <w:tcPr>
            <w:tcW w:w="992" w:type="dxa"/>
          </w:tcPr>
          <w:p w14:paraId="20BCFE96" w14:textId="376DBAA2" w:rsidR="007C25D6" w:rsidRPr="00690BD9" w:rsidRDefault="0031775C">
            <w:pPr>
              <w:spacing w:before="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VIC3</w:t>
            </w:r>
          </w:p>
        </w:tc>
        <w:tc>
          <w:tcPr>
            <w:tcW w:w="1134" w:type="dxa"/>
          </w:tcPr>
          <w:p w14:paraId="0D7F83A2" w14:textId="336CA8B5" w:rsidR="007C25D6" w:rsidRPr="00690BD9" w:rsidRDefault="0031775C">
            <w:pPr>
              <w:spacing w:before="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3122</w:t>
            </w:r>
          </w:p>
        </w:tc>
        <w:tc>
          <w:tcPr>
            <w:tcW w:w="6946" w:type="dxa"/>
          </w:tcPr>
          <w:p w14:paraId="6FE987BC" w14:textId="541D6836" w:rsidR="007C25D6" w:rsidRPr="00690BD9" w:rsidRDefault="0031775C">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 xml:space="preserve">On 28 May 2024, a compliance notice was issued to Scope (Aust) Ltd under section 73ZM of the </w:t>
            </w:r>
            <w:r w:rsidRPr="00690BD9">
              <w:rPr>
                <w:rFonts w:asciiTheme="minorHAnsi" w:hAnsiTheme="minorHAnsi" w:cstheme="minorHAnsi"/>
                <w:i/>
                <w:iCs/>
                <w:color w:val="000000"/>
              </w:rPr>
              <w:t>National Disability Insurance Scheme Act 2013</w:t>
            </w:r>
            <w:r w:rsidRPr="00690BD9">
              <w:rPr>
                <w:rFonts w:asciiTheme="minorHAnsi" w:hAnsiTheme="minorHAnsi" w:cstheme="minorHAnsi"/>
                <w:color w:val="000000"/>
              </w:rPr>
              <w:t xml:space="preserve">. The notice requires Scope (Aust) Ltd) to take certain action to address non-compliance with the </w:t>
            </w:r>
            <w:r w:rsidRPr="00690BD9">
              <w:rPr>
                <w:rFonts w:asciiTheme="minorHAnsi" w:hAnsiTheme="minorHAnsi" w:cstheme="minorHAnsi"/>
                <w:i/>
                <w:iCs/>
                <w:color w:val="000000"/>
              </w:rPr>
              <w:t>National Disability Insurance Scheme (Incident Management and Reportable Incidents) Rules 2018</w:t>
            </w:r>
            <w:r w:rsidRPr="00690BD9">
              <w:rPr>
                <w:rFonts w:asciiTheme="minorHAnsi" w:hAnsiTheme="minorHAnsi" w:cstheme="minorHAnsi"/>
                <w:color w:val="000000"/>
              </w:rPr>
              <w:t>.</w:t>
            </w:r>
          </w:p>
        </w:tc>
      </w:tr>
      <w:tr w:rsidR="0031775C" w:rsidRPr="00690BD9" w14:paraId="41EC9AE5"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004E843E" w14:textId="5434E585" w:rsidR="0031775C" w:rsidRPr="00690BD9" w:rsidRDefault="00922E2D">
            <w:pPr>
              <w:spacing w:before="200"/>
              <w:rPr>
                <w:rFonts w:asciiTheme="minorHAnsi" w:hAnsiTheme="minorHAnsi" w:cstheme="minorHAnsi"/>
                <w:color w:val="000000"/>
              </w:rPr>
            </w:pPr>
            <w:r w:rsidRPr="00690BD9">
              <w:rPr>
                <w:rFonts w:asciiTheme="minorHAnsi" w:hAnsiTheme="minorHAnsi" w:cstheme="minorHAnsi"/>
                <w:color w:val="000000"/>
              </w:rPr>
              <w:t>Disability Services Australia Ltd</w:t>
            </w:r>
          </w:p>
        </w:tc>
        <w:tc>
          <w:tcPr>
            <w:tcW w:w="1714" w:type="dxa"/>
          </w:tcPr>
          <w:p w14:paraId="5F33E137" w14:textId="4239ADD3" w:rsidR="0031775C" w:rsidRPr="00690BD9" w:rsidRDefault="00922E2D">
            <w:pPr>
              <w:spacing w:before="20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sidRPr="00690BD9">
              <w:rPr>
                <w:rFonts w:asciiTheme="minorHAnsi" w:hAnsiTheme="minorHAnsi" w:cstheme="minorHAnsi"/>
                <w:color w:val="000000"/>
                <w:lang w:val="en"/>
              </w:rPr>
              <w:t>35 002 507 655</w:t>
            </w:r>
          </w:p>
        </w:tc>
        <w:tc>
          <w:tcPr>
            <w:tcW w:w="1559" w:type="dxa"/>
          </w:tcPr>
          <w:p w14:paraId="6453D8A4" w14:textId="3BF3BAA0" w:rsidR="0031775C" w:rsidRPr="00690BD9" w:rsidRDefault="00922E2D">
            <w:pPr>
              <w:spacing w:before="20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Kingsgrove</w:t>
            </w:r>
          </w:p>
        </w:tc>
        <w:tc>
          <w:tcPr>
            <w:tcW w:w="992" w:type="dxa"/>
          </w:tcPr>
          <w:p w14:paraId="7FAAF5BF" w14:textId="70E2BEFD" w:rsidR="0031775C" w:rsidRPr="00690BD9" w:rsidRDefault="00922E2D">
            <w:pPr>
              <w:spacing w:before="20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NSW</w:t>
            </w:r>
          </w:p>
        </w:tc>
        <w:tc>
          <w:tcPr>
            <w:tcW w:w="1134" w:type="dxa"/>
          </w:tcPr>
          <w:p w14:paraId="5CA2AF59" w14:textId="2B5C9682" w:rsidR="0031775C" w:rsidRPr="00690BD9" w:rsidRDefault="00922E2D">
            <w:pPr>
              <w:spacing w:before="20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2208</w:t>
            </w:r>
          </w:p>
        </w:tc>
        <w:tc>
          <w:tcPr>
            <w:tcW w:w="6946" w:type="dxa"/>
          </w:tcPr>
          <w:p w14:paraId="682DD90C" w14:textId="3E8268D8" w:rsidR="0031775C" w:rsidRPr="00690BD9" w:rsidRDefault="00A567E0">
            <w:pPr>
              <w:spacing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 xml:space="preserve">On 28 May 2024, a compliance notice was issued to Disability Services Australia Ltd under section 73ZM of the </w:t>
            </w:r>
            <w:r w:rsidRPr="00690BD9">
              <w:rPr>
                <w:rFonts w:asciiTheme="minorHAnsi" w:hAnsiTheme="minorHAnsi" w:cstheme="minorHAnsi"/>
                <w:i/>
                <w:iCs/>
                <w:color w:val="000000"/>
              </w:rPr>
              <w:t>National Disability Insurance Scheme Act 2013</w:t>
            </w:r>
            <w:r w:rsidRPr="00690BD9">
              <w:rPr>
                <w:rFonts w:asciiTheme="minorHAnsi" w:hAnsiTheme="minorHAnsi" w:cstheme="minorHAnsi"/>
                <w:color w:val="000000"/>
              </w:rPr>
              <w:t xml:space="preserve">. The notice requires Disability Services Australia Ltd to take certain action to address non-compliance with the </w:t>
            </w:r>
            <w:r w:rsidRPr="00690BD9">
              <w:rPr>
                <w:rFonts w:asciiTheme="minorHAnsi" w:hAnsiTheme="minorHAnsi" w:cstheme="minorHAnsi"/>
                <w:i/>
                <w:iCs/>
                <w:color w:val="000000"/>
              </w:rPr>
              <w:t>National Disability Insurance Scheme (Incident Management and Reportable Incidents) Rules 2018</w:t>
            </w:r>
            <w:r w:rsidRPr="00690BD9">
              <w:rPr>
                <w:rFonts w:asciiTheme="minorHAnsi" w:hAnsiTheme="minorHAnsi" w:cstheme="minorHAnsi"/>
                <w:color w:val="000000"/>
              </w:rPr>
              <w:t>.</w:t>
            </w:r>
          </w:p>
        </w:tc>
      </w:tr>
      <w:tr w:rsidR="00A67831" w:rsidRPr="00690BD9" w14:paraId="02053237"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621CE5AA" w14:textId="157101F1" w:rsidR="00A567E0" w:rsidRPr="00690BD9" w:rsidRDefault="00D223B2">
            <w:pPr>
              <w:spacing w:before="200"/>
              <w:rPr>
                <w:rFonts w:asciiTheme="minorHAnsi" w:hAnsiTheme="minorHAnsi" w:cstheme="minorHAnsi"/>
                <w:color w:val="000000"/>
              </w:rPr>
            </w:pPr>
            <w:proofErr w:type="spellStart"/>
            <w:r w:rsidRPr="00690BD9">
              <w:rPr>
                <w:rFonts w:asciiTheme="minorHAnsi" w:hAnsiTheme="minorHAnsi" w:cstheme="minorHAnsi"/>
                <w:color w:val="000000"/>
              </w:rPr>
              <w:t>Home@Scope</w:t>
            </w:r>
            <w:proofErr w:type="spellEnd"/>
          </w:p>
        </w:tc>
        <w:tc>
          <w:tcPr>
            <w:tcW w:w="1714" w:type="dxa"/>
          </w:tcPr>
          <w:p w14:paraId="09A390F7" w14:textId="14316597" w:rsidR="00A567E0" w:rsidRPr="00690BD9" w:rsidRDefault="00D223B2">
            <w:pPr>
              <w:spacing w:before="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73 628 264 460</w:t>
            </w:r>
          </w:p>
        </w:tc>
        <w:tc>
          <w:tcPr>
            <w:tcW w:w="1559" w:type="dxa"/>
          </w:tcPr>
          <w:p w14:paraId="62FCFDEA" w14:textId="4FF9DFE0" w:rsidR="00A567E0" w:rsidRPr="00690BD9" w:rsidRDefault="00D223B2">
            <w:pPr>
              <w:spacing w:before="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Melbourne</w:t>
            </w:r>
          </w:p>
        </w:tc>
        <w:tc>
          <w:tcPr>
            <w:tcW w:w="992" w:type="dxa"/>
          </w:tcPr>
          <w:p w14:paraId="1EA5DDF7" w14:textId="7E86DD38" w:rsidR="00A567E0" w:rsidRPr="00690BD9" w:rsidRDefault="00D223B2">
            <w:pPr>
              <w:spacing w:before="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VIC</w:t>
            </w:r>
          </w:p>
        </w:tc>
        <w:tc>
          <w:tcPr>
            <w:tcW w:w="1134" w:type="dxa"/>
          </w:tcPr>
          <w:p w14:paraId="5C410C0B" w14:textId="6993F111" w:rsidR="00A567E0" w:rsidRPr="00690BD9" w:rsidRDefault="00D223B2">
            <w:pPr>
              <w:spacing w:before="200"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3122</w:t>
            </w:r>
          </w:p>
        </w:tc>
        <w:tc>
          <w:tcPr>
            <w:tcW w:w="6946" w:type="dxa"/>
          </w:tcPr>
          <w:p w14:paraId="4677EE7E" w14:textId="3B56FCDE" w:rsidR="00A567E0" w:rsidRPr="00690BD9" w:rsidRDefault="00690BD9">
            <w:pPr>
              <w:spacing w:line="28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90BD9">
              <w:rPr>
                <w:rFonts w:asciiTheme="minorHAnsi" w:hAnsiTheme="minorHAnsi" w:cstheme="minorHAnsi"/>
                <w:color w:val="000000"/>
              </w:rPr>
              <w:t xml:space="preserve">On 28 May 2024, a compliance notice was issued to </w:t>
            </w:r>
            <w:proofErr w:type="spellStart"/>
            <w:r w:rsidRPr="00690BD9">
              <w:rPr>
                <w:rFonts w:asciiTheme="minorHAnsi" w:hAnsiTheme="minorHAnsi" w:cstheme="minorHAnsi"/>
                <w:color w:val="000000"/>
              </w:rPr>
              <w:t>Home@Scope</w:t>
            </w:r>
            <w:proofErr w:type="spellEnd"/>
            <w:r w:rsidRPr="00690BD9">
              <w:rPr>
                <w:rFonts w:asciiTheme="minorHAnsi" w:hAnsiTheme="minorHAnsi" w:cstheme="minorHAnsi"/>
                <w:color w:val="000000"/>
              </w:rPr>
              <w:t xml:space="preserve"> under section 73ZM of the </w:t>
            </w:r>
            <w:r w:rsidRPr="00690BD9">
              <w:rPr>
                <w:rFonts w:asciiTheme="minorHAnsi" w:hAnsiTheme="minorHAnsi" w:cstheme="minorHAnsi"/>
                <w:i/>
                <w:iCs/>
                <w:color w:val="000000"/>
              </w:rPr>
              <w:t>National Disability Insurance Scheme Act 2013</w:t>
            </w:r>
            <w:r w:rsidRPr="00690BD9">
              <w:rPr>
                <w:rFonts w:asciiTheme="minorHAnsi" w:hAnsiTheme="minorHAnsi" w:cstheme="minorHAnsi"/>
                <w:color w:val="000000"/>
              </w:rPr>
              <w:t xml:space="preserve">. The notice requires </w:t>
            </w:r>
            <w:proofErr w:type="spellStart"/>
            <w:r w:rsidRPr="00690BD9">
              <w:rPr>
                <w:rFonts w:asciiTheme="minorHAnsi" w:hAnsiTheme="minorHAnsi" w:cstheme="minorHAnsi"/>
                <w:color w:val="000000"/>
              </w:rPr>
              <w:t>Home@Scope</w:t>
            </w:r>
            <w:proofErr w:type="spellEnd"/>
            <w:r w:rsidRPr="00690BD9">
              <w:rPr>
                <w:rFonts w:asciiTheme="minorHAnsi" w:hAnsiTheme="minorHAnsi" w:cstheme="minorHAnsi"/>
                <w:color w:val="000000"/>
              </w:rPr>
              <w:t xml:space="preserve"> to take certain action to address non-compliance with the </w:t>
            </w:r>
            <w:r w:rsidRPr="00690BD9">
              <w:rPr>
                <w:rFonts w:asciiTheme="minorHAnsi" w:hAnsiTheme="minorHAnsi" w:cstheme="minorHAnsi"/>
                <w:i/>
                <w:iCs/>
                <w:color w:val="000000"/>
              </w:rPr>
              <w:t>National Disability Insurance Scheme (Incident Management and Reportable Incidents) Rules 2018</w:t>
            </w:r>
            <w:r w:rsidRPr="00690BD9">
              <w:rPr>
                <w:rFonts w:asciiTheme="minorHAnsi" w:hAnsiTheme="minorHAnsi" w:cstheme="minorHAnsi"/>
                <w:color w:val="000000"/>
              </w:rPr>
              <w:t>.</w:t>
            </w:r>
          </w:p>
        </w:tc>
      </w:tr>
      <w:tr w:rsidR="00EA09A9" w:rsidRPr="00EA09A9" w14:paraId="51D3F3BF"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hideMark/>
          </w:tcPr>
          <w:p w14:paraId="64E5AD4E" w14:textId="77777777" w:rsidR="00EA09A9" w:rsidRPr="00EA09A9" w:rsidRDefault="00EA09A9">
            <w:pPr>
              <w:spacing w:before="200"/>
              <w:rPr>
                <w:rFonts w:asciiTheme="minorHAnsi" w:hAnsiTheme="minorHAnsi" w:cstheme="minorHAnsi"/>
                <w:color w:val="000000"/>
              </w:rPr>
            </w:pPr>
            <w:r w:rsidRPr="00EA09A9">
              <w:rPr>
                <w:rFonts w:asciiTheme="minorHAnsi" w:hAnsiTheme="minorHAnsi" w:cstheme="minorHAnsi"/>
                <w:color w:val="000000"/>
              </w:rPr>
              <w:t>Home Caring Pty Ltd</w:t>
            </w:r>
          </w:p>
        </w:tc>
        <w:tc>
          <w:tcPr>
            <w:tcW w:w="1714" w:type="dxa"/>
            <w:hideMark/>
          </w:tcPr>
          <w:p w14:paraId="5A366A24" w14:textId="77777777" w:rsidR="00EA09A9" w:rsidRPr="00EA09A9" w:rsidRDefault="00EA09A9">
            <w:pPr>
              <w:spacing w:before="20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A09A9">
              <w:rPr>
                <w:rFonts w:asciiTheme="minorHAnsi" w:hAnsiTheme="minorHAnsi" w:cstheme="minorHAnsi"/>
                <w:color w:val="000000"/>
              </w:rPr>
              <w:t>83136905523</w:t>
            </w:r>
          </w:p>
        </w:tc>
        <w:tc>
          <w:tcPr>
            <w:tcW w:w="1559" w:type="dxa"/>
            <w:hideMark/>
          </w:tcPr>
          <w:p w14:paraId="7492DAFD" w14:textId="77777777" w:rsidR="00EA09A9" w:rsidRPr="00EA09A9" w:rsidRDefault="00EA09A9">
            <w:pPr>
              <w:spacing w:before="20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A09A9">
              <w:rPr>
                <w:rFonts w:asciiTheme="minorHAnsi" w:hAnsiTheme="minorHAnsi" w:cstheme="minorHAnsi"/>
                <w:color w:val="000000"/>
              </w:rPr>
              <w:t>Smithfield</w:t>
            </w:r>
          </w:p>
        </w:tc>
        <w:tc>
          <w:tcPr>
            <w:tcW w:w="992" w:type="dxa"/>
            <w:hideMark/>
          </w:tcPr>
          <w:p w14:paraId="40E81C0A" w14:textId="77777777" w:rsidR="00EA09A9" w:rsidRPr="00EA09A9" w:rsidRDefault="00EA09A9">
            <w:pPr>
              <w:spacing w:before="20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A09A9">
              <w:rPr>
                <w:rFonts w:asciiTheme="minorHAnsi" w:hAnsiTheme="minorHAnsi" w:cstheme="minorHAnsi"/>
                <w:color w:val="000000"/>
              </w:rPr>
              <w:t>NSW</w:t>
            </w:r>
          </w:p>
        </w:tc>
        <w:tc>
          <w:tcPr>
            <w:tcW w:w="1134" w:type="dxa"/>
            <w:hideMark/>
          </w:tcPr>
          <w:p w14:paraId="2388767D" w14:textId="77777777" w:rsidR="00EA09A9" w:rsidRPr="00EA09A9" w:rsidRDefault="00EA09A9">
            <w:pPr>
              <w:spacing w:before="200"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EA09A9">
              <w:rPr>
                <w:rFonts w:asciiTheme="minorHAnsi" w:hAnsiTheme="minorHAnsi" w:cstheme="minorHAnsi"/>
                <w:color w:val="000000"/>
              </w:rPr>
              <w:t>2164</w:t>
            </w:r>
          </w:p>
        </w:tc>
        <w:tc>
          <w:tcPr>
            <w:tcW w:w="6946" w:type="dxa"/>
            <w:hideMark/>
          </w:tcPr>
          <w:p w14:paraId="45365E7E" w14:textId="77777777" w:rsidR="00EA09A9" w:rsidRPr="00EA09A9" w:rsidRDefault="00EA09A9">
            <w:pPr>
              <w:spacing w:line="28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rPr>
            </w:pPr>
            <w:r w:rsidRPr="00EA09A9">
              <w:rPr>
                <w:rFonts w:asciiTheme="minorHAnsi" w:hAnsiTheme="minorHAnsi" w:cstheme="minorHAnsi"/>
                <w:color w:val="000000"/>
              </w:rPr>
              <w:t xml:space="preserve">On 10 May 2024, a compliance notice was issued to Home Caring Pty Ltd under section 73J of the </w:t>
            </w:r>
            <w:r w:rsidRPr="00EA09A9">
              <w:rPr>
                <w:rFonts w:asciiTheme="minorHAnsi" w:hAnsiTheme="minorHAnsi" w:cstheme="minorHAnsi"/>
                <w:i/>
                <w:iCs/>
                <w:color w:val="000000"/>
              </w:rPr>
              <w:t>National Disability Insurance Scheme Act 2013</w:t>
            </w:r>
            <w:r w:rsidRPr="00EA09A9">
              <w:rPr>
                <w:rFonts w:asciiTheme="minorHAnsi" w:hAnsiTheme="minorHAnsi" w:cstheme="minorHAnsi"/>
                <w:color w:val="000000"/>
              </w:rPr>
              <w:t xml:space="preserve">. This notice requires Home Caring Pty Ltd Inc to take certain action </w:t>
            </w:r>
            <w:proofErr w:type="gramStart"/>
            <w:r w:rsidRPr="00EA09A9">
              <w:rPr>
                <w:rFonts w:asciiTheme="minorHAnsi" w:hAnsiTheme="minorHAnsi" w:cstheme="minorHAnsi"/>
                <w:color w:val="000000"/>
              </w:rPr>
              <w:t>in order to</w:t>
            </w:r>
            <w:proofErr w:type="gramEnd"/>
            <w:r w:rsidRPr="00EA09A9">
              <w:rPr>
                <w:rFonts w:asciiTheme="minorHAnsi" w:hAnsiTheme="minorHAnsi" w:cstheme="minorHAnsi"/>
                <w:color w:val="000000"/>
              </w:rPr>
              <w:t xml:space="preserve"> address possible non-compliance with section 9(2) of the </w:t>
            </w:r>
            <w:r w:rsidRPr="00EA09A9">
              <w:rPr>
                <w:rFonts w:asciiTheme="minorHAnsi" w:hAnsiTheme="minorHAnsi" w:cstheme="minorHAnsi"/>
                <w:i/>
                <w:iCs/>
                <w:color w:val="000000"/>
              </w:rPr>
              <w:t xml:space="preserve">National Disability Insurance Scheme (Restrictive Practices and Behaviour Support) Rules 2018. </w:t>
            </w:r>
          </w:p>
        </w:tc>
      </w:tr>
      <w:tr w:rsidR="00507FAD" w14:paraId="3F4595BD" w14:textId="77777777" w:rsidTr="00EA09A9">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3F57EA2E" w14:textId="0E0F4EC8" w:rsidR="00507FAD" w:rsidRPr="00507FAD" w:rsidRDefault="00507FAD" w:rsidP="00507FAD">
            <w:pPr>
              <w:spacing w:before="200"/>
              <w:rPr>
                <w:rFonts w:asciiTheme="minorHAnsi" w:hAnsiTheme="minorHAnsi" w:cstheme="minorHAnsi"/>
              </w:rPr>
            </w:pPr>
            <w:r w:rsidRPr="00507FAD">
              <w:rPr>
                <w:rFonts w:asciiTheme="minorHAnsi" w:hAnsiTheme="minorHAnsi" w:cstheme="minorHAnsi"/>
                <w:bCs w:val="0"/>
                <w:color w:val="000000"/>
                <w:lang w:eastAsia="en-AU"/>
              </w:rPr>
              <w:lastRenderedPageBreak/>
              <w:t>Melba Support Services Inc</w:t>
            </w:r>
          </w:p>
        </w:tc>
        <w:tc>
          <w:tcPr>
            <w:tcW w:w="1714" w:type="dxa"/>
            <w:shd w:val="clear" w:color="auto" w:fill="FFFFFF" w:themeFill="background1"/>
          </w:tcPr>
          <w:p w14:paraId="2ABFAB92" w14:textId="76AB70CC" w:rsidR="00507FAD" w:rsidRPr="00507FAD" w:rsidRDefault="00507FAD" w:rsidP="00507FA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7FAD">
              <w:rPr>
                <w:rFonts w:asciiTheme="minorHAnsi" w:eastAsia="Times New Roman" w:hAnsiTheme="minorHAnsi" w:cstheme="minorHAnsi"/>
                <w:bCs/>
                <w:color w:val="000000"/>
              </w:rPr>
              <w:t>39848842276</w:t>
            </w:r>
          </w:p>
        </w:tc>
        <w:tc>
          <w:tcPr>
            <w:tcW w:w="1559" w:type="dxa"/>
            <w:shd w:val="clear" w:color="auto" w:fill="FFFFFF" w:themeFill="background1"/>
          </w:tcPr>
          <w:p w14:paraId="1625D71C" w14:textId="2A134576" w:rsidR="00507FAD" w:rsidRPr="00507FAD" w:rsidRDefault="00507FAD" w:rsidP="00507FA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7FAD">
              <w:rPr>
                <w:rFonts w:asciiTheme="minorHAnsi" w:hAnsiTheme="minorHAnsi" w:cstheme="minorHAnsi"/>
                <w:color w:val="000000"/>
                <w:lang w:eastAsia="en-AU"/>
              </w:rPr>
              <w:t>Lilydale</w:t>
            </w:r>
          </w:p>
        </w:tc>
        <w:tc>
          <w:tcPr>
            <w:tcW w:w="992" w:type="dxa"/>
            <w:shd w:val="clear" w:color="auto" w:fill="FFFFFF" w:themeFill="background1"/>
          </w:tcPr>
          <w:p w14:paraId="44BA0332" w14:textId="405C8361" w:rsidR="00507FAD" w:rsidRPr="00507FAD" w:rsidRDefault="00507FAD" w:rsidP="00507FA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7FAD">
              <w:rPr>
                <w:rFonts w:asciiTheme="minorHAnsi" w:hAnsiTheme="minorHAnsi" w:cstheme="minorHAnsi"/>
                <w:color w:val="000000"/>
                <w:lang w:val="en" w:eastAsia="en-AU"/>
              </w:rPr>
              <w:t>VIC</w:t>
            </w:r>
          </w:p>
        </w:tc>
        <w:tc>
          <w:tcPr>
            <w:tcW w:w="1134" w:type="dxa"/>
            <w:shd w:val="clear" w:color="auto" w:fill="FFFFFF" w:themeFill="background1"/>
          </w:tcPr>
          <w:p w14:paraId="2F196D95" w14:textId="3828ECF7" w:rsidR="00507FAD" w:rsidRPr="00507FAD" w:rsidRDefault="00507FAD" w:rsidP="00507FA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7FAD">
              <w:rPr>
                <w:rFonts w:asciiTheme="minorHAnsi" w:hAnsiTheme="minorHAnsi" w:cstheme="minorHAnsi"/>
                <w:color w:val="000000"/>
                <w:lang w:eastAsia="en-AU"/>
              </w:rPr>
              <w:t>3140</w:t>
            </w:r>
          </w:p>
        </w:tc>
        <w:tc>
          <w:tcPr>
            <w:tcW w:w="6946" w:type="dxa"/>
            <w:shd w:val="clear" w:color="auto" w:fill="FFFFFF" w:themeFill="background1"/>
          </w:tcPr>
          <w:p w14:paraId="15179993" w14:textId="59A2B2B2" w:rsidR="00507FAD" w:rsidRPr="00507FAD" w:rsidRDefault="00507FAD" w:rsidP="00507F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507FAD">
              <w:rPr>
                <w:rFonts w:asciiTheme="minorHAnsi" w:hAnsiTheme="minorHAnsi" w:cstheme="minorHAnsi"/>
                <w:color w:val="000000"/>
                <w:lang w:eastAsia="en-AU"/>
              </w:rPr>
              <w:t>On 19 February 2024, a compliance notice was issued to Melba Support Services Inc under section 73ZM of the </w:t>
            </w:r>
            <w:r w:rsidRPr="00507FAD">
              <w:rPr>
                <w:rFonts w:asciiTheme="minorHAnsi" w:hAnsiTheme="minorHAnsi" w:cstheme="minorHAnsi"/>
                <w:i/>
                <w:iCs/>
                <w:color w:val="000000"/>
                <w:lang w:eastAsia="en-AU"/>
              </w:rPr>
              <w:t>National Disability Insurance Scheme Act 2013</w:t>
            </w:r>
            <w:r w:rsidRPr="00507FAD">
              <w:rPr>
                <w:rFonts w:asciiTheme="minorHAnsi" w:hAnsiTheme="minorHAnsi" w:cstheme="minorHAnsi"/>
                <w:color w:val="000000"/>
                <w:lang w:eastAsia="en-AU"/>
              </w:rPr>
              <w:t xml:space="preserve">. The notices </w:t>
            </w:r>
            <w:proofErr w:type="gramStart"/>
            <w:r w:rsidRPr="00507FAD">
              <w:rPr>
                <w:rFonts w:asciiTheme="minorHAnsi" w:hAnsiTheme="minorHAnsi" w:cstheme="minorHAnsi"/>
                <w:color w:val="000000"/>
                <w:lang w:eastAsia="en-AU"/>
              </w:rPr>
              <w:t>requires</w:t>
            </w:r>
            <w:proofErr w:type="gramEnd"/>
            <w:r w:rsidRPr="00507FAD">
              <w:rPr>
                <w:rFonts w:asciiTheme="minorHAnsi" w:hAnsiTheme="minorHAnsi" w:cstheme="minorHAnsi"/>
                <w:color w:val="000000"/>
                <w:lang w:eastAsia="en-AU"/>
              </w:rPr>
              <w:t xml:space="preserve"> Melba Support Services Inc to take certain action in order to address non-compliance with:</w:t>
            </w:r>
          </w:p>
          <w:p w14:paraId="7D8DAD7D" w14:textId="3ABD9F26" w:rsidR="00507FAD" w:rsidRPr="00507FAD" w:rsidRDefault="00507FAD" w:rsidP="00507F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07FAD">
              <w:rPr>
                <w:rFonts w:asciiTheme="minorHAnsi" w:eastAsia="Times New Roman" w:hAnsiTheme="minorHAnsi" w:cstheme="minorHAnsi"/>
                <w:color w:val="000000"/>
              </w:rPr>
              <w:t xml:space="preserve">Paragraphs (e) of the NDIS Code of Conduct, contained in section 6 of the </w:t>
            </w:r>
            <w:r w:rsidRPr="00507FAD">
              <w:rPr>
                <w:rFonts w:asciiTheme="minorHAnsi" w:eastAsia="Times New Roman" w:hAnsiTheme="minorHAnsi" w:cstheme="minorHAnsi"/>
                <w:i/>
                <w:color w:val="000000"/>
              </w:rPr>
              <w:t>National Disability Insurance Scheme (Code of Conduct) Rules 2018.</w:t>
            </w:r>
          </w:p>
        </w:tc>
      </w:tr>
      <w:tr w:rsidR="005561CD" w14:paraId="7D4D041B"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shd w:val="clear" w:color="auto" w:fill="E2CDEB" w:themeFill="text2" w:themeFillTint="33"/>
          </w:tcPr>
          <w:p w14:paraId="5C959637" w14:textId="2EB1E361" w:rsidR="005561CD" w:rsidRPr="005561CD" w:rsidRDefault="005561CD" w:rsidP="005561CD">
            <w:pPr>
              <w:spacing w:before="200"/>
              <w:rPr>
                <w:rFonts w:asciiTheme="minorHAnsi" w:hAnsiTheme="minorHAnsi" w:cstheme="minorHAnsi"/>
              </w:rPr>
            </w:pPr>
            <w:proofErr w:type="spellStart"/>
            <w:r w:rsidRPr="005561CD">
              <w:rPr>
                <w:rFonts w:asciiTheme="minorHAnsi" w:hAnsiTheme="minorHAnsi" w:cstheme="minorHAnsi"/>
              </w:rPr>
              <w:t>Koiop</w:t>
            </w:r>
            <w:proofErr w:type="spellEnd"/>
            <w:r w:rsidRPr="005561CD">
              <w:rPr>
                <w:rFonts w:asciiTheme="minorHAnsi" w:hAnsiTheme="minorHAnsi" w:cstheme="minorHAnsi"/>
              </w:rPr>
              <w:t xml:space="preserve"> Connect Pty Ltd</w:t>
            </w:r>
          </w:p>
        </w:tc>
        <w:tc>
          <w:tcPr>
            <w:tcW w:w="1714" w:type="dxa"/>
            <w:shd w:val="clear" w:color="auto" w:fill="E2CDEB" w:themeFill="text2" w:themeFillTint="33"/>
          </w:tcPr>
          <w:p w14:paraId="71B0B0B7" w14:textId="6A49932A" w:rsidR="005561CD" w:rsidRPr="005561CD" w:rsidRDefault="005561CD" w:rsidP="005561C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5561CD">
              <w:rPr>
                <w:rFonts w:asciiTheme="minorHAnsi" w:hAnsiTheme="minorHAnsi" w:cstheme="minorHAnsi"/>
              </w:rPr>
              <w:t>49626719757</w:t>
            </w:r>
          </w:p>
        </w:tc>
        <w:tc>
          <w:tcPr>
            <w:tcW w:w="1559" w:type="dxa"/>
            <w:shd w:val="clear" w:color="auto" w:fill="E2CDEB" w:themeFill="text2" w:themeFillTint="33"/>
          </w:tcPr>
          <w:p w14:paraId="22785C89" w14:textId="239FAA85" w:rsidR="005561CD" w:rsidRPr="005561CD" w:rsidRDefault="005561CD" w:rsidP="005561C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5561CD">
              <w:rPr>
                <w:rFonts w:asciiTheme="minorHAnsi" w:hAnsiTheme="minorHAnsi" w:cstheme="minorHAnsi"/>
              </w:rPr>
              <w:t>Broadmeadow</w:t>
            </w:r>
          </w:p>
        </w:tc>
        <w:tc>
          <w:tcPr>
            <w:tcW w:w="992" w:type="dxa"/>
            <w:shd w:val="clear" w:color="auto" w:fill="E2CDEB" w:themeFill="text2" w:themeFillTint="33"/>
          </w:tcPr>
          <w:p w14:paraId="7E82B793" w14:textId="3F5D783F" w:rsidR="005561CD" w:rsidRPr="005561CD" w:rsidRDefault="005561CD" w:rsidP="005561C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5561CD">
              <w:rPr>
                <w:rFonts w:asciiTheme="minorHAnsi" w:hAnsiTheme="minorHAnsi" w:cstheme="minorHAnsi"/>
              </w:rPr>
              <w:t>NSW</w:t>
            </w:r>
          </w:p>
        </w:tc>
        <w:tc>
          <w:tcPr>
            <w:tcW w:w="1134" w:type="dxa"/>
            <w:shd w:val="clear" w:color="auto" w:fill="E2CDEB" w:themeFill="text2" w:themeFillTint="33"/>
          </w:tcPr>
          <w:p w14:paraId="77C9915D" w14:textId="7FDAF11C" w:rsidR="005561CD" w:rsidRPr="005561CD" w:rsidRDefault="005561CD" w:rsidP="005561C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5561CD">
              <w:rPr>
                <w:rFonts w:asciiTheme="minorHAnsi" w:hAnsiTheme="minorHAnsi" w:cstheme="minorHAnsi"/>
              </w:rPr>
              <w:t>2292</w:t>
            </w:r>
          </w:p>
        </w:tc>
        <w:tc>
          <w:tcPr>
            <w:tcW w:w="6946" w:type="dxa"/>
            <w:shd w:val="clear" w:color="auto" w:fill="E2CDEB" w:themeFill="text2" w:themeFillTint="33"/>
          </w:tcPr>
          <w:p w14:paraId="0D60B26A" w14:textId="77777777" w:rsidR="005561CD" w:rsidRPr="005561CD" w:rsidRDefault="005561CD" w:rsidP="005561C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61CD">
              <w:rPr>
                <w:rFonts w:asciiTheme="minorHAnsi" w:hAnsiTheme="minorHAnsi" w:cstheme="minorHAnsi"/>
              </w:rPr>
              <w:t xml:space="preserve">On 5 February 2024, a compliance notice was issued to </w:t>
            </w:r>
            <w:proofErr w:type="spellStart"/>
            <w:r w:rsidRPr="005561CD">
              <w:rPr>
                <w:rFonts w:asciiTheme="minorHAnsi" w:hAnsiTheme="minorHAnsi" w:cstheme="minorHAnsi"/>
              </w:rPr>
              <w:t>Koiop</w:t>
            </w:r>
            <w:proofErr w:type="spellEnd"/>
            <w:r w:rsidRPr="005561CD">
              <w:rPr>
                <w:rFonts w:asciiTheme="minorHAnsi" w:hAnsiTheme="minorHAnsi" w:cstheme="minorHAnsi"/>
              </w:rPr>
              <w:t xml:space="preserve"> Connect Pty Ltd under section 73ZM of the </w:t>
            </w:r>
            <w:r w:rsidRPr="005561CD">
              <w:rPr>
                <w:rFonts w:asciiTheme="minorHAnsi" w:hAnsiTheme="minorHAnsi" w:cstheme="minorHAnsi"/>
                <w:i/>
                <w:iCs/>
              </w:rPr>
              <w:t>National Disability Insurance Scheme Act 2013</w:t>
            </w:r>
            <w:r w:rsidRPr="005561CD">
              <w:rPr>
                <w:rFonts w:asciiTheme="minorHAnsi" w:hAnsiTheme="minorHAnsi" w:cstheme="minorHAnsi"/>
              </w:rPr>
              <w:t xml:space="preserve">. The notice requires </w:t>
            </w:r>
            <w:proofErr w:type="spellStart"/>
            <w:r w:rsidRPr="005561CD">
              <w:rPr>
                <w:rFonts w:asciiTheme="minorHAnsi" w:hAnsiTheme="minorHAnsi" w:cstheme="minorHAnsi"/>
              </w:rPr>
              <w:t>Koiop</w:t>
            </w:r>
            <w:proofErr w:type="spellEnd"/>
            <w:r w:rsidRPr="005561CD">
              <w:rPr>
                <w:rFonts w:asciiTheme="minorHAnsi" w:hAnsiTheme="minorHAnsi" w:cstheme="minorHAnsi"/>
              </w:rPr>
              <w:t xml:space="preserve"> Connect Pty Ltd to take certain actions to address possible non-compliance in relation to:</w:t>
            </w:r>
          </w:p>
          <w:p w14:paraId="51A94E12" w14:textId="77777777" w:rsidR="005561CD" w:rsidRPr="005561CD" w:rsidRDefault="005561CD" w:rsidP="005561CD">
            <w:pPr>
              <w:numPr>
                <w:ilvl w:val="0"/>
                <w:numId w:val="41"/>
              </w:num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561CD">
              <w:rPr>
                <w:rFonts w:asciiTheme="minorHAnsi" w:eastAsia="Times New Roman" w:hAnsiTheme="minorHAnsi" w:cstheme="minorHAnsi"/>
              </w:rPr>
              <w:t>Sections 20(1)(b) and 21(1) of the NDIS Incident Management and Reportable Incident Rules.</w:t>
            </w:r>
          </w:p>
          <w:p w14:paraId="0ADA8C82" w14:textId="0E90F19B" w:rsidR="005561CD" w:rsidRPr="005561CD" w:rsidRDefault="005561CD" w:rsidP="005561CD">
            <w:pPr>
              <w:numPr>
                <w:ilvl w:val="0"/>
                <w:numId w:val="41"/>
              </w:numPr>
              <w:autoSpaceDE w:val="0"/>
              <w:autoSpaceDN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r w:rsidRPr="005561CD">
              <w:rPr>
                <w:rFonts w:asciiTheme="minorHAnsi" w:eastAsia="Times New Roman" w:hAnsiTheme="minorHAnsi" w:cstheme="minorHAnsi"/>
              </w:rPr>
              <w:t xml:space="preserve">Section 9(2) of the NDIS Restrictive Practices and Behaviour Support Rules. </w:t>
            </w:r>
          </w:p>
        </w:tc>
      </w:tr>
      <w:tr w:rsidR="0012566F" w14:paraId="2CCFCEDC" w14:textId="77777777" w:rsidTr="00EA09A9">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40FBC7BE" w14:textId="5FBE3F67" w:rsidR="0012566F" w:rsidRPr="0012566F" w:rsidRDefault="0012566F" w:rsidP="0012566F">
            <w:pPr>
              <w:spacing w:before="200"/>
              <w:rPr>
                <w:rFonts w:asciiTheme="minorHAnsi" w:hAnsiTheme="minorHAnsi" w:cstheme="minorHAnsi"/>
              </w:rPr>
            </w:pPr>
            <w:proofErr w:type="spellStart"/>
            <w:r w:rsidRPr="0012566F">
              <w:rPr>
                <w:rFonts w:asciiTheme="minorHAnsi" w:hAnsiTheme="minorHAnsi" w:cstheme="minorHAnsi"/>
                <w:bCs w:val="0"/>
              </w:rPr>
              <w:t>Livable</w:t>
            </w:r>
            <w:proofErr w:type="spellEnd"/>
            <w:r w:rsidRPr="0012566F">
              <w:rPr>
                <w:rFonts w:asciiTheme="minorHAnsi" w:hAnsiTheme="minorHAnsi" w:cstheme="minorHAnsi"/>
                <w:bCs w:val="0"/>
              </w:rPr>
              <w:t xml:space="preserve"> Limited </w:t>
            </w:r>
          </w:p>
          <w:p w14:paraId="7A7537CF" w14:textId="55DA8B89" w:rsidR="0012566F" w:rsidRPr="0012566F" w:rsidRDefault="0012566F" w:rsidP="0012566F">
            <w:pPr>
              <w:spacing w:before="200"/>
              <w:rPr>
                <w:rFonts w:asciiTheme="minorHAnsi" w:hAnsiTheme="minorHAnsi" w:cstheme="minorHAnsi"/>
              </w:rPr>
            </w:pPr>
          </w:p>
        </w:tc>
        <w:tc>
          <w:tcPr>
            <w:tcW w:w="1714" w:type="dxa"/>
            <w:shd w:val="clear" w:color="auto" w:fill="FFFFFF" w:themeFill="background1"/>
          </w:tcPr>
          <w:p w14:paraId="7DEAF7B5" w14:textId="162A9CE4" w:rsidR="0012566F" w:rsidRPr="0012566F" w:rsidRDefault="0012566F" w:rsidP="0012566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12566F">
              <w:rPr>
                <w:rFonts w:asciiTheme="minorHAnsi" w:hAnsiTheme="minorHAnsi" w:cstheme="minorHAnsi"/>
                <w:lang w:val="en"/>
              </w:rPr>
              <w:t>16158701912</w:t>
            </w:r>
          </w:p>
        </w:tc>
        <w:tc>
          <w:tcPr>
            <w:tcW w:w="1559" w:type="dxa"/>
            <w:shd w:val="clear" w:color="auto" w:fill="FFFFFF" w:themeFill="background1"/>
          </w:tcPr>
          <w:p w14:paraId="3A2DD02B" w14:textId="7BD19AA3" w:rsidR="0012566F" w:rsidRPr="0012566F" w:rsidRDefault="0012566F" w:rsidP="0012566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566F">
              <w:rPr>
                <w:rFonts w:asciiTheme="minorHAnsi" w:hAnsiTheme="minorHAnsi" w:cstheme="minorHAnsi"/>
                <w:lang w:val="en"/>
              </w:rPr>
              <w:t>Grafton</w:t>
            </w:r>
          </w:p>
        </w:tc>
        <w:tc>
          <w:tcPr>
            <w:tcW w:w="992" w:type="dxa"/>
            <w:shd w:val="clear" w:color="auto" w:fill="FFFFFF" w:themeFill="background1"/>
          </w:tcPr>
          <w:p w14:paraId="0A97CD61" w14:textId="332647D1" w:rsidR="0012566F" w:rsidRPr="0012566F" w:rsidRDefault="0012566F" w:rsidP="0012566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566F">
              <w:rPr>
                <w:rFonts w:asciiTheme="minorHAnsi" w:hAnsiTheme="minorHAnsi" w:cstheme="minorHAnsi"/>
                <w:lang w:val="en"/>
              </w:rPr>
              <w:t>NSW</w:t>
            </w:r>
          </w:p>
        </w:tc>
        <w:tc>
          <w:tcPr>
            <w:tcW w:w="1134" w:type="dxa"/>
            <w:shd w:val="clear" w:color="auto" w:fill="FFFFFF" w:themeFill="background1"/>
          </w:tcPr>
          <w:p w14:paraId="7CAEA7D9" w14:textId="5E9DE647" w:rsidR="0012566F" w:rsidRPr="0012566F" w:rsidRDefault="0012566F" w:rsidP="0012566F">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566F">
              <w:rPr>
                <w:rFonts w:asciiTheme="minorHAnsi" w:hAnsiTheme="minorHAnsi" w:cstheme="minorHAnsi"/>
                <w:lang w:val="en"/>
              </w:rPr>
              <w:t>2460</w:t>
            </w:r>
          </w:p>
        </w:tc>
        <w:tc>
          <w:tcPr>
            <w:tcW w:w="6946" w:type="dxa"/>
            <w:shd w:val="clear" w:color="auto" w:fill="FFFFFF" w:themeFill="background1"/>
          </w:tcPr>
          <w:p w14:paraId="536A3714" w14:textId="3C27D90B" w:rsidR="0012566F" w:rsidRPr="0012566F" w:rsidRDefault="0012566F" w:rsidP="0012566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2566F">
              <w:rPr>
                <w:rFonts w:asciiTheme="minorHAnsi" w:hAnsiTheme="minorHAnsi" w:cstheme="minorHAnsi"/>
              </w:rPr>
              <w:t xml:space="preserve">On 25 January 2024, a compliance notice was issued to </w:t>
            </w:r>
            <w:proofErr w:type="spellStart"/>
            <w:r w:rsidRPr="0012566F">
              <w:rPr>
                <w:rFonts w:asciiTheme="minorHAnsi" w:hAnsiTheme="minorHAnsi" w:cstheme="minorHAnsi"/>
              </w:rPr>
              <w:t>Livable</w:t>
            </w:r>
            <w:proofErr w:type="spellEnd"/>
            <w:r w:rsidRPr="0012566F">
              <w:rPr>
                <w:rFonts w:asciiTheme="minorHAnsi" w:hAnsiTheme="minorHAnsi" w:cstheme="minorHAnsi"/>
              </w:rPr>
              <w:t xml:space="preserve"> Limited under section 73ZM of the </w:t>
            </w:r>
            <w:r w:rsidRPr="0012566F">
              <w:rPr>
                <w:rFonts w:asciiTheme="minorHAnsi" w:hAnsiTheme="minorHAnsi" w:cstheme="minorHAnsi"/>
                <w:i/>
                <w:iCs/>
              </w:rPr>
              <w:t>National Disability Insurance Scheme Act 2013</w:t>
            </w:r>
            <w:r w:rsidRPr="0012566F">
              <w:rPr>
                <w:rFonts w:asciiTheme="minorHAnsi" w:hAnsiTheme="minorHAnsi" w:cstheme="minorHAnsi"/>
              </w:rPr>
              <w:t xml:space="preserve">. The notice requires </w:t>
            </w:r>
            <w:proofErr w:type="spellStart"/>
            <w:r w:rsidRPr="0012566F">
              <w:rPr>
                <w:rFonts w:asciiTheme="minorHAnsi" w:hAnsiTheme="minorHAnsi" w:cstheme="minorHAnsi"/>
              </w:rPr>
              <w:t>Livable</w:t>
            </w:r>
            <w:proofErr w:type="spellEnd"/>
            <w:r w:rsidRPr="0012566F">
              <w:rPr>
                <w:rFonts w:asciiTheme="minorHAnsi" w:hAnsiTheme="minorHAnsi" w:cstheme="minorHAnsi"/>
              </w:rPr>
              <w:t xml:space="preserve"> Limited to take certain action </w:t>
            </w:r>
            <w:proofErr w:type="gramStart"/>
            <w:r w:rsidRPr="0012566F">
              <w:rPr>
                <w:rFonts w:asciiTheme="minorHAnsi" w:hAnsiTheme="minorHAnsi" w:cstheme="minorHAnsi"/>
              </w:rPr>
              <w:t>in order to</w:t>
            </w:r>
            <w:proofErr w:type="gramEnd"/>
            <w:r w:rsidRPr="0012566F">
              <w:rPr>
                <w:rFonts w:asciiTheme="minorHAnsi" w:hAnsiTheme="minorHAnsi" w:cstheme="minorHAnsi"/>
              </w:rPr>
              <w:t xml:space="preserve"> address possible non-compliance with section 12 of the </w:t>
            </w:r>
            <w:r w:rsidRPr="0012566F">
              <w:rPr>
                <w:rFonts w:asciiTheme="minorHAnsi" w:hAnsiTheme="minorHAnsi" w:cstheme="minorHAnsi"/>
                <w:i/>
                <w:iCs/>
              </w:rPr>
              <w:t>National Disability Insurance Scheme (Restrictive Practices and Behaviour Support) Rules 2018</w:t>
            </w:r>
            <w:r w:rsidRPr="0012566F">
              <w:rPr>
                <w:rFonts w:asciiTheme="minorHAnsi" w:hAnsiTheme="minorHAnsi" w:cstheme="minorHAnsi"/>
              </w:rPr>
              <w:t>, specifically in relation to the obligation to obtain State or Territory authorisation as soon as reasonably practicable for the ongoing use of regulated restrictive practices.</w:t>
            </w:r>
          </w:p>
        </w:tc>
      </w:tr>
      <w:tr w:rsidR="00B905CC" w14:paraId="21E66AB1"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5F180786" w14:textId="77777777" w:rsidR="00363866" w:rsidRDefault="00B905CC" w:rsidP="00B905CC">
            <w:pPr>
              <w:spacing w:before="200"/>
              <w:rPr>
                <w:rFonts w:asciiTheme="minorHAnsi" w:hAnsiTheme="minorHAnsi" w:cstheme="minorHAnsi"/>
              </w:rPr>
            </w:pPr>
            <w:proofErr w:type="spellStart"/>
            <w:r w:rsidRPr="00B905CC">
              <w:rPr>
                <w:rFonts w:asciiTheme="minorHAnsi" w:hAnsiTheme="minorHAnsi" w:cstheme="minorHAnsi"/>
              </w:rPr>
              <w:lastRenderedPageBreak/>
              <w:t>Tolega</w:t>
            </w:r>
            <w:proofErr w:type="spellEnd"/>
            <w:r w:rsidRPr="00B905CC">
              <w:rPr>
                <w:rFonts w:asciiTheme="minorHAnsi" w:hAnsiTheme="minorHAnsi" w:cstheme="minorHAnsi"/>
              </w:rPr>
              <w:t xml:space="preserve"> Pty Ltd </w:t>
            </w:r>
          </w:p>
          <w:p w14:paraId="3C542F1C" w14:textId="4F51625B" w:rsidR="00B905CC" w:rsidRPr="00B905CC" w:rsidRDefault="00363866" w:rsidP="00B905CC">
            <w:pPr>
              <w:spacing w:before="200"/>
              <w:rPr>
                <w:rFonts w:asciiTheme="minorHAnsi" w:hAnsiTheme="minorHAnsi" w:cstheme="minorHAnsi"/>
              </w:rPr>
            </w:pPr>
            <w:r>
              <w:rPr>
                <w:rFonts w:asciiTheme="minorHAnsi" w:hAnsiTheme="minorHAnsi" w:cstheme="minorHAnsi"/>
              </w:rPr>
              <w:t xml:space="preserve">Trading as </w:t>
            </w:r>
            <w:r w:rsidR="00B905CC" w:rsidRPr="00B905CC">
              <w:rPr>
                <w:rFonts w:asciiTheme="minorHAnsi" w:hAnsiTheme="minorHAnsi" w:cstheme="minorHAnsi"/>
              </w:rPr>
              <w:t>Oakwood Aged Care</w:t>
            </w:r>
          </w:p>
          <w:p w14:paraId="5082AA05" w14:textId="098CB0BA" w:rsidR="00B905CC" w:rsidRPr="00B905CC" w:rsidRDefault="00B905CC" w:rsidP="00B905CC">
            <w:pPr>
              <w:spacing w:before="120"/>
              <w:rPr>
                <w:rFonts w:asciiTheme="minorHAnsi" w:hAnsiTheme="minorHAnsi" w:cstheme="minorHAnsi"/>
              </w:rPr>
            </w:pPr>
          </w:p>
        </w:tc>
        <w:tc>
          <w:tcPr>
            <w:tcW w:w="1714" w:type="dxa"/>
            <w:shd w:val="clear" w:color="auto" w:fill="FFFFFF" w:themeFill="background1"/>
          </w:tcPr>
          <w:p w14:paraId="3FC1610D" w14:textId="04A00E61" w:rsidR="00B905CC" w:rsidRPr="00B905CC" w:rsidRDefault="00B905CC" w:rsidP="00B905C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B905CC">
              <w:rPr>
                <w:rFonts w:asciiTheme="minorHAnsi" w:hAnsiTheme="minorHAnsi" w:cstheme="minorHAnsi"/>
                <w:lang w:val="en"/>
              </w:rPr>
              <w:t>81112831919</w:t>
            </w:r>
          </w:p>
        </w:tc>
        <w:tc>
          <w:tcPr>
            <w:tcW w:w="1559" w:type="dxa"/>
            <w:shd w:val="clear" w:color="auto" w:fill="FFFFFF" w:themeFill="background1"/>
          </w:tcPr>
          <w:p w14:paraId="78B50463" w14:textId="0B54647A" w:rsidR="00B905CC" w:rsidRPr="00B905CC" w:rsidRDefault="00B905CC" w:rsidP="00B905C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B905CC">
              <w:rPr>
                <w:rFonts w:asciiTheme="minorHAnsi" w:hAnsiTheme="minorHAnsi" w:cstheme="minorHAnsi"/>
                <w:lang w:val="en"/>
              </w:rPr>
              <w:t>Rosslyn Park</w:t>
            </w:r>
          </w:p>
        </w:tc>
        <w:tc>
          <w:tcPr>
            <w:tcW w:w="992" w:type="dxa"/>
            <w:shd w:val="clear" w:color="auto" w:fill="FFFFFF" w:themeFill="background1"/>
          </w:tcPr>
          <w:p w14:paraId="537653E8" w14:textId="3F9F4981" w:rsidR="00B905CC" w:rsidRPr="00B905CC" w:rsidRDefault="00B905CC" w:rsidP="00B905C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B905CC">
              <w:rPr>
                <w:rFonts w:asciiTheme="minorHAnsi" w:hAnsiTheme="minorHAnsi" w:cstheme="minorHAnsi"/>
                <w:lang w:val="en"/>
              </w:rPr>
              <w:t>SA</w:t>
            </w:r>
          </w:p>
        </w:tc>
        <w:tc>
          <w:tcPr>
            <w:tcW w:w="1134" w:type="dxa"/>
            <w:shd w:val="clear" w:color="auto" w:fill="FFFFFF" w:themeFill="background1"/>
          </w:tcPr>
          <w:p w14:paraId="7D7DD48D" w14:textId="5CD3A1A5" w:rsidR="00B905CC" w:rsidRPr="00B905CC" w:rsidRDefault="00B905CC" w:rsidP="00B905C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B905CC">
              <w:rPr>
                <w:rFonts w:asciiTheme="minorHAnsi" w:hAnsiTheme="minorHAnsi" w:cstheme="minorHAnsi"/>
                <w:lang w:val="en"/>
              </w:rPr>
              <w:t>5072</w:t>
            </w:r>
          </w:p>
        </w:tc>
        <w:tc>
          <w:tcPr>
            <w:tcW w:w="6946" w:type="dxa"/>
            <w:shd w:val="clear" w:color="auto" w:fill="FFFFFF" w:themeFill="background1"/>
          </w:tcPr>
          <w:p w14:paraId="5F502D4A" w14:textId="75648657" w:rsidR="00B905CC" w:rsidRPr="00B905CC" w:rsidRDefault="00B905CC" w:rsidP="00B905C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905CC">
              <w:rPr>
                <w:rFonts w:asciiTheme="minorHAnsi" w:hAnsiTheme="minorHAnsi" w:cstheme="minorHAnsi"/>
              </w:rPr>
              <w:t xml:space="preserve">On 12 January 2024, a compliance notice was issued to </w:t>
            </w:r>
            <w:proofErr w:type="spellStart"/>
            <w:r w:rsidRPr="00B905CC">
              <w:rPr>
                <w:rFonts w:asciiTheme="minorHAnsi" w:hAnsiTheme="minorHAnsi" w:cstheme="minorHAnsi"/>
              </w:rPr>
              <w:t>Tolega</w:t>
            </w:r>
            <w:proofErr w:type="spellEnd"/>
            <w:r w:rsidRPr="00B905CC">
              <w:rPr>
                <w:rFonts w:asciiTheme="minorHAnsi" w:hAnsiTheme="minorHAnsi" w:cstheme="minorHAnsi"/>
              </w:rPr>
              <w:t xml:space="preserve"> Pty Ltd under section 73ZM of the </w:t>
            </w:r>
            <w:r w:rsidRPr="00B905CC">
              <w:rPr>
                <w:rFonts w:asciiTheme="minorHAnsi" w:hAnsiTheme="minorHAnsi" w:cstheme="minorHAnsi"/>
                <w:i/>
                <w:iCs/>
              </w:rPr>
              <w:t>National Disability Insurance Scheme Act 2013</w:t>
            </w:r>
            <w:r w:rsidRPr="00B905CC">
              <w:rPr>
                <w:rFonts w:asciiTheme="minorHAnsi" w:hAnsiTheme="minorHAnsi" w:cstheme="minorHAnsi"/>
              </w:rPr>
              <w:t xml:space="preserve">. The notice requires </w:t>
            </w:r>
            <w:proofErr w:type="spellStart"/>
            <w:r w:rsidRPr="00B905CC">
              <w:rPr>
                <w:rFonts w:asciiTheme="minorHAnsi" w:hAnsiTheme="minorHAnsi" w:cstheme="minorHAnsi"/>
              </w:rPr>
              <w:t>Tolega</w:t>
            </w:r>
            <w:proofErr w:type="spellEnd"/>
            <w:r w:rsidRPr="00B905CC">
              <w:rPr>
                <w:rFonts w:asciiTheme="minorHAnsi" w:hAnsiTheme="minorHAnsi" w:cstheme="minorHAnsi"/>
              </w:rPr>
              <w:t xml:space="preserve"> Pty Ltd to take certain action </w:t>
            </w:r>
            <w:proofErr w:type="gramStart"/>
            <w:r w:rsidRPr="00B905CC">
              <w:rPr>
                <w:rFonts w:asciiTheme="minorHAnsi" w:hAnsiTheme="minorHAnsi" w:cstheme="minorHAnsi"/>
              </w:rPr>
              <w:t>in order to</w:t>
            </w:r>
            <w:proofErr w:type="gramEnd"/>
            <w:r w:rsidRPr="00B905CC">
              <w:rPr>
                <w:rFonts w:asciiTheme="minorHAnsi" w:hAnsiTheme="minorHAnsi" w:cstheme="minorHAnsi"/>
              </w:rPr>
              <w:t xml:space="preserve"> address possible non-compliance with section 12 of the </w:t>
            </w:r>
            <w:r w:rsidRPr="00B905CC">
              <w:rPr>
                <w:rFonts w:asciiTheme="minorHAnsi" w:hAnsiTheme="minorHAnsi" w:cstheme="minorHAnsi"/>
                <w:i/>
                <w:iCs/>
              </w:rPr>
              <w:t>National Disability Insurance Scheme (Restrictive Practices and Behaviour Support) Rules 2018</w:t>
            </w:r>
            <w:r w:rsidRPr="00B905CC">
              <w:rPr>
                <w:rFonts w:asciiTheme="minorHAnsi" w:hAnsiTheme="minorHAnsi" w:cstheme="minorHAnsi"/>
              </w:rPr>
              <w:t>, specifically in relation to the obligation to obtain State or Territory authorisation as soon as reasonably practicable for the ongoing use of regulated restrictive practices.</w:t>
            </w:r>
          </w:p>
        </w:tc>
      </w:tr>
      <w:tr w:rsidR="0005296A" w14:paraId="3FE4AF81" w14:textId="77777777" w:rsidTr="00EA09A9">
        <w:tc>
          <w:tcPr>
            <w:cnfStyle w:val="001000000000" w:firstRow="0" w:lastRow="0" w:firstColumn="1" w:lastColumn="0" w:oddVBand="0" w:evenVBand="0" w:oddHBand="0" w:evenHBand="0" w:firstRowFirstColumn="0" w:firstRowLastColumn="0" w:lastRowFirstColumn="0" w:lastRowLastColumn="0"/>
            <w:tcW w:w="1967" w:type="dxa"/>
            <w:shd w:val="clear" w:color="auto" w:fill="E2CDEB" w:themeFill="text2" w:themeFillTint="33"/>
          </w:tcPr>
          <w:p w14:paraId="059EC504" w14:textId="71AD0967" w:rsidR="0005296A" w:rsidRPr="0005296A" w:rsidRDefault="0005296A" w:rsidP="00482321">
            <w:pPr>
              <w:spacing w:before="120"/>
              <w:rPr>
                <w:rFonts w:asciiTheme="minorHAnsi" w:hAnsiTheme="minorHAnsi" w:cstheme="minorHAnsi"/>
                <w:color w:val="000000"/>
              </w:rPr>
            </w:pPr>
            <w:r w:rsidRPr="0005296A">
              <w:rPr>
                <w:rFonts w:asciiTheme="minorHAnsi" w:hAnsiTheme="minorHAnsi" w:cstheme="minorHAnsi"/>
                <w:bCs w:val="0"/>
                <w:color w:val="000000"/>
              </w:rPr>
              <w:t>Casson Homes Inc</w:t>
            </w:r>
          </w:p>
          <w:p w14:paraId="1C10C0D1" w14:textId="5B380249" w:rsidR="0005296A" w:rsidRPr="0005296A" w:rsidRDefault="0005296A" w:rsidP="0005296A">
            <w:pPr>
              <w:spacing w:before="120"/>
              <w:rPr>
                <w:rFonts w:asciiTheme="minorHAnsi" w:hAnsiTheme="minorHAnsi" w:cstheme="minorHAnsi"/>
                <w:bCs w:val="0"/>
              </w:rPr>
            </w:pPr>
          </w:p>
        </w:tc>
        <w:tc>
          <w:tcPr>
            <w:tcW w:w="1714" w:type="dxa"/>
            <w:shd w:val="clear" w:color="auto" w:fill="E2CDEB" w:themeFill="text2" w:themeFillTint="33"/>
          </w:tcPr>
          <w:p w14:paraId="49C1E552" w14:textId="36F8DCCE" w:rsidR="0005296A" w:rsidRPr="0005296A" w:rsidRDefault="0005296A" w:rsidP="0005296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5296A">
              <w:rPr>
                <w:rFonts w:asciiTheme="minorHAnsi" w:hAnsiTheme="minorHAnsi" w:cstheme="minorHAnsi"/>
                <w:color w:val="000000"/>
                <w:lang w:val="en"/>
              </w:rPr>
              <w:t>74508597839</w:t>
            </w:r>
          </w:p>
        </w:tc>
        <w:tc>
          <w:tcPr>
            <w:tcW w:w="1559" w:type="dxa"/>
            <w:shd w:val="clear" w:color="auto" w:fill="E2CDEB" w:themeFill="text2" w:themeFillTint="33"/>
          </w:tcPr>
          <w:p w14:paraId="2E875B00" w14:textId="043BA714" w:rsidR="0005296A" w:rsidRPr="0005296A" w:rsidRDefault="0005296A" w:rsidP="0005296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5296A">
              <w:rPr>
                <w:rFonts w:asciiTheme="minorHAnsi" w:hAnsiTheme="minorHAnsi" w:cstheme="minorHAnsi"/>
                <w:color w:val="000000"/>
                <w:lang w:val="en"/>
              </w:rPr>
              <w:t>North Perth</w:t>
            </w:r>
          </w:p>
        </w:tc>
        <w:tc>
          <w:tcPr>
            <w:tcW w:w="992" w:type="dxa"/>
            <w:shd w:val="clear" w:color="auto" w:fill="E2CDEB" w:themeFill="text2" w:themeFillTint="33"/>
          </w:tcPr>
          <w:p w14:paraId="19BACB2C" w14:textId="7F854E61" w:rsidR="0005296A" w:rsidRPr="0005296A" w:rsidRDefault="0005296A" w:rsidP="0005296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eastAsia="en-AU"/>
              </w:rPr>
            </w:pPr>
            <w:r w:rsidRPr="0005296A">
              <w:rPr>
                <w:rFonts w:asciiTheme="minorHAnsi" w:hAnsiTheme="minorHAnsi" w:cstheme="minorHAnsi"/>
                <w:color w:val="000000"/>
                <w:lang w:val="en"/>
              </w:rPr>
              <w:t>WA</w:t>
            </w:r>
          </w:p>
        </w:tc>
        <w:tc>
          <w:tcPr>
            <w:tcW w:w="1134" w:type="dxa"/>
            <w:shd w:val="clear" w:color="auto" w:fill="E2CDEB" w:themeFill="text2" w:themeFillTint="33"/>
          </w:tcPr>
          <w:p w14:paraId="2E1104FE" w14:textId="381CCE35" w:rsidR="0005296A" w:rsidRPr="0005296A" w:rsidRDefault="0005296A" w:rsidP="0005296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5296A">
              <w:rPr>
                <w:rFonts w:asciiTheme="minorHAnsi" w:hAnsiTheme="minorHAnsi" w:cstheme="minorHAnsi"/>
                <w:color w:val="000000"/>
                <w:lang w:val="en"/>
              </w:rPr>
              <w:t>6006</w:t>
            </w:r>
          </w:p>
        </w:tc>
        <w:tc>
          <w:tcPr>
            <w:tcW w:w="6946" w:type="dxa"/>
            <w:shd w:val="clear" w:color="auto" w:fill="E2CDEB" w:themeFill="text2" w:themeFillTint="33"/>
          </w:tcPr>
          <w:p w14:paraId="5DF94BFA" w14:textId="0EBC87A9" w:rsidR="0005296A" w:rsidRPr="0005296A" w:rsidRDefault="0005296A" w:rsidP="000529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E2CDEB" w:themeFill="text2" w:themeFillTint="33"/>
              </w:rPr>
            </w:pPr>
            <w:r w:rsidRPr="0005296A">
              <w:rPr>
                <w:rFonts w:asciiTheme="minorHAnsi" w:hAnsiTheme="minorHAnsi" w:cstheme="minorHAnsi"/>
                <w:color w:val="000000"/>
              </w:rPr>
              <w:t xml:space="preserve">On 12 December 2023, a compliance notice was issued to Casson Homes Inc under section 73ZM of the </w:t>
            </w:r>
            <w:r w:rsidRPr="0005296A">
              <w:rPr>
                <w:rFonts w:asciiTheme="minorHAnsi" w:hAnsiTheme="minorHAnsi" w:cstheme="minorHAnsi"/>
                <w:i/>
                <w:iCs/>
                <w:color w:val="000000"/>
              </w:rPr>
              <w:t>National Disability Insurance Scheme Act 2013</w:t>
            </w:r>
            <w:r w:rsidRPr="0005296A">
              <w:rPr>
                <w:rFonts w:asciiTheme="minorHAnsi" w:hAnsiTheme="minorHAnsi" w:cstheme="minorHAnsi"/>
                <w:color w:val="000000"/>
              </w:rPr>
              <w:t xml:space="preserve">. The notice requires Casson Homes Inc to take certain action </w:t>
            </w:r>
            <w:proofErr w:type="gramStart"/>
            <w:r w:rsidRPr="0005296A">
              <w:rPr>
                <w:rFonts w:asciiTheme="minorHAnsi" w:hAnsiTheme="minorHAnsi" w:cstheme="minorHAnsi"/>
                <w:color w:val="000000"/>
              </w:rPr>
              <w:t>in order to</w:t>
            </w:r>
            <w:proofErr w:type="gramEnd"/>
            <w:r w:rsidRPr="0005296A">
              <w:rPr>
                <w:rFonts w:asciiTheme="minorHAnsi" w:hAnsiTheme="minorHAnsi" w:cstheme="minorHAnsi"/>
                <w:color w:val="000000"/>
              </w:rPr>
              <w:t xml:space="preserve"> address possible non-compliance with section 9(2) of the </w:t>
            </w:r>
            <w:r w:rsidRPr="0005296A">
              <w:rPr>
                <w:rFonts w:asciiTheme="minorHAnsi" w:hAnsiTheme="minorHAnsi" w:cstheme="minorHAnsi"/>
                <w:i/>
                <w:iCs/>
                <w:color w:val="000000"/>
              </w:rPr>
              <w:t xml:space="preserve">National Disability Insurance Scheme (Restrictive Practices and Behaviour Support) Rules 2018 </w:t>
            </w:r>
            <w:r w:rsidRPr="0005296A">
              <w:rPr>
                <w:rFonts w:asciiTheme="minorHAnsi" w:hAnsiTheme="minorHAnsi" w:cstheme="minorHAnsi"/>
                <w:color w:val="000000"/>
              </w:rPr>
              <w:t xml:space="preserve">and section 21 of the </w:t>
            </w:r>
            <w:r w:rsidRPr="0005296A">
              <w:rPr>
                <w:rFonts w:asciiTheme="minorHAnsi" w:hAnsiTheme="minorHAnsi" w:cstheme="minorHAnsi"/>
                <w:i/>
                <w:iCs/>
                <w:color w:val="000000"/>
              </w:rPr>
              <w:t>National Disability Insurance Scheme (Incident Management and Reportable Incidents) Rules 2018</w:t>
            </w:r>
            <w:r w:rsidRPr="0005296A">
              <w:rPr>
                <w:rFonts w:asciiTheme="minorHAnsi" w:hAnsiTheme="minorHAnsi" w:cstheme="minorHAnsi"/>
                <w:color w:val="000000"/>
              </w:rPr>
              <w:t xml:space="preserve">. </w:t>
            </w:r>
          </w:p>
        </w:tc>
      </w:tr>
      <w:tr w:rsidR="00A43CB7" w14:paraId="7E14DBA9"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shd w:val="clear" w:color="auto" w:fill="E2CDEB" w:themeFill="text2" w:themeFillTint="33"/>
          </w:tcPr>
          <w:p w14:paraId="033BC98E" w14:textId="7A8B5DCF" w:rsidR="00A43CB7" w:rsidRPr="00A43CB7" w:rsidRDefault="00A43CB7" w:rsidP="00A43CB7">
            <w:pPr>
              <w:spacing w:before="120"/>
              <w:rPr>
                <w:rFonts w:asciiTheme="minorHAnsi" w:hAnsiTheme="minorHAnsi" w:cstheme="minorHAnsi"/>
                <w:lang w:eastAsia="en-AU"/>
              </w:rPr>
            </w:pPr>
            <w:r w:rsidRPr="00A43CB7">
              <w:rPr>
                <w:rFonts w:asciiTheme="minorHAnsi" w:hAnsiTheme="minorHAnsi" w:cstheme="minorHAnsi"/>
                <w:bCs w:val="0"/>
              </w:rPr>
              <w:t>Lifestyle Solutions (Aust) Ltd</w:t>
            </w:r>
          </w:p>
        </w:tc>
        <w:tc>
          <w:tcPr>
            <w:tcW w:w="1714" w:type="dxa"/>
            <w:shd w:val="clear" w:color="auto" w:fill="E2CDEB" w:themeFill="text2" w:themeFillTint="33"/>
          </w:tcPr>
          <w:p w14:paraId="27AFEBAF" w14:textId="7142BCA8" w:rsidR="00A43CB7" w:rsidRPr="00A43CB7" w:rsidRDefault="00A43CB7" w:rsidP="00A43CB7">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rPr>
            </w:pPr>
            <w:r w:rsidRPr="00A43CB7">
              <w:rPr>
                <w:rFonts w:asciiTheme="minorHAnsi" w:hAnsiTheme="minorHAnsi" w:cstheme="minorHAnsi"/>
              </w:rPr>
              <w:t>8509799347</w:t>
            </w:r>
          </w:p>
        </w:tc>
        <w:tc>
          <w:tcPr>
            <w:tcW w:w="1559" w:type="dxa"/>
            <w:shd w:val="clear" w:color="auto" w:fill="E2CDEB" w:themeFill="text2" w:themeFillTint="33"/>
          </w:tcPr>
          <w:p w14:paraId="22F15AAA" w14:textId="60366DCC" w:rsidR="00A43CB7" w:rsidRPr="00A43CB7" w:rsidRDefault="00A43CB7" w:rsidP="00A43CB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43CB7">
              <w:rPr>
                <w:rFonts w:asciiTheme="minorHAnsi" w:hAnsiTheme="minorHAnsi" w:cstheme="minorHAnsi"/>
                <w:lang w:eastAsia="en-AU"/>
              </w:rPr>
              <w:t>Islington</w:t>
            </w:r>
          </w:p>
        </w:tc>
        <w:tc>
          <w:tcPr>
            <w:tcW w:w="992" w:type="dxa"/>
            <w:shd w:val="clear" w:color="auto" w:fill="E2CDEB" w:themeFill="text2" w:themeFillTint="33"/>
          </w:tcPr>
          <w:p w14:paraId="202FFE2E" w14:textId="653BA1B1" w:rsidR="00A43CB7" w:rsidRPr="00A43CB7" w:rsidRDefault="00A43CB7" w:rsidP="00A43CB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eastAsia="en-AU"/>
              </w:rPr>
            </w:pPr>
            <w:r w:rsidRPr="00A43CB7">
              <w:rPr>
                <w:rFonts w:asciiTheme="minorHAnsi" w:hAnsiTheme="minorHAnsi" w:cstheme="minorHAnsi"/>
                <w:lang w:val="en" w:eastAsia="en-AU"/>
              </w:rPr>
              <w:t>NSW</w:t>
            </w:r>
          </w:p>
        </w:tc>
        <w:tc>
          <w:tcPr>
            <w:tcW w:w="1134" w:type="dxa"/>
            <w:shd w:val="clear" w:color="auto" w:fill="E2CDEB" w:themeFill="text2" w:themeFillTint="33"/>
          </w:tcPr>
          <w:p w14:paraId="6C36FD0E" w14:textId="75DE41C8" w:rsidR="00A43CB7" w:rsidRPr="00A43CB7" w:rsidRDefault="00A43CB7" w:rsidP="00A43CB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43CB7">
              <w:rPr>
                <w:rFonts w:asciiTheme="minorHAnsi" w:hAnsiTheme="minorHAnsi" w:cstheme="minorHAnsi"/>
                <w:lang w:eastAsia="en-AU"/>
              </w:rPr>
              <w:t>2296</w:t>
            </w:r>
          </w:p>
        </w:tc>
        <w:tc>
          <w:tcPr>
            <w:tcW w:w="6946" w:type="dxa"/>
            <w:shd w:val="clear" w:color="auto" w:fill="E2CDEB" w:themeFill="text2" w:themeFillTint="33"/>
          </w:tcPr>
          <w:p w14:paraId="1496F3D4" w14:textId="4B945AA8" w:rsidR="00A43CB7" w:rsidRPr="00A43CB7" w:rsidRDefault="00A43CB7" w:rsidP="00373A8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43CB7">
              <w:rPr>
                <w:rFonts w:asciiTheme="minorHAnsi" w:hAnsiTheme="minorHAnsi" w:cstheme="minorHAnsi"/>
                <w:shd w:val="clear" w:color="auto" w:fill="E2CDEB" w:themeFill="text2" w:themeFillTint="33"/>
              </w:rPr>
              <w:t xml:space="preserve">On 1 December 2023, a compliance notice was issued to Lifestyle Solutions (Aust) Ltd ABN 8509799347 under section 73ZM of the </w:t>
            </w:r>
            <w:r w:rsidRPr="00A43CB7">
              <w:rPr>
                <w:rFonts w:asciiTheme="minorHAnsi" w:hAnsiTheme="minorHAnsi" w:cstheme="minorHAnsi"/>
                <w:i/>
                <w:iCs/>
                <w:shd w:val="clear" w:color="auto" w:fill="E2CDEB" w:themeFill="text2" w:themeFillTint="33"/>
              </w:rPr>
              <w:t>National Disability Insurance Scheme Act 2013</w:t>
            </w:r>
            <w:r w:rsidRPr="00A43CB7">
              <w:rPr>
                <w:rFonts w:asciiTheme="minorHAnsi" w:hAnsiTheme="minorHAnsi" w:cstheme="minorHAnsi"/>
                <w:shd w:val="clear" w:color="auto" w:fill="E2CDEB" w:themeFill="text2" w:themeFillTint="33"/>
              </w:rPr>
              <w:t>. </w:t>
            </w:r>
            <w:r w:rsidRPr="00A43CB7">
              <w:rPr>
                <w:rFonts w:asciiTheme="minorHAnsi" w:hAnsiTheme="minorHAnsi" w:cstheme="minorHAnsi"/>
              </w:rPr>
              <w:t>The compliance notice requires Lifestyle Solutions (Aust) Ltd to, among other things, implement adequate reporting systems; provide training to its workers on positive behaviour support, least restrictive practices and the NDIS Code of Conduct; and implement policies and procedures relating to participant compatibility. </w:t>
            </w:r>
          </w:p>
        </w:tc>
      </w:tr>
      <w:tr w:rsidR="000A04DE" w14:paraId="7DFF1206" w14:textId="77777777" w:rsidTr="00EA09A9">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654F66AB" w14:textId="77777777" w:rsidR="00B73C5B" w:rsidRDefault="000A04DE" w:rsidP="000A04DE">
            <w:pPr>
              <w:spacing w:before="120"/>
              <w:rPr>
                <w:rFonts w:asciiTheme="minorHAnsi" w:hAnsiTheme="minorHAnsi" w:cstheme="minorHAnsi"/>
                <w:bCs w:val="0"/>
                <w:lang w:eastAsia="en-AU"/>
              </w:rPr>
            </w:pPr>
            <w:r w:rsidRPr="000A04DE">
              <w:rPr>
                <w:rFonts w:asciiTheme="minorHAnsi" w:hAnsiTheme="minorHAnsi" w:cstheme="minorHAnsi"/>
                <w:bCs w:val="0"/>
                <w:lang w:eastAsia="en-AU"/>
              </w:rPr>
              <w:lastRenderedPageBreak/>
              <w:t xml:space="preserve">Alexander &amp; Co International Pty Ltd </w:t>
            </w:r>
          </w:p>
          <w:p w14:paraId="160C2A61" w14:textId="37E790D4" w:rsidR="000A04DE" w:rsidRPr="000A04DE" w:rsidRDefault="00B73C5B" w:rsidP="00B73C5B">
            <w:pPr>
              <w:spacing w:before="120"/>
              <w:rPr>
                <w:rFonts w:asciiTheme="minorHAnsi" w:hAnsiTheme="minorHAnsi" w:cstheme="minorHAnsi"/>
                <w:color w:val="000000"/>
              </w:rPr>
            </w:pPr>
            <w:r w:rsidRPr="000A04DE">
              <w:rPr>
                <w:rFonts w:asciiTheme="minorHAnsi" w:hAnsiTheme="minorHAnsi" w:cstheme="minorHAnsi"/>
                <w:bCs w:val="0"/>
                <w:lang w:eastAsia="en-AU"/>
              </w:rPr>
              <w:t>T</w:t>
            </w:r>
            <w:r>
              <w:rPr>
                <w:rFonts w:asciiTheme="minorHAnsi" w:hAnsiTheme="minorHAnsi" w:cstheme="minorHAnsi"/>
                <w:bCs w:val="0"/>
                <w:lang w:eastAsia="en-AU"/>
              </w:rPr>
              <w:t xml:space="preserve">rading </w:t>
            </w:r>
            <w:r w:rsidR="000A04DE" w:rsidRPr="000A04DE">
              <w:rPr>
                <w:rFonts w:asciiTheme="minorHAnsi" w:hAnsiTheme="minorHAnsi" w:cstheme="minorHAnsi"/>
                <w:bCs w:val="0"/>
                <w:lang w:eastAsia="en-AU"/>
              </w:rPr>
              <w:t>as My Care Melbourne</w:t>
            </w:r>
          </w:p>
        </w:tc>
        <w:tc>
          <w:tcPr>
            <w:tcW w:w="1714" w:type="dxa"/>
            <w:shd w:val="clear" w:color="auto" w:fill="FFFFFF" w:themeFill="background1"/>
          </w:tcPr>
          <w:p w14:paraId="6BC294D1" w14:textId="57E2ED6B" w:rsidR="000A04DE" w:rsidRPr="000A04DE" w:rsidRDefault="000A04DE" w:rsidP="000A04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0A04DE">
              <w:rPr>
                <w:rFonts w:asciiTheme="minorHAnsi" w:eastAsia="Times New Roman" w:hAnsiTheme="minorHAnsi" w:cstheme="minorHAnsi"/>
                <w:bCs/>
              </w:rPr>
              <w:t>74007262973</w:t>
            </w:r>
          </w:p>
        </w:tc>
        <w:tc>
          <w:tcPr>
            <w:tcW w:w="1559" w:type="dxa"/>
            <w:shd w:val="clear" w:color="auto" w:fill="FFFFFF" w:themeFill="background1"/>
          </w:tcPr>
          <w:p w14:paraId="22D3FE01" w14:textId="37BAF677" w:rsidR="000A04DE" w:rsidRPr="000A04DE" w:rsidRDefault="000A04DE" w:rsidP="000A04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A04DE">
              <w:rPr>
                <w:rFonts w:asciiTheme="minorHAnsi" w:hAnsiTheme="minorHAnsi" w:cstheme="minorHAnsi"/>
                <w:lang w:eastAsia="en-AU"/>
              </w:rPr>
              <w:t>Brighton East</w:t>
            </w:r>
          </w:p>
        </w:tc>
        <w:tc>
          <w:tcPr>
            <w:tcW w:w="992" w:type="dxa"/>
            <w:shd w:val="clear" w:color="auto" w:fill="FFFFFF" w:themeFill="background1"/>
          </w:tcPr>
          <w:p w14:paraId="39C42B61" w14:textId="1A8E0FD8" w:rsidR="000A04DE" w:rsidRPr="000A04DE" w:rsidRDefault="000A04DE" w:rsidP="000A04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0A04DE">
              <w:rPr>
                <w:rFonts w:asciiTheme="minorHAnsi" w:hAnsiTheme="minorHAnsi" w:cstheme="minorHAnsi"/>
                <w:lang w:val="en" w:eastAsia="en-AU"/>
              </w:rPr>
              <w:t>VIC</w:t>
            </w:r>
          </w:p>
        </w:tc>
        <w:tc>
          <w:tcPr>
            <w:tcW w:w="1134" w:type="dxa"/>
            <w:shd w:val="clear" w:color="auto" w:fill="FFFFFF" w:themeFill="background1"/>
          </w:tcPr>
          <w:p w14:paraId="35C0F8DD" w14:textId="5702986D" w:rsidR="000A04DE" w:rsidRPr="000A04DE" w:rsidRDefault="000A04DE" w:rsidP="000A04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0A04DE">
              <w:rPr>
                <w:rFonts w:asciiTheme="minorHAnsi" w:hAnsiTheme="minorHAnsi" w:cstheme="minorHAnsi"/>
                <w:lang w:eastAsia="en-AU"/>
              </w:rPr>
              <w:t>3187</w:t>
            </w:r>
          </w:p>
        </w:tc>
        <w:tc>
          <w:tcPr>
            <w:tcW w:w="6946" w:type="dxa"/>
            <w:shd w:val="clear" w:color="auto" w:fill="FFFFFF" w:themeFill="background1"/>
          </w:tcPr>
          <w:p w14:paraId="4717FAD8" w14:textId="49ABF393" w:rsidR="000A04DE" w:rsidRPr="000A04DE" w:rsidRDefault="000A04DE" w:rsidP="00B73C5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0A04DE">
              <w:rPr>
                <w:rFonts w:asciiTheme="minorHAnsi" w:hAnsiTheme="minorHAnsi" w:cstheme="minorHAnsi"/>
                <w:lang w:eastAsia="en-AU"/>
              </w:rPr>
              <w:t>On 31 October 2023, a compliance notice was issued to Alexander &amp; Co International Pty Ltd under section 73ZM of the </w:t>
            </w:r>
            <w:r w:rsidRPr="000A04DE">
              <w:rPr>
                <w:rFonts w:asciiTheme="minorHAnsi" w:hAnsiTheme="minorHAnsi" w:cstheme="minorHAnsi"/>
                <w:i/>
                <w:iCs/>
                <w:lang w:eastAsia="en-AU"/>
              </w:rPr>
              <w:t>National Disability Insurance Scheme Act 2013</w:t>
            </w:r>
            <w:r w:rsidRPr="000A04DE">
              <w:rPr>
                <w:rFonts w:asciiTheme="minorHAnsi" w:hAnsiTheme="minorHAnsi" w:cstheme="minorHAnsi"/>
                <w:lang w:eastAsia="en-AU"/>
              </w:rPr>
              <w:t xml:space="preserve">. The notices </w:t>
            </w:r>
            <w:proofErr w:type="gramStart"/>
            <w:r w:rsidRPr="000A04DE">
              <w:rPr>
                <w:rFonts w:asciiTheme="minorHAnsi" w:hAnsiTheme="minorHAnsi" w:cstheme="minorHAnsi"/>
                <w:lang w:eastAsia="en-AU"/>
              </w:rPr>
              <w:t>requires</w:t>
            </w:r>
            <w:proofErr w:type="gramEnd"/>
            <w:r w:rsidRPr="000A04DE">
              <w:rPr>
                <w:rFonts w:asciiTheme="minorHAnsi" w:hAnsiTheme="minorHAnsi" w:cstheme="minorHAnsi"/>
                <w:lang w:eastAsia="en-AU"/>
              </w:rPr>
              <w:t xml:space="preserve"> Alexander &amp; Co International Pty Ltd to take certain action in order to address non-compliance with </w:t>
            </w:r>
            <w:r w:rsidRPr="000A04DE">
              <w:rPr>
                <w:rFonts w:asciiTheme="minorHAnsi" w:hAnsiTheme="minorHAnsi" w:cstheme="minorHAnsi"/>
              </w:rPr>
              <w:t xml:space="preserve">paragraphs (d) of the NDIS Code of Conduct, contained in section 6 of the </w:t>
            </w:r>
            <w:r w:rsidRPr="000A04DE">
              <w:rPr>
                <w:rFonts w:asciiTheme="minorHAnsi" w:hAnsiTheme="minorHAnsi" w:cstheme="minorHAnsi"/>
                <w:i/>
              </w:rPr>
              <w:t>National Disability Insurance Scheme (Code of Conduct) Rules 2018.</w:t>
            </w:r>
          </w:p>
        </w:tc>
      </w:tr>
      <w:tr w:rsidR="006C7C0B" w14:paraId="77148ACB"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shd w:val="clear" w:color="auto" w:fill="E2CDEB" w:themeFill="text2" w:themeFillTint="33"/>
          </w:tcPr>
          <w:p w14:paraId="02E93227" w14:textId="0003108D" w:rsidR="006C7C0B" w:rsidRPr="006C7C0B" w:rsidRDefault="006C7C0B" w:rsidP="006C7C0B">
            <w:pPr>
              <w:spacing w:before="120"/>
              <w:rPr>
                <w:rFonts w:asciiTheme="minorHAnsi" w:hAnsiTheme="minorHAnsi" w:cstheme="minorHAnsi"/>
                <w:color w:val="000000"/>
              </w:rPr>
            </w:pPr>
            <w:r w:rsidRPr="006C7C0B">
              <w:rPr>
                <w:rFonts w:asciiTheme="minorHAnsi" w:hAnsiTheme="minorHAnsi" w:cstheme="minorHAnsi"/>
                <w:bCs w:val="0"/>
                <w:color w:val="000000"/>
              </w:rPr>
              <w:t>Disability Services Commission</w:t>
            </w:r>
          </w:p>
          <w:p w14:paraId="0C346E78" w14:textId="412BCAF3" w:rsidR="006C7C0B" w:rsidRPr="006C7C0B" w:rsidRDefault="006C7C0B" w:rsidP="006C7C0B">
            <w:pPr>
              <w:spacing w:before="60"/>
              <w:rPr>
                <w:rFonts w:asciiTheme="minorHAnsi" w:hAnsiTheme="minorHAnsi" w:cstheme="minorHAnsi"/>
              </w:rPr>
            </w:pPr>
          </w:p>
        </w:tc>
        <w:tc>
          <w:tcPr>
            <w:tcW w:w="1714" w:type="dxa"/>
            <w:shd w:val="clear" w:color="auto" w:fill="E2CDEB" w:themeFill="text2" w:themeFillTint="33"/>
          </w:tcPr>
          <w:p w14:paraId="527EAAF3" w14:textId="473D0EC3" w:rsidR="006C7C0B" w:rsidRPr="006C7C0B" w:rsidRDefault="000A04DE" w:rsidP="006C7C0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E2CDEB" w:themeFill="accent1" w:themeFillTint="33"/>
              </w:rPr>
            </w:pPr>
            <w:r>
              <w:rPr>
                <w:rFonts w:asciiTheme="minorHAnsi" w:hAnsiTheme="minorHAnsi" w:cstheme="minorHAnsi"/>
                <w:color w:val="000000"/>
                <w:lang w:val="en"/>
              </w:rPr>
              <w:t>36922715</w:t>
            </w:r>
            <w:r w:rsidR="006C7C0B" w:rsidRPr="006C7C0B">
              <w:rPr>
                <w:rFonts w:asciiTheme="minorHAnsi" w:hAnsiTheme="minorHAnsi" w:cstheme="minorHAnsi"/>
                <w:color w:val="000000"/>
                <w:lang w:val="en"/>
              </w:rPr>
              <w:t>369</w:t>
            </w:r>
          </w:p>
        </w:tc>
        <w:tc>
          <w:tcPr>
            <w:tcW w:w="1559" w:type="dxa"/>
            <w:shd w:val="clear" w:color="auto" w:fill="E2CDEB" w:themeFill="text2" w:themeFillTint="33"/>
          </w:tcPr>
          <w:p w14:paraId="60711B0F" w14:textId="1D887D49" w:rsidR="006C7C0B" w:rsidRPr="006C7C0B" w:rsidRDefault="006C7C0B" w:rsidP="006C7C0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C7C0B">
              <w:rPr>
                <w:rFonts w:asciiTheme="minorHAnsi" w:hAnsiTheme="minorHAnsi" w:cstheme="minorHAnsi"/>
                <w:color w:val="000000"/>
              </w:rPr>
              <w:t>Myaree</w:t>
            </w:r>
          </w:p>
        </w:tc>
        <w:tc>
          <w:tcPr>
            <w:tcW w:w="992" w:type="dxa"/>
            <w:shd w:val="clear" w:color="auto" w:fill="E2CDEB" w:themeFill="text2" w:themeFillTint="33"/>
          </w:tcPr>
          <w:p w14:paraId="6E27EA75" w14:textId="682F86A1" w:rsidR="006C7C0B" w:rsidRPr="006C7C0B" w:rsidRDefault="006C7C0B" w:rsidP="006C7C0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6C7C0B">
              <w:rPr>
                <w:rFonts w:asciiTheme="minorHAnsi" w:hAnsiTheme="minorHAnsi" w:cstheme="minorHAnsi"/>
                <w:color w:val="000000"/>
                <w:lang w:val="en"/>
              </w:rPr>
              <w:t>WA</w:t>
            </w:r>
          </w:p>
        </w:tc>
        <w:tc>
          <w:tcPr>
            <w:tcW w:w="1134" w:type="dxa"/>
            <w:shd w:val="clear" w:color="auto" w:fill="E2CDEB" w:themeFill="text2" w:themeFillTint="33"/>
          </w:tcPr>
          <w:p w14:paraId="0C5A8CCF" w14:textId="024CB5F8" w:rsidR="006C7C0B" w:rsidRPr="006C7C0B" w:rsidRDefault="006C7C0B" w:rsidP="006C7C0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6C7C0B">
              <w:rPr>
                <w:rFonts w:asciiTheme="minorHAnsi" w:hAnsiTheme="minorHAnsi" w:cstheme="minorHAnsi"/>
                <w:color w:val="000000"/>
                <w:lang w:val="en"/>
              </w:rPr>
              <w:t>6154</w:t>
            </w:r>
          </w:p>
        </w:tc>
        <w:tc>
          <w:tcPr>
            <w:tcW w:w="6946" w:type="dxa"/>
            <w:shd w:val="clear" w:color="auto" w:fill="E2CDEB" w:themeFill="text2" w:themeFillTint="33"/>
          </w:tcPr>
          <w:p w14:paraId="08D88FE2" w14:textId="0D095171" w:rsidR="006C7C0B" w:rsidRPr="006C7C0B" w:rsidRDefault="006C7C0B" w:rsidP="006C7C0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C7C0B">
              <w:rPr>
                <w:rFonts w:asciiTheme="minorHAnsi" w:hAnsiTheme="minorHAnsi" w:cstheme="minorHAnsi"/>
                <w:color w:val="000000"/>
              </w:rPr>
              <w:t xml:space="preserve">On 26 October 2023 a compliance notice was issued to the Disability Services Commission under section 73ZM of the </w:t>
            </w:r>
            <w:r w:rsidRPr="006C7C0B">
              <w:rPr>
                <w:rFonts w:asciiTheme="minorHAnsi" w:hAnsiTheme="minorHAnsi" w:cstheme="minorHAnsi"/>
                <w:i/>
                <w:iCs/>
                <w:color w:val="000000"/>
              </w:rPr>
              <w:t>National Disability Insurance Scheme Act 2013</w:t>
            </w:r>
            <w:r w:rsidRPr="006C7C0B">
              <w:rPr>
                <w:rFonts w:asciiTheme="minorHAnsi" w:hAnsiTheme="minorHAnsi" w:cstheme="minorHAnsi"/>
                <w:color w:val="000000"/>
              </w:rPr>
              <w:t xml:space="preserve">. The notice requires </w:t>
            </w:r>
            <w:r w:rsidR="00855C6F">
              <w:rPr>
                <w:rFonts w:asciiTheme="minorHAnsi" w:hAnsiTheme="minorHAnsi" w:cstheme="minorHAnsi"/>
                <w:color w:val="000000"/>
              </w:rPr>
              <w:t xml:space="preserve">the </w:t>
            </w:r>
            <w:r w:rsidRPr="006C7C0B">
              <w:rPr>
                <w:rFonts w:asciiTheme="minorHAnsi" w:hAnsiTheme="minorHAnsi" w:cstheme="minorHAnsi"/>
                <w:color w:val="000000"/>
              </w:rPr>
              <w:t>Disability Services Commission to take certain action in order to address possible non-compliance with section 10(2)(</w:t>
            </w:r>
            <w:proofErr w:type="gramStart"/>
            <w:r w:rsidRPr="006C7C0B">
              <w:rPr>
                <w:rFonts w:asciiTheme="minorHAnsi" w:hAnsiTheme="minorHAnsi" w:cstheme="minorHAnsi"/>
                <w:color w:val="000000"/>
              </w:rPr>
              <w:t>a)  </w:t>
            </w:r>
            <w:r w:rsidRPr="006C7C0B">
              <w:rPr>
                <w:rFonts w:asciiTheme="minorHAnsi" w:hAnsiTheme="minorHAnsi" w:cstheme="minorHAnsi"/>
                <w:i/>
                <w:iCs/>
                <w:color w:val="000000"/>
                <w:lang w:eastAsia="en-AU"/>
              </w:rPr>
              <w:t>National</w:t>
            </w:r>
            <w:proofErr w:type="gramEnd"/>
            <w:r w:rsidRPr="006C7C0B">
              <w:rPr>
                <w:rFonts w:asciiTheme="minorHAnsi" w:hAnsiTheme="minorHAnsi" w:cstheme="minorHAnsi"/>
                <w:i/>
                <w:iCs/>
                <w:color w:val="000000"/>
                <w:lang w:eastAsia="en-AU"/>
              </w:rPr>
              <w:t xml:space="preserve"> Disability Insurance Scheme (Restrictive Practices and Behaviour Support) Rules 2018</w:t>
            </w:r>
            <w:r w:rsidRPr="006C7C0B">
              <w:rPr>
                <w:rFonts w:asciiTheme="minorHAnsi" w:hAnsiTheme="minorHAnsi" w:cstheme="minorHAnsi"/>
                <w:color w:val="000000"/>
              </w:rPr>
              <w:t>.  </w:t>
            </w:r>
          </w:p>
        </w:tc>
      </w:tr>
      <w:tr w:rsidR="00DA683C" w14:paraId="5B8FD2E1"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2F0A72C8" w14:textId="0F1C94DD" w:rsidR="00991B52" w:rsidRPr="00991B52" w:rsidRDefault="00991B52" w:rsidP="007A51DA">
            <w:pPr>
              <w:spacing w:before="60"/>
              <w:rPr>
                <w:rFonts w:asciiTheme="minorHAnsi" w:hAnsiTheme="minorHAnsi" w:cstheme="minorHAnsi"/>
                <w:lang w:eastAsia="en-AU"/>
              </w:rPr>
            </w:pPr>
            <w:r w:rsidRPr="00991B52">
              <w:rPr>
                <w:rFonts w:asciiTheme="minorHAnsi" w:hAnsiTheme="minorHAnsi" w:cstheme="minorHAnsi"/>
              </w:rPr>
              <w:t>Social Plus Support Work Pty</w:t>
            </w:r>
            <w:r w:rsidR="00300CEC">
              <w:rPr>
                <w:rFonts w:asciiTheme="minorHAnsi" w:hAnsiTheme="minorHAnsi" w:cstheme="minorHAnsi"/>
              </w:rPr>
              <w:t>.</w:t>
            </w:r>
            <w:r w:rsidRPr="00991B52">
              <w:rPr>
                <w:rFonts w:asciiTheme="minorHAnsi" w:hAnsiTheme="minorHAnsi" w:cstheme="minorHAnsi"/>
              </w:rPr>
              <w:t xml:space="preserve"> Ltd</w:t>
            </w:r>
            <w:r w:rsidR="00300CEC">
              <w:rPr>
                <w:rFonts w:asciiTheme="minorHAnsi" w:hAnsiTheme="minorHAnsi" w:cstheme="minorHAnsi"/>
              </w:rPr>
              <w:t>.</w:t>
            </w:r>
          </w:p>
        </w:tc>
        <w:tc>
          <w:tcPr>
            <w:tcW w:w="1714" w:type="dxa"/>
          </w:tcPr>
          <w:p w14:paraId="3EE21F6C" w14:textId="357CEFDA" w:rsidR="00991B52" w:rsidRPr="00991B52" w:rsidRDefault="00991B52" w:rsidP="00991B5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eastAsia="en-AU"/>
              </w:rPr>
            </w:pPr>
            <w:r w:rsidRPr="00991B52">
              <w:rPr>
                <w:rFonts w:asciiTheme="minorHAnsi" w:hAnsiTheme="minorHAnsi" w:cstheme="minorHAnsi"/>
              </w:rPr>
              <w:t>15639007677</w:t>
            </w:r>
          </w:p>
        </w:tc>
        <w:tc>
          <w:tcPr>
            <w:tcW w:w="1559" w:type="dxa"/>
          </w:tcPr>
          <w:p w14:paraId="03DC57FE" w14:textId="150A3F63" w:rsidR="00991B52" w:rsidRPr="00991B52" w:rsidRDefault="00991B52" w:rsidP="00991B5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eastAsia="en-AU"/>
              </w:rPr>
            </w:pPr>
            <w:r w:rsidRPr="00991B52">
              <w:rPr>
                <w:rFonts w:asciiTheme="minorHAnsi" w:hAnsiTheme="minorHAnsi" w:cstheme="minorHAnsi"/>
              </w:rPr>
              <w:t>Albury</w:t>
            </w:r>
          </w:p>
        </w:tc>
        <w:tc>
          <w:tcPr>
            <w:tcW w:w="992" w:type="dxa"/>
          </w:tcPr>
          <w:p w14:paraId="37285203" w14:textId="452E6D7D" w:rsidR="00991B52" w:rsidRPr="00991B52" w:rsidRDefault="00991B52" w:rsidP="00991B5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eastAsia="en-AU"/>
              </w:rPr>
            </w:pPr>
            <w:r w:rsidRPr="00991B52">
              <w:rPr>
                <w:rFonts w:asciiTheme="minorHAnsi" w:hAnsiTheme="minorHAnsi" w:cstheme="minorHAnsi"/>
              </w:rPr>
              <w:t>NSW</w:t>
            </w:r>
          </w:p>
        </w:tc>
        <w:tc>
          <w:tcPr>
            <w:tcW w:w="1134" w:type="dxa"/>
          </w:tcPr>
          <w:p w14:paraId="20DF1369" w14:textId="212B3AEA" w:rsidR="00991B52" w:rsidRPr="00991B52" w:rsidRDefault="00991B52" w:rsidP="00991B5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eastAsia="en-AU"/>
              </w:rPr>
            </w:pPr>
            <w:r w:rsidRPr="00991B52">
              <w:rPr>
                <w:rFonts w:asciiTheme="minorHAnsi" w:hAnsiTheme="minorHAnsi" w:cstheme="minorHAnsi"/>
              </w:rPr>
              <w:t>2264</w:t>
            </w:r>
          </w:p>
        </w:tc>
        <w:tc>
          <w:tcPr>
            <w:tcW w:w="6946" w:type="dxa"/>
          </w:tcPr>
          <w:p w14:paraId="1422934F" w14:textId="35013CED" w:rsidR="00731659" w:rsidRPr="00991B52" w:rsidRDefault="00991B52" w:rsidP="00991B52">
            <w:pPr>
              <w:pStyle w:val="Defaul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91B52">
              <w:rPr>
                <w:rFonts w:asciiTheme="minorHAnsi" w:hAnsiTheme="minorHAnsi" w:cstheme="minorHAnsi"/>
                <w:sz w:val="22"/>
                <w:szCs w:val="22"/>
              </w:rPr>
              <w:t xml:space="preserve">On 5 October 2023, a compliance notice was issued to Social Plus Support Work Pty. Ltd. under section 73ZM of the </w:t>
            </w:r>
            <w:r w:rsidRPr="0028521F">
              <w:rPr>
                <w:rFonts w:asciiTheme="minorHAnsi" w:hAnsiTheme="minorHAnsi" w:cstheme="minorHAnsi"/>
                <w:i/>
                <w:sz w:val="22"/>
                <w:szCs w:val="22"/>
              </w:rPr>
              <w:t>National Disability Insurance Scheme Act 2013</w:t>
            </w:r>
            <w:r w:rsidRPr="00991B52">
              <w:rPr>
                <w:rFonts w:asciiTheme="minorHAnsi" w:hAnsiTheme="minorHAnsi" w:cstheme="minorHAnsi"/>
                <w:sz w:val="22"/>
                <w:szCs w:val="22"/>
              </w:rPr>
              <w:t xml:space="preserve">. The notice requires Social Plus Support Work Pty. Ltd. </w:t>
            </w:r>
            <w:r w:rsidR="00731659">
              <w:rPr>
                <w:rFonts w:asciiTheme="minorHAnsi" w:hAnsiTheme="minorHAnsi" w:cstheme="minorHAnsi"/>
                <w:sz w:val="22"/>
                <w:szCs w:val="22"/>
              </w:rPr>
              <w:t xml:space="preserve">to </w:t>
            </w:r>
            <w:r w:rsidRPr="00991B52">
              <w:rPr>
                <w:rFonts w:asciiTheme="minorHAnsi" w:hAnsiTheme="minorHAnsi" w:cstheme="minorHAnsi"/>
                <w:sz w:val="22"/>
                <w:szCs w:val="22"/>
              </w:rPr>
              <w:t xml:space="preserve">take certain action </w:t>
            </w:r>
            <w:proofErr w:type="gramStart"/>
            <w:r w:rsidRPr="00991B52">
              <w:rPr>
                <w:rFonts w:asciiTheme="minorHAnsi" w:hAnsiTheme="minorHAnsi" w:cstheme="minorHAnsi"/>
                <w:sz w:val="22"/>
                <w:szCs w:val="22"/>
              </w:rPr>
              <w:t>in order to</w:t>
            </w:r>
            <w:proofErr w:type="gramEnd"/>
            <w:r w:rsidRPr="00991B52">
              <w:rPr>
                <w:rFonts w:asciiTheme="minorHAnsi" w:hAnsiTheme="minorHAnsi" w:cstheme="minorHAnsi"/>
                <w:sz w:val="22"/>
                <w:szCs w:val="22"/>
              </w:rPr>
              <w:t xml:space="preserve"> address non-compliance with:</w:t>
            </w:r>
          </w:p>
          <w:p w14:paraId="2E2A7D98" w14:textId="135DA857" w:rsidR="00991B52" w:rsidRPr="007A51DA" w:rsidRDefault="00991B52" w:rsidP="007A51DA">
            <w:pPr>
              <w:pStyle w:val="Default"/>
              <w:numPr>
                <w:ilvl w:val="0"/>
                <w:numId w:val="37"/>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7A51DA">
              <w:rPr>
                <w:rFonts w:asciiTheme="minorHAnsi" w:hAnsiTheme="minorHAnsi" w:cstheme="minorHAnsi"/>
                <w:i/>
                <w:color w:val="auto"/>
                <w:sz w:val="22"/>
                <w:szCs w:val="22"/>
              </w:rPr>
              <w:t>National Disability Insurance Scheme (Code of Conduct) Rules 2018</w:t>
            </w:r>
            <w:r w:rsidRPr="00991B52">
              <w:rPr>
                <w:rFonts w:asciiTheme="minorHAnsi" w:hAnsiTheme="minorHAnsi" w:cstheme="minorHAnsi"/>
                <w:color w:val="auto"/>
                <w:sz w:val="22"/>
                <w:szCs w:val="22"/>
              </w:rPr>
              <w:t xml:space="preserve"> relating to</w:t>
            </w:r>
            <w:r w:rsidR="00731659">
              <w:rPr>
                <w:rFonts w:asciiTheme="minorHAnsi" w:hAnsiTheme="minorHAnsi" w:cstheme="minorHAnsi"/>
                <w:color w:val="auto"/>
                <w:sz w:val="22"/>
                <w:szCs w:val="22"/>
              </w:rPr>
              <w:t xml:space="preserve"> </w:t>
            </w:r>
            <w:r w:rsidR="00731659" w:rsidRPr="007A51DA">
              <w:rPr>
                <w:rFonts w:asciiTheme="minorHAnsi" w:hAnsiTheme="minorHAnsi" w:cstheme="minorHAnsi"/>
                <w:color w:val="auto"/>
                <w:sz w:val="22"/>
                <w:szCs w:val="22"/>
              </w:rPr>
              <w:t>section</w:t>
            </w:r>
            <w:r w:rsidRPr="007A51DA">
              <w:rPr>
                <w:rFonts w:asciiTheme="minorHAnsi" w:hAnsiTheme="minorHAnsi" w:cstheme="minorHAnsi"/>
                <w:color w:val="auto"/>
                <w:sz w:val="22"/>
                <w:szCs w:val="22"/>
              </w:rPr>
              <w:t xml:space="preserve"> 6(c) - providing supports and services in a safe and competent manner</w:t>
            </w:r>
          </w:p>
          <w:p w14:paraId="1D9500C7" w14:textId="7C23536E" w:rsidR="00991B52" w:rsidRPr="007A51DA" w:rsidRDefault="00991B52" w:rsidP="007A51DA">
            <w:pPr>
              <w:pStyle w:val="Default"/>
              <w:numPr>
                <w:ilvl w:val="0"/>
                <w:numId w:val="37"/>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7A51DA">
              <w:rPr>
                <w:rFonts w:asciiTheme="minorHAnsi" w:hAnsiTheme="minorHAnsi" w:cstheme="minorHAnsi"/>
                <w:i/>
                <w:color w:val="auto"/>
                <w:sz w:val="22"/>
                <w:szCs w:val="22"/>
              </w:rPr>
              <w:t>National Disability Insurance Scheme (Incident Management and Reportable Incidents) Rules 2018</w:t>
            </w:r>
            <w:r w:rsidRPr="00991B52">
              <w:rPr>
                <w:rFonts w:asciiTheme="minorHAnsi" w:hAnsiTheme="minorHAnsi" w:cstheme="minorHAnsi"/>
                <w:color w:val="auto"/>
                <w:sz w:val="22"/>
                <w:szCs w:val="22"/>
              </w:rPr>
              <w:t xml:space="preserve"> relating to</w:t>
            </w:r>
            <w:r w:rsidR="00731659">
              <w:rPr>
                <w:rFonts w:asciiTheme="minorHAnsi" w:hAnsiTheme="minorHAnsi" w:cstheme="minorHAnsi"/>
                <w:color w:val="auto"/>
                <w:sz w:val="22"/>
                <w:szCs w:val="22"/>
              </w:rPr>
              <w:t xml:space="preserve"> </w:t>
            </w:r>
            <w:r w:rsidR="00731659" w:rsidRPr="007A51DA">
              <w:rPr>
                <w:rFonts w:asciiTheme="minorHAnsi" w:hAnsiTheme="minorHAnsi" w:cstheme="minorHAnsi"/>
                <w:color w:val="auto"/>
                <w:sz w:val="22"/>
                <w:szCs w:val="22"/>
              </w:rPr>
              <w:t>section</w:t>
            </w:r>
            <w:r w:rsidRPr="007A51DA">
              <w:rPr>
                <w:rFonts w:asciiTheme="minorHAnsi" w:hAnsiTheme="minorHAnsi" w:cstheme="minorHAnsi"/>
                <w:color w:val="auto"/>
                <w:sz w:val="22"/>
                <w:szCs w:val="22"/>
              </w:rPr>
              <w:t xml:space="preserve"> 21 – reporting the use of unauthorised restrictive practices</w:t>
            </w:r>
          </w:p>
          <w:p w14:paraId="21099DBB" w14:textId="199C95F4" w:rsidR="00731659" w:rsidRPr="00991B52" w:rsidRDefault="00991B52" w:rsidP="007A51DA">
            <w:pPr>
              <w:pStyle w:val="Default"/>
              <w:numPr>
                <w:ilvl w:val="0"/>
                <w:numId w:val="37"/>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7A51DA">
              <w:rPr>
                <w:rFonts w:asciiTheme="minorHAnsi" w:hAnsiTheme="minorHAnsi" w:cstheme="minorHAnsi"/>
                <w:i/>
                <w:color w:val="auto"/>
                <w:sz w:val="22"/>
                <w:szCs w:val="22"/>
              </w:rPr>
              <w:lastRenderedPageBreak/>
              <w:t>National Disability Insurance Scheme (Restrictive Practices and Behaviour Support) Rules 2018</w:t>
            </w:r>
            <w:r w:rsidRPr="00991B52">
              <w:rPr>
                <w:rFonts w:asciiTheme="minorHAnsi" w:hAnsiTheme="minorHAnsi" w:cstheme="minorHAnsi"/>
                <w:color w:val="auto"/>
                <w:sz w:val="22"/>
                <w:szCs w:val="22"/>
              </w:rPr>
              <w:t xml:space="preserve"> relating to:</w:t>
            </w:r>
          </w:p>
          <w:p w14:paraId="0033E56E" w14:textId="54D4D46F" w:rsidR="00731659" w:rsidRPr="007A51DA" w:rsidRDefault="00731659" w:rsidP="007A51DA">
            <w:pPr>
              <w:pStyle w:val="Default"/>
              <w:numPr>
                <w:ilvl w:val="0"/>
                <w:numId w:val="3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section</w:t>
            </w:r>
            <w:r w:rsidR="00991B52" w:rsidRPr="007A51DA">
              <w:rPr>
                <w:rFonts w:asciiTheme="minorHAnsi" w:hAnsiTheme="minorHAnsi" w:cstheme="minorHAnsi"/>
                <w:color w:val="auto"/>
                <w:sz w:val="22"/>
                <w:szCs w:val="22"/>
              </w:rPr>
              <w:t xml:space="preserve"> 9(2)(b) – providing evidence of authorisation for the use of restrictive practices</w:t>
            </w:r>
          </w:p>
          <w:p w14:paraId="3AFA919F" w14:textId="5E0FB27B" w:rsidR="00731659" w:rsidRPr="007A51DA" w:rsidRDefault="00731659" w:rsidP="007A51DA">
            <w:pPr>
              <w:pStyle w:val="Default"/>
              <w:numPr>
                <w:ilvl w:val="0"/>
                <w:numId w:val="3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section</w:t>
            </w:r>
            <w:r w:rsidR="00991B52" w:rsidRPr="007A51DA">
              <w:rPr>
                <w:rFonts w:asciiTheme="minorHAnsi" w:hAnsiTheme="minorHAnsi" w:cstheme="minorHAnsi"/>
                <w:color w:val="auto"/>
                <w:sz w:val="22"/>
                <w:szCs w:val="22"/>
              </w:rPr>
              <w:t xml:space="preserve"> 14</w:t>
            </w:r>
            <w:r>
              <w:rPr>
                <w:rFonts w:asciiTheme="minorHAnsi" w:hAnsiTheme="minorHAnsi" w:cstheme="minorHAnsi"/>
                <w:color w:val="auto"/>
                <w:sz w:val="22"/>
                <w:szCs w:val="22"/>
              </w:rPr>
              <w:t>(</w:t>
            </w:r>
            <w:r w:rsidR="00991B52" w:rsidRPr="007A51DA">
              <w:rPr>
                <w:rFonts w:asciiTheme="minorHAnsi" w:hAnsiTheme="minorHAnsi" w:cstheme="minorHAnsi"/>
                <w:color w:val="auto"/>
                <w:sz w:val="22"/>
                <w:szCs w:val="22"/>
              </w:rPr>
              <w:t>1)(a) – providing routine monthly reports on the use of authorised restrictive practices</w:t>
            </w:r>
          </w:p>
          <w:p w14:paraId="1287E6CB" w14:textId="4A082E41" w:rsidR="00991B52" w:rsidRPr="007A51DA" w:rsidRDefault="00731659" w:rsidP="007A51DA">
            <w:pPr>
              <w:pStyle w:val="Default"/>
              <w:numPr>
                <w:ilvl w:val="0"/>
                <w:numId w:val="38"/>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section</w:t>
            </w:r>
            <w:r w:rsidR="00991B52" w:rsidRPr="007A51DA">
              <w:rPr>
                <w:rFonts w:asciiTheme="minorHAnsi" w:hAnsiTheme="minorHAnsi" w:cstheme="minorHAnsi"/>
                <w:color w:val="auto"/>
                <w:sz w:val="22"/>
                <w:szCs w:val="22"/>
              </w:rPr>
              <w:t xml:space="preserve"> 15(1) – keeping written information relating to the use of regulated restrictive practices</w:t>
            </w:r>
          </w:p>
          <w:p w14:paraId="02ADA73B" w14:textId="2825E154" w:rsidR="00991B52" w:rsidRPr="00991B52" w:rsidRDefault="00991B52" w:rsidP="007A51DA">
            <w:pPr>
              <w:pStyle w:val="Default"/>
              <w:numPr>
                <w:ilvl w:val="0"/>
                <w:numId w:val="34"/>
              </w:numPr>
              <w:spacing w:before="60" w:after="60"/>
              <w:ind w:left="739" w:hanging="42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7A51DA">
              <w:rPr>
                <w:rFonts w:asciiTheme="minorHAnsi" w:hAnsiTheme="minorHAnsi" w:cstheme="minorHAnsi"/>
                <w:i/>
                <w:color w:val="auto"/>
                <w:sz w:val="22"/>
                <w:szCs w:val="22"/>
              </w:rPr>
              <w:t>National Disability Insurance Scheme (Provider Registration and Practice Standards) Rules 2018</w:t>
            </w:r>
            <w:r w:rsidRPr="00991B52">
              <w:rPr>
                <w:rFonts w:asciiTheme="minorHAnsi" w:hAnsiTheme="minorHAnsi" w:cstheme="minorHAnsi"/>
                <w:color w:val="auto"/>
                <w:sz w:val="22"/>
                <w:szCs w:val="22"/>
              </w:rPr>
              <w:t xml:space="preserve"> relating to: </w:t>
            </w:r>
          </w:p>
          <w:p w14:paraId="5AF53FB9" w14:textId="51DE28D7" w:rsidR="00991B52" w:rsidRPr="00991B52" w:rsidRDefault="00991B52" w:rsidP="007A51DA">
            <w:pPr>
              <w:pStyle w:val="Default"/>
              <w:numPr>
                <w:ilvl w:val="0"/>
                <w:numId w:val="3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91B52">
              <w:rPr>
                <w:rFonts w:asciiTheme="minorHAnsi" w:hAnsiTheme="minorHAnsi" w:cstheme="minorHAnsi"/>
                <w:color w:val="auto"/>
                <w:sz w:val="22"/>
                <w:szCs w:val="22"/>
              </w:rPr>
              <w:t xml:space="preserve">Schedule 1, Part 3, </w:t>
            </w:r>
            <w:r w:rsidR="00731659">
              <w:rPr>
                <w:rFonts w:asciiTheme="minorHAnsi" w:hAnsiTheme="minorHAnsi" w:cstheme="minorHAnsi"/>
                <w:color w:val="auto"/>
                <w:sz w:val="22"/>
                <w:szCs w:val="22"/>
              </w:rPr>
              <w:t>section</w:t>
            </w:r>
            <w:r w:rsidRPr="00991B52">
              <w:rPr>
                <w:rFonts w:asciiTheme="minorHAnsi" w:hAnsiTheme="minorHAnsi" w:cstheme="minorHAnsi"/>
                <w:color w:val="auto"/>
                <w:sz w:val="22"/>
                <w:szCs w:val="22"/>
              </w:rPr>
              <w:t xml:space="preserve"> 9 – the requirement to have robust governance and operational management systems in place</w:t>
            </w:r>
          </w:p>
          <w:p w14:paraId="3E910A23" w14:textId="77777777" w:rsidR="007A51DA" w:rsidRDefault="00991B52" w:rsidP="007A51DA">
            <w:pPr>
              <w:pStyle w:val="Default"/>
              <w:numPr>
                <w:ilvl w:val="0"/>
                <w:numId w:val="3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991B52">
              <w:rPr>
                <w:rFonts w:asciiTheme="minorHAnsi" w:hAnsiTheme="minorHAnsi" w:cstheme="minorHAnsi"/>
                <w:color w:val="auto"/>
                <w:sz w:val="22"/>
                <w:szCs w:val="22"/>
              </w:rPr>
              <w:t xml:space="preserve">Schedule 1, Part 3, </w:t>
            </w:r>
            <w:r w:rsidR="00731659">
              <w:rPr>
                <w:rFonts w:asciiTheme="minorHAnsi" w:hAnsiTheme="minorHAnsi" w:cstheme="minorHAnsi"/>
                <w:color w:val="auto"/>
                <w:sz w:val="22"/>
                <w:szCs w:val="22"/>
              </w:rPr>
              <w:t>section</w:t>
            </w:r>
            <w:r w:rsidRPr="00991B52">
              <w:rPr>
                <w:rFonts w:asciiTheme="minorHAnsi" w:hAnsiTheme="minorHAnsi" w:cstheme="minorHAnsi"/>
                <w:color w:val="auto"/>
                <w:sz w:val="22"/>
                <w:szCs w:val="22"/>
              </w:rPr>
              <w:t xml:space="preserve"> 10 – the requirement to have effective systems to identify and manage risk to participants</w:t>
            </w:r>
          </w:p>
          <w:p w14:paraId="28F86036" w14:textId="679AF40A" w:rsidR="00991B52" w:rsidRPr="007A51DA" w:rsidRDefault="00991B52" w:rsidP="007A51DA">
            <w:pPr>
              <w:pStyle w:val="Default"/>
              <w:numPr>
                <w:ilvl w:val="0"/>
                <w:numId w:val="39"/>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7A51DA">
              <w:rPr>
                <w:rFonts w:asciiTheme="minorHAnsi" w:hAnsiTheme="minorHAnsi" w:cstheme="minorHAnsi"/>
                <w:color w:val="auto"/>
                <w:sz w:val="22"/>
                <w:szCs w:val="22"/>
              </w:rPr>
              <w:t xml:space="preserve">Schedule 1, Part 4, </w:t>
            </w:r>
            <w:r w:rsidR="00731659" w:rsidRPr="007A51DA">
              <w:rPr>
                <w:rFonts w:asciiTheme="minorHAnsi" w:hAnsiTheme="minorHAnsi" w:cstheme="minorHAnsi"/>
                <w:color w:val="auto"/>
                <w:sz w:val="22"/>
                <w:szCs w:val="22"/>
              </w:rPr>
              <w:t>section</w:t>
            </w:r>
            <w:r w:rsidRPr="007A51DA">
              <w:rPr>
                <w:rFonts w:asciiTheme="minorHAnsi" w:hAnsiTheme="minorHAnsi" w:cstheme="minorHAnsi"/>
                <w:color w:val="auto"/>
                <w:sz w:val="22"/>
                <w:szCs w:val="22"/>
              </w:rPr>
              <w:t xml:space="preserve"> 20 – the requirement to have service agreements in place and ensure participants understand how supports will be provided.</w:t>
            </w:r>
          </w:p>
        </w:tc>
      </w:tr>
      <w:tr w:rsidR="00A67831" w14:paraId="5F824091"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15BD1F74" w14:textId="5AB9A9B5" w:rsidR="00C87E92" w:rsidRPr="00C87E92" w:rsidRDefault="00C87E92" w:rsidP="00C87E92">
            <w:pPr>
              <w:rPr>
                <w:rFonts w:asciiTheme="minorHAnsi" w:hAnsiTheme="minorHAnsi" w:cstheme="minorHAnsi"/>
                <w:lang w:eastAsia="en-AU"/>
              </w:rPr>
            </w:pPr>
            <w:r w:rsidRPr="00C87E92">
              <w:rPr>
                <w:rFonts w:asciiTheme="minorHAnsi" w:hAnsiTheme="minorHAnsi" w:cstheme="minorHAnsi"/>
                <w:bCs w:val="0"/>
                <w:lang w:eastAsia="en-AU"/>
              </w:rPr>
              <w:lastRenderedPageBreak/>
              <w:t>Evolution Support Services Pty Ltd</w:t>
            </w:r>
          </w:p>
          <w:p w14:paraId="364953FF" w14:textId="57B981F2" w:rsidR="00C87E92" w:rsidRPr="00C87E92" w:rsidRDefault="00C87E92" w:rsidP="00C87E92">
            <w:pPr>
              <w:pStyle w:val="NormalWeb"/>
              <w:spacing w:before="60" w:beforeAutospacing="0" w:after="60" w:afterAutospacing="0"/>
              <w:rPr>
                <w:rFonts w:asciiTheme="minorHAnsi" w:hAnsiTheme="minorHAnsi" w:cstheme="minorHAnsi"/>
                <w:bCs w:val="0"/>
                <w:sz w:val="22"/>
                <w:szCs w:val="22"/>
              </w:rPr>
            </w:pPr>
            <w:r w:rsidRPr="00C87E92">
              <w:rPr>
                <w:rFonts w:asciiTheme="minorHAnsi" w:hAnsiTheme="minorHAnsi" w:cstheme="minorHAnsi"/>
                <w:b w:val="0"/>
                <w:bCs w:val="0"/>
                <w:sz w:val="22"/>
                <w:szCs w:val="22"/>
              </w:rPr>
              <w:t> </w:t>
            </w:r>
          </w:p>
        </w:tc>
        <w:tc>
          <w:tcPr>
            <w:tcW w:w="1714" w:type="dxa"/>
          </w:tcPr>
          <w:p w14:paraId="36282FD5" w14:textId="40EEFBC8" w:rsidR="00C87E92" w:rsidRPr="00C87E92" w:rsidRDefault="00C87E92" w:rsidP="00C87E9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7E92">
              <w:rPr>
                <w:rFonts w:asciiTheme="minorHAnsi" w:hAnsiTheme="minorHAnsi" w:cstheme="minorHAnsi"/>
                <w:lang w:val="en" w:eastAsia="en-AU"/>
              </w:rPr>
              <w:t>57 607 205 112</w:t>
            </w:r>
          </w:p>
        </w:tc>
        <w:tc>
          <w:tcPr>
            <w:tcW w:w="1559" w:type="dxa"/>
          </w:tcPr>
          <w:p w14:paraId="3EBFE22F" w14:textId="2B3E0DDC" w:rsidR="00C87E92" w:rsidRPr="00C87E92" w:rsidRDefault="00C87E92" w:rsidP="00C87E9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proofErr w:type="spellStart"/>
            <w:r w:rsidRPr="00C87E92">
              <w:rPr>
                <w:rFonts w:asciiTheme="minorHAnsi" w:hAnsiTheme="minorHAnsi" w:cstheme="minorHAnsi"/>
                <w:lang w:val="en" w:eastAsia="en-AU"/>
              </w:rPr>
              <w:t>Morisset</w:t>
            </w:r>
            <w:proofErr w:type="spellEnd"/>
          </w:p>
        </w:tc>
        <w:tc>
          <w:tcPr>
            <w:tcW w:w="992" w:type="dxa"/>
          </w:tcPr>
          <w:p w14:paraId="6254FCD0" w14:textId="06A68179" w:rsidR="00C87E92" w:rsidRPr="00C87E92" w:rsidRDefault="00C87E92" w:rsidP="00C87E9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C87E92">
              <w:rPr>
                <w:rFonts w:asciiTheme="minorHAnsi" w:hAnsiTheme="minorHAnsi" w:cstheme="minorHAnsi"/>
                <w:lang w:val="en" w:eastAsia="en-AU"/>
              </w:rPr>
              <w:t>NSW</w:t>
            </w:r>
          </w:p>
        </w:tc>
        <w:tc>
          <w:tcPr>
            <w:tcW w:w="1134" w:type="dxa"/>
          </w:tcPr>
          <w:p w14:paraId="7173AC4C" w14:textId="3CC1BC8C" w:rsidR="00C87E92" w:rsidRPr="00C87E92" w:rsidRDefault="00C87E92" w:rsidP="00C87E9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C87E92">
              <w:rPr>
                <w:rFonts w:asciiTheme="minorHAnsi" w:hAnsiTheme="minorHAnsi" w:cstheme="minorHAnsi"/>
                <w:lang w:val="en" w:eastAsia="en-AU"/>
              </w:rPr>
              <w:t>2264</w:t>
            </w:r>
          </w:p>
        </w:tc>
        <w:tc>
          <w:tcPr>
            <w:tcW w:w="6946" w:type="dxa"/>
          </w:tcPr>
          <w:p w14:paraId="7D987043" w14:textId="18D11895" w:rsidR="00C87E92" w:rsidRPr="00C87E92" w:rsidRDefault="00C87E92" w:rsidP="00912989">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color w:val="auto"/>
                <w:sz w:val="22"/>
                <w:szCs w:val="22"/>
              </w:rPr>
              <w:t>On 29 September 2023, a compliance notice was issued to Evolution Support Services Pty Ltd under section 73ZM of the </w:t>
            </w:r>
            <w:r w:rsidRPr="00C87E92">
              <w:rPr>
                <w:rFonts w:asciiTheme="minorHAnsi" w:hAnsiTheme="minorHAnsi" w:cstheme="minorHAnsi"/>
                <w:i/>
                <w:iCs/>
                <w:color w:val="auto"/>
                <w:sz w:val="22"/>
                <w:szCs w:val="22"/>
              </w:rPr>
              <w:t>National Disability Insurance Scheme Act 2013</w:t>
            </w:r>
            <w:r w:rsidRPr="00C87E92">
              <w:rPr>
                <w:rFonts w:asciiTheme="minorHAnsi" w:hAnsiTheme="minorHAnsi" w:cstheme="minorHAnsi"/>
                <w:color w:val="auto"/>
                <w:sz w:val="22"/>
                <w:szCs w:val="22"/>
              </w:rPr>
              <w:t xml:space="preserve">. The notices </w:t>
            </w:r>
            <w:proofErr w:type="gramStart"/>
            <w:r w:rsidRPr="00C87E92">
              <w:rPr>
                <w:rFonts w:asciiTheme="minorHAnsi" w:hAnsiTheme="minorHAnsi" w:cstheme="minorHAnsi"/>
                <w:color w:val="auto"/>
                <w:sz w:val="22"/>
                <w:szCs w:val="22"/>
              </w:rPr>
              <w:t>requires</w:t>
            </w:r>
            <w:proofErr w:type="gramEnd"/>
            <w:r w:rsidRPr="00C87E92">
              <w:rPr>
                <w:rFonts w:asciiTheme="minorHAnsi" w:hAnsiTheme="minorHAnsi" w:cstheme="minorHAnsi"/>
                <w:color w:val="auto"/>
                <w:sz w:val="22"/>
                <w:szCs w:val="22"/>
              </w:rPr>
              <w:t xml:space="preserve"> Evolution Support Services Pty Ltd to take certain action in order to address possible non-compliance with:</w:t>
            </w:r>
          </w:p>
          <w:p w14:paraId="5C17BB24" w14:textId="77777777" w:rsidR="00C87E92" w:rsidRPr="00C87E92" w:rsidRDefault="00C87E92" w:rsidP="00912989">
            <w:pPr>
              <w:pStyle w:val="Default"/>
              <w:numPr>
                <w:ilvl w:val="0"/>
                <w:numId w:val="31"/>
              </w:numPr>
              <w:adjustRightInd/>
              <w:spacing w:before="6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i/>
                <w:iCs/>
                <w:color w:val="auto"/>
                <w:sz w:val="22"/>
                <w:szCs w:val="22"/>
              </w:rPr>
              <w:t>National Disability Insurance Scheme (Restrictive Practices and Behaviour Support) Rules 2018</w:t>
            </w:r>
            <w:r w:rsidRPr="00C87E92">
              <w:rPr>
                <w:rFonts w:asciiTheme="minorHAnsi" w:hAnsiTheme="minorHAnsi" w:cstheme="minorHAnsi"/>
                <w:color w:val="auto"/>
                <w:sz w:val="22"/>
                <w:szCs w:val="22"/>
              </w:rPr>
              <w:t xml:space="preserve">, relating to:        </w:t>
            </w:r>
          </w:p>
          <w:p w14:paraId="15733736" w14:textId="77777777" w:rsidR="00C87E92" w:rsidRPr="00C87E92" w:rsidRDefault="00C87E92" w:rsidP="00C87E92">
            <w:pPr>
              <w:pStyle w:val="Default"/>
              <w:numPr>
                <w:ilvl w:val="0"/>
                <w:numId w:val="32"/>
              </w:numPr>
              <w:adjustRightI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color w:val="auto"/>
                <w:sz w:val="22"/>
                <w:szCs w:val="22"/>
              </w:rPr>
              <w:t>Prohibited practices</w:t>
            </w:r>
          </w:p>
          <w:p w14:paraId="799A63D3" w14:textId="1D85FB9B" w:rsidR="00C87E92" w:rsidRPr="003A59C4" w:rsidRDefault="00C87E92" w:rsidP="00912989">
            <w:pPr>
              <w:pStyle w:val="Default"/>
              <w:numPr>
                <w:ilvl w:val="0"/>
                <w:numId w:val="32"/>
              </w:numPr>
              <w:adjustRightI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color w:val="auto"/>
                <w:sz w:val="22"/>
                <w:szCs w:val="22"/>
              </w:rPr>
              <w:t>Unauthorised restrictive practices</w:t>
            </w:r>
          </w:p>
          <w:p w14:paraId="6B9EB818" w14:textId="062EB584" w:rsidR="00C87E92" w:rsidRPr="003A59C4" w:rsidRDefault="00C87E92" w:rsidP="00912989">
            <w:pPr>
              <w:pStyle w:val="Default"/>
              <w:numPr>
                <w:ilvl w:val="0"/>
                <w:numId w:val="33"/>
              </w:numPr>
              <w:adjustRightInd/>
              <w:spacing w:before="6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i/>
                <w:iCs/>
                <w:color w:val="auto"/>
                <w:sz w:val="22"/>
                <w:szCs w:val="22"/>
              </w:rPr>
              <w:lastRenderedPageBreak/>
              <w:t>National Disability Insurance Scheme (Incident Management and Reportable Incident) Rules 2018</w:t>
            </w:r>
          </w:p>
          <w:p w14:paraId="5921A361" w14:textId="3B225944" w:rsidR="00C87E92" w:rsidRPr="003A59C4" w:rsidRDefault="00C87E92" w:rsidP="00912989">
            <w:pPr>
              <w:pStyle w:val="Default"/>
              <w:numPr>
                <w:ilvl w:val="0"/>
                <w:numId w:val="33"/>
              </w:numPr>
              <w:adjustRightInd/>
              <w:spacing w:before="6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i/>
                <w:iCs/>
                <w:color w:val="auto"/>
                <w:sz w:val="22"/>
                <w:szCs w:val="22"/>
              </w:rPr>
              <w:t>National Disability Insurance Scheme (Complaints Management and Resolution) Rules 2018</w:t>
            </w:r>
          </w:p>
          <w:p w14:paraId="7312DBD2" w14:textId="16C1370A" w:rsidR="00C87E92" w:rsidRPr="003A59C4" w:rsidRDefault="00C87E92" w:rsidP="00912989">
            <w:pPr>
              <w:pStyle w:val="Default"/>
              <w:numPr>
                <w:ilvl w:val="0"/>
                <w:numId w:val="33"/>
              </w:numPr>
              <w:adjustRightInd/>
              <w:spacing w:before="6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i/>
                <w:iCs/>
                <w:color w:val="auto"/>
                <w:sz w:val="22"/>
                <w:szCs w:val="22"/>
              </w:rPr>
              <w:t xml:space="preserve">National Disability Insurance Scheme (Code of Conduct) Rules 2018, </w:t>
            </w:r>
            <w:r w:rsidRPr="00C87E92">
              <w:rPr>
                <w:rFonts w:asciiTheme="minorHAnsi" w:hAnsiTheme="minorHAnsi" w:cstheme="minorHAnsi"/>
                <w:color w:val="auto"/>
                <w:sz w:val="22"/>
                <w:szCs w:val="22"/>
              </w:rPr>
              <w:t>and</w:t>
            </w:r>
          </w:p>
          <w:p w14:paraId="35880AA4" w14:textId="77777777" w:rsidR="00C87E92" w:rsidRPr="00C87E92" w:rsidRDefault="00C87E92" w:rsidP="00912989">
            <w:pPr>
              <w:pStyle w:val="Default"/>
              <w:numPr>
                <w:ilvl w:val="0"/>
                <w:numId w:val="33"/>
              </w:numPr>
              <w:adjustRightInd/>
              <w:spacing w:before="6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i/>
                <w:iCs/>
                <w:color w:val="auto"/>
                <w:sz w:val="22"/>
                <w:szCs w:val="22"/>
              </w:rPr>
              <w:t xml:space="preserve">National Disability Insurance Scheme </w:t>
            </w:r>
            <w:r w:rsidRPr="00C87E92">
              <w:rPr>
                <w:rFonts w:asciiTheme="minorHAnsi" w:hAnsiTheme="minorHAnsi" w:cstheme="minorHAnsi"/>
                <w:color w:val="auto"/>
                <w:sz w:val="22"/>
                <w:szCs w:val="22"/>
              </w:rPr>
              <w:t>(</w:t>
            </w:r>
            <w:r w:rsidRPr="00C87E92">
              <w:rPr>
                <w:rFonts w:asciiTheme="minorHAnsi" w:hAnsiTheme="minorHAnsi" w:cstheme="minorHAnsi"/>
                <w:i/>
                <w:iCs/>
                <w:color w:val="auto"/>
                <w:sz w:val="22"/>
                <w:szCs w:val="22"/>
              </w:rPr>
              <w:t>Provider Registration and Practice Standards) Rules 2018</w:t>
            </w:r>
            <w:r w:rsidRPr="00C87E92">
              <w:rPr>
                <w:rFonts w:asciiTheme="minorHAnsi" w:hAnsiTheme="minorHAnsi" w:cstheme="minorHAnsi"/>
                <w:color w:val="auto"/>
                <w:sz w:val="22"/>
                <w:szCs w:val="22"/>
              </w:rPr>
              <w:t xml:space="preserve"> relating to:</w:t>
            </w:r>
          </w:p>
          <w:p w14:paraId="3F0CF917" w14:textId="77777777" w:rsidR="00C87E92" w:rsidRPr="00C87E92" w:rsidRDefault="00C87E92" w:rsidP="00C87E92">
            <w:pPr>
              <w:pStyle w:val="Default"/>
              <w:numPr>
                <w:ilvl w:val="0"/>
                <w:numId w:val="32"/>
              </w:numPr>
              <w:adjustRightI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color w:val="auto"/>
                <w:sz w:val="22"/>
                <w:szCs w:val="22"/>
              </w:rPr>
              <w:t>Governance and operational</w:t>
            </w:r>
          </w:p>
          <w:p w14:paraId="6FBCB414" w14:textId="77777777" w:rsidR="00C87E92" w:rsidRPr="00C87E92" w:rsidRDefault="00C87E92" w:rsidP="00C87E92">
            <w:pPr>
              <w:pStyle w:val="Default"/>
              <w:numPr>
                <w:ilvl w:val="0"/>
                <w:numId w:val="32"/>
              </w:numPr>
              <w:adjustRightI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color w:val="auto"/>
                <w:sz w:val="22"/>
                <w:szCs w:val="22"/>
              </w:rPr>
              <w:t>Risk management</w:t>
            </w:r>
          </w:p>
          <w:p w14:paraId="35556378" w14:textId="77777777" w:rsidR="00C87E92" w:rsidRPr="00C87E92" w:rsidRDefault="00C87E92" w:rsidP="00C87E92">
            <w:pPr>
              <w:pStyle w:val="Default"/>
              <w:numPr>
                <w:ilvl w:val="0"/>
                <w:numId w:val="32"/>
              </w:numPr>
              <w:adjustRightI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color w:val="auto"/>
                <w:sz w:val="22"/>
                <w:szCs w:val="22"/>
              </w:rPr>
              <w:t>Management of medication</w:t>
            </w:r>
          </w:p>
          <w:p w14:paraId="27D5C458" w14:textId="77777777" w:rsidR="00C87E92" w:rsidRPr="00C87E92" w:rsidRDefault="00C87E92" w:rsidP="00C87E92">
            <w:pPr>
              <w:pStyle w:val="Default"/>
              <w:numPr>
                <w:ilvl w:val="0"/>
                <w:numId w:val="32"/>
              </w:numPr>
              <w:adjustRightI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color w:val="auto"/>
                <w:sz w:val="22"/>
                <w:szCs w:val="22"/>
              </w:rPr>
              <w:t>Incident management</w:t>
            </w:r>
          </w:p>
          <w:p w14:paraId="36D81EB3" w14:textId="091202F9" w:rsidR="00D72A56" w:rsidRPr="00C87E92" w:rsidRDefault="00C87E92" w:rsidP="00C87E92">
            <w:pPr>
              <w:pStyle w:val="Default"/>
              <w:numPr>
                <w:ilvl w:val="0"/>
                <w:numId w:val="32"/>
              </w:numPr>
              <w:adjustRightIn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87E92">
              <w:rPr>
                <w:rFonts w:asciiTheme="minorHAnsi" w:hAnsiTheme="minorHAnsi" w:cstheme="minorHAnsi"/>
                <w:color w:val="auto"/>
                <w:sz w:val="22"/>
                <w:szCs w:val="22"/>
              </w:rPr>
              <w:t>Human resource management</w:t>
            </w:r>
          </w:p>
          <w:p w14:paraId="7DA5DFA9" w14:textId="02BAFE47" w:rsidR="00C87E92" w:rsidRPr="00912989" w:rsidRDefault="00C87E92" w:rsidP="00912989">
            <w:pPr>
              <w:pStyle w:val="Default"/>
              <w:numPr>
                <w:ilvl w:val="0"/>
                <w:numId w:val="32"/>
              </w:numPr>
              <w:adjustRightInd/>
              <w:spacing w:after="60"/>
              <w:ind w:left="1077"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2989">
              <w:rPr>
                <w:rFonts w:asciiTheme="minorHAnsi" w:hAnsiTheme="minorHAnsi" w:cstheme="minorHAnsi"/>
                <w:sz w:val="22"/>
                <w:szCs w:val="22"/>
              </w:rPr>
              <w:t xml:space="preserve">Implementing behaviour support plans </w:t>
            </w:r>
          </w:p>
        </w:tc>
      </w:tr>
      <w:tr w:rsidR="00DA683C" w14:paraId="7A64C4D1"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6F780DB4" w14:textId="1B8D89BF" w:rsidR="00C87E92" w:rsidRPr="00C87E92" w:rsidRDefault="00C87E92" w:rsidP="00C87E92">
            <w:pPr>
              <w:pStyle w:val="NormalWeb"/>
              <w:spacing w:before="60" w:beforeAutospacing="0" w:after="60" w:afterAutospacing="0"/>
              <w:rPr>
                <w:rFonts w:asciiTheme="minorHAnsi" w:hAnsiTheme="minorHAnsi" w:cstheme="minorHAnsi"/>
                <w:sz w:val="22"/>
                <w:szCs w:val="22"/>
              </w:rPr>
            </w:pPr>
            <w:r w:rsidRPr="00C87E92">
              <w:rPr>
                <w:rFonts w:asciiTheme="minorHAnsi" w:hAnsiTheme="minorHAnsi" w:cstheme="minorHAnsi"/>
                <w:bCs w:val="0"/>
                <w:sz w:val="22"/>
                <w:szCs w:val="22"/>
              </w:rPr>
              <w:lastRenderedPageBreak/>
              <w:t>Mirrors Care Pty Ltd</w:t>
            </w:r>
          </w:p>
        </w:tc>
        <w:tc>
          <w:tcPr>
            <w:tcW w:w="1714" w:type="dxa"/>
          </w:tcPr>
          <w:p w14:paraId="6BB2ADDF" w14:textId="7D3F3DE7" w:rsidR="00C87E92" w:rsidRPr="00C87E92" w:rsidRDefault="00C87E92" w:rsidP="00C87E92">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r w:rsidRPr="00C87E92">
              <w:rPr>
                <w:rFonts w:asciiTheme="minorHAnsi" w:hAnsiTheme="minorHAnsi" w:cstheme="minorHAnsi"/>
              </w:rPr>
              <w:t>72629698684</w:t>
            </w:r>
          </w:p>
        </w:tc>
        <w:tc>
          <w:tcPr>
            <w:tcW w:w="1559" w:type="dxa"/>
          </w:tcPr>
          <w:p w14:paraId="40C52B0A" w14:textId="7E36BE33" w:rsidR="00C87E92" w:rsidRPr="00C87E92" w:rsidRDefault="00C87E92" w:rsidP="00C87E9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C87E92">
              <w:rPr>
                <w:rFonts w:asciiTheme="minorHAnsi" w:hAnsiTheme="minorHAnsi" w:cstheme="minorHAnsi"/>
                <w:lang w:val="en"/>
              </w:rPr>
              <w:t>Rockingham</w:t>
            </w:r>
          </w:p>
        </w:tc>
        <w:tc>
          <w:tcPr>
            <w:tcW w:w="992" w:type="dxa"/>
          </w:tcPr>
          <w:p w14:paraId="6710EF2E" w14:textId="152BB154" w:rsidR="00C87E92" w:rsidRPr="00C87E92" w:rsidRDefault="00C87E92" w:rsidP="00C87E9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C87E92">
              <w:rPr>
                <w:rFonts w:asciiTheme="minorHAnsi" w:hAnsiTheme="minorHAnsi" w:cstheme="minorHAnsi"/>
                <w:lang w:val="en"/>
              </w:rPr>
              <w:t>WA</w:t>
            </w:r>
          </w:p>
        </w:tc>
        <w:tc>
          <w:tcPr>
            <w:tcW w:w="1134" w:type="dxa"/>
          </w:tcPr>
          <w:p w14:paraId="0FB49BAB" w14:textId="483E8E4D" w:rsidR="00C87E92" w:rsidRPr="00C87E92" w:rsidRDefault="00C87E92" w:rsidP="00C87E9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C87E92">
              <w:rPr>
                <w:rFonts w:asciiTheme="minorHAnsi" w:hAnsiTheme="minorHAnsi" w:cstheme="minorHAnsi"/>
                <w:lang w:val="en"/>
              </w:rPr>
              <w:t>6168</w:t>
            </w:r>
          </w:p>
        </w:tc>
        <w:tc>
          <w:tcPr>
            <w:tcW w:w="6946" w:type="dxa"/>
          </w:tcPr>
          <w:p w14:paraId="1EC4AE70" w14:textId="5632ABDF" w:rsidR="00C87E92" w:rsidRPr="00C87E92" w:rsidRDefault="00C87E92" w:rsidP="003A59C4">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7E92">
              <w:rPr>
                <w:rFonts w:asciiTheme="minorHAnsi" w:hAnsiTheme="minorHAnsi" w:cstheme="minorHAnsi"/>
              </w:rPr>
              <w:t>On 20 September 2023</w:t>
            </w:r>
            <w:r w:rsidR="00D72A56">
              <w:rPr>
                <w:rFonts w:asciiTheme="minorHAnsi" w:hAnsiTheme="minorHAnsi" w:cstheme="minorHAnsi"/>
              </w:rPr>
              <w:t>,</w:t>
            </w:r>
            <w:r w:rsidRPr="00C87E92">
              <w:rPr>
                <w:rFonts w:asciiTheme="minorHAnsi" w:hAnsiTheme="minorHAnsi" w:cstheme="minorHAnsi"/>
              </w:rPr>
              <w:t xml:space="preserve"> a compliance notice was issued to Mirrors Care Pty </w:t>
            </w:r>
            <w:proofErr w:type="gramStart"/>
            <w:r w:rsidRPr="00C87E92">
              <w:rPr>
                <w:rFonts w:asciiTheme="minorHAnsi" w:hAnsiTheme="minorHAnsi" w:cstheme="minorHAnsi"/>
              </w:rPr>
              <w:t>Ltd  under</w:t>
            </w:r>
            <w:proofErr w:type="gramEnd"/>
            <w:r w:rsidRPr="00C87E92">
              <w:rPr>
                <w:rFonts w:asciiTheme="minorHAnsi" w:hAnsiTheme="minorHAnsi" w:cstheme="minorHAnsi"/>
              </w:rPr>
              <w:t xml:space="preserve"> section 73ZM of the </w:t>
            </w:r>
            <w:r w:rsidRPr="00C87E92">
              <w:rPr>
                <w:rFonts w:asciiTheme="minorHAnsi" w:hAnsiTheme="minorHAnsi" w:cstheme="minorHAnsi"/>
                <w:i/>
                <w:iCs/>
              </w:rPr>
              <w:t>National Disability Insurance Scheme Act 2013</w:t>
            </w:r>
            <w:r w:rsidRPr="00C87E92">
              <w:rPr>
                <w:rFonts w:asciiTheme="minorHAnsi" w:hAnsiTheme="minorHAnsi" w:cstheme="minorHAnsi"/>
              </w:rPr>
              <w:t>. The notice requires Mirrors Care Pty Ltd to take certain actions and refrain from taking certain action in order to address alleged non-compliance with</w:t>
            </w:r>
            <w:r w:rsidR="00D72A56">
              <w:rPr>
                <w:rFonts w:asciiTheme="minorHAnsi" w:hAnsiTheme="minorHAnsi" w:cstheme="minorHAnsi"/>
              </w:rPr>
              <w:t xml:space="preserve"> </w:t>
            </w:r>
            <w:r w:rsidRPr="00C87E92">
              <w:rPr>
                <w:rFonts w:asciiTheme="minorHAnsi" w:hAnsiTheme="minorHAnsi" w:cstheme="minorHAnsi"/>
              </w:rPr>
              <w:t xml:space="preserve">sections 9, 10 and 12 of the </w:t>
            </w:r>
            <w:r w:rsidR="00D72A56" w:rsidRPr="00912989">
              <w:rPr>
                <w:rFonts w:asciiTheme="minorHAnsi" w:hAnsiTheme="minorHAnsi" w:cstheme="minorHAnsi"/>
                <w:i/>
              </w:rPr>
              <w:t xml:space="preserve">National </w:t>
            </w:r>
            <w:proofErr w:type="spellStart"/>
            <w:r w:rsidR="00D72A56" w:rsidRPr="00912989">
              <w:rPr>
                <w:rFonts w:asciiTheme="minorHAnsi" w:hAnsiTheme="minorHAnsi" w:cstheme="minorHAnsi"/>
                <w:i/>
              </w:rPr>
              <w:t>Disbaility</w:t>
            </w:r>
            <w:proofErr w:type="spellEnd"/>
            <w:r w:rsidR="00D72A56" w:rsidRPr="00912989">
              <w:rPr>
                <w:rFonts w:asciiTheme="minorHAnsi" w:hAnsiTheme="minorHAnsi" w:cstheme="minorHAnsi"/>
                <w:i/>
              </w:rPr>
              <w:t xml:space="preserve"> Insurance Scheme (Restrictive Practices and </w:t>
            </w:r>
            <w:r w:rsidRPr="00912989">
              <w:rPr>
                <w:rFonts w:asciiTheme="minorHAnsi" w:hAnsiTheme="minorHAnsi" w:cstheme="minorHAnsi"/>
                <w:i/>
              </w:rPr>
              <w:t>Behaviour Support</w:t>
            </w:r>
            <w:r w:rsidR="00D72A56" w:rsidRPr="00912989">
              <w:rPr>
                <w:rFonts w:asciiTheme="minorHAnsi" w:hAnsiTheme="minorHAnsi" w:cstheme="minorHAnsi"/>
                <w:i/>
              </w:rPr>
              <w:t>)</w:t>
            </w:r>
            <w:r w:rsidRPr="00912989">
              <w:rPr>
                <w:rFonts w:asciiTheme="minorHAnsi" w:hAnsiTheme="minorHAnsi" w:cstheme="minorHAnsi"/>
                <w:i/>
              </w:rPr>
              <w:t xml:space="preserve"> Rules</w:t>
            </w:r>
            <w:r w:rsidR="00D72A56" w:rsidRPr="00912989">
              <w:rPr>
                <w:rFonts w:asciiTheme="minorHAnsi" w:hAnsiTheme="minorHAnsi" w:cstheme="minorHAnsi"/>
                <w:i/>
              </w:rPr>
              <w:t xml:space="preserve"> 2018</w:t>
            </w:r>
            <w:r w:rsidRPr="00C87E92">
              <w:rPr>
                <w:rFonts w:asciiTheme="minorHAnsi" w:hAnsiTheme="minorHAnsi" w:cstheme="minorHAnsi"/>
              </w:rPr>
              <w:t>,</w:t>
            </w:r>
            <w:r w:rsidRPr="00C87E92">
              <w:rPr>
                <w:rFonts w:asciiTheme="minorHAnsi" w:hAnsiTheme="minorHAnsi" w:cstheme="minorHAnsi"/>
                <w:lang w:eastAsia="en-AU"/>
              </w:rPr>
              <w:t xml:space="preserve"> </w:t>
            </w:r>
            <w:r w:rsidRPr="00C87E92">
              <w:rPr>
                <w:rFonts w:asciiTheme="minorHAnsi" w:hAnsiTheme="minorHAnsi" w:cstheme="minorHAnsi"/>
              </w:rPr>
              <w:t xml:space="preserve">section 8 and 9 of the </w:t>
            </w:r>
            <w:r w:rsidR="00D72A56" w:rsidRPr="00D72A56">
              <w:rPr>
                <w:rFonts w:asciiTheme="minorHAnsi" w:hAnsiTheme="minorHAnsi" w:cstheme="minorHAnsi"/>
                <w:i/>
              </w:rPr>
              <w:t xml:space="preserve">National </w:t>
            </w:r>
            <w:proofErr w:type="spellStart"/>
            <w:r w:rsidR="00D72A56" w:rsidRPr="00D72A56">
              <w:rPr>
                <w:rFonts w:asciiTheme="minorHAnsi" w:hAnsiTheme="minorHAnsi" w:cstheme="minorHAnsi"/>
                <w:i/>
              </w:rPr>
              <w:t>Disbaility</w:t>
            </w:r>
            <w:proofErr w:type="spellEnd"/>
            <w:r w:rsidR="00D72A56" w:rsidRPr="00D72A56">
              <w:rPr>
                <w:rFonts w:asciiTheme="minorHAnsi" w:hAnsiTheme="minorHAnsi" w:cstheme="minorHAnsi"/>
                <w:i/>
              </w:rPr>
              <w:t xml:space="preserve"> Insurance Scheme </w:t>
            </w:r>
            <w:r w:rsidR="00D72A56" w:rsidRPr="00912989">
              <w:rPr>
                <w:rFonts w:asciiTheme="minorHAnsi" w:hAnsiTheme="minorHAnsi" w:cstheme="minorHAnsi"/>
              </w:rPr>
              <w:t>(</w:t>
            </w:r>
            <w:r w:rsidRPr="003A59C4">
              <w:rPr>
                <w:rFonts w:asciiTheme="minorHAnsi" w:hAnsiTheme="minorHAnsi" w:cstheme="minorHAnsi"/>
              </w:rPr>
              <w:t xml:space="preserve">Incident Management </w:t>
            </w:r>
            <w:r w:rsidR="00D72A56" w:rsidRPr="003A59C4">
              <w:rPr>
                <w:rFonts w:asciiTheme="minorHAnsi" w:hAnsiTheme="minorHAnsi" w:cstheme="minorHAnsi"/>
              </w:rPr>
              <w:t xml:space="preserve">and Reportable Incidents) </w:t>
            </w:r>
            <w:r w:rsidRPr="003A59C4">
              <w:rPr>
                <w:rFonts w:asciiTheme="minorHAnsi" w:hAnsiTheme="minorHAnsi" w:cstheme="minorHAnsi"/>
              </w:rPr>
              <w:t xml:space="preserve">Rules </w:t>
            </w:r>
            <w:r w:rsidR="00D72A56" w:rsidRPr="003A59C4">
              <w:rPr>
                <w:rFonts w:asciiTheme="minorHAnsi" w:hAnsiTheme="minorHAnsi" w:cstheme="minorHAnsi"/>
              </w:rPr>
              <w:t>2018</w:t>
            </w:r>
            <w:r w:rsidR="00D72A56">
              <w:rPr>
                <w:rFonts w:asciiTheme="minorHAnsi" w:hAnsiTheme="minorHAnsi" w:cstheme="minorHAnsi"/>
              </w:rPr>
              <w:t xml:space="preserve"> </w:t>
            </w:r>
            <w:r w:rsidRPr="00C87E92">
              <w:rPr>
                <w:rFonts w:asciiTheme="minorHAnsi" w:hAnsiTheme="minorHAnsi" w:cstheme="minorHAnsi"/>
              </w:rPr>
              <w:t xml:space="preserve">and Schedule 4 to the </w:t>
            </w:r>
            <w:r w:rsidR="00D72A56" w:rsidRPr="003A59C4">
              <w:rPr>
                <w:rFonts w:asciiTheme="minorHAnsi" w:hAnsiTheme="minorHAnsi" w:cstheme="minorHAnsi"/>
                <w:i/>
              </w:rPr>
              <w:t xml:space="preserve">National </w:t>
            </w:r>
            <w:proofErr w:type="spellStart"/>
            <w:r w:rsidR="00D72A56" w:rsidRPr="003A59C4">
              <w:rPr>
                <w:rFonts w:asciiTheme="minorHAnsi" w:hAnsiTheme="minorHAnsi" w:cstheme="minorHAnsi"/>
                <w:i/>
              </w:rPr>
              <w:t>Disbaility</w:t>
            </w:r>
            <w:proofErr w:type="spellEnd"/>
            <w:r w:rsidR="00D72A56" w:rsidRPr="003A59C4">
              <w:rPr>
                <w:rFonts w:asciiTheme="minorHAnsi" w:hAnsiTheme="minorHAnsi" w:cstheme="minorHAnsi"/>
                <w:i/>
              </w:rPr>
              <w:t xml:space="preserve"> Insurance Scheme (Provider Registration and </w:t>
            </w:r>
            <w:r w:rsidRPr="00912989">
              <w:rPr>
                <w:rFonts w:asciiTheme="minorHAnsi" w:hAnsiTheme="minorHAnsi" w:cstheme="minorHAnsi"/>
                <w:i/>
              </w:rPr>
              <w:t>Practice Standards</w:t>
            </w:r>
            <w:r w:rsidR="00D72A56" w:rsidRPr="00912989">
              <w:rPr>
                <w:rFonts w:asciiTheme="minorHAnsi" w:hAnsiTheme="minorHAnsi" w:cstheme="minorHAnsi"/>
                <w:i/>
              </w:rPr>
              <w:t xml:space="preserve">) </w:t>
            </w:r>
            <w:r w:rsidRPr="00912989">
              <w:rPr>
                <w:rFonts w:asciiTheme="minorHAnsi" w:hAnsiTheme="minorHAnsi" w:cstheme="minorHAnsi"/>
                <w:i/>
              </w:rPr>
              <w:t>Rules</w:t>
            </w:r>
            <w:r w:rsidR="00D72A56" w:rsidRPr="00912989">
              <w:rPr>
                <w:rFonts w:asciiTheme="minorHAnsi" w:hAnsiTheme="minorHAnsi" w:cstheme="minorHAnsi"/>
                <w:i/>
              </w:rPr>
              <w:t xml:space="preserve"> 2018</w:t>
            </w:r>
            <w:r w:rsidRPr="00C87E92">
              <w:rPr>
                <w:rFonts w:asciiTheme="minorHAnsi" w:hAnsiTheme="minorHAnsi" w:cstheme="minorHAnsi"/>
              </w:rPr>
              <w:t>.</w:t>
            </w:r>
          </w:p>
        </w:tc>
      </w:tr>
      <w:tr w:rsidR="00A67831" w14:paraId="0B450379"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24DE52B2" w14:textId="457A4229" w:rsidR="004A46F0" w:rsidRPr="004A46F0" w:rsidRDefault="004A46F0" w:rsidP="00237E70">
            <w:pPr>
              <w:pStyle w:val="NormalWeb"/>
              <w:spacing w:before="60" w:beforeAutospacing="0" w:after="60" w:afterAutospacing="0"/>
              <w:rPr>
                <w:rFonts w:asciiTheme="minorHAnsi" w:hAnsiTheme="minorHAnsi" w:cstheme="minorHAnsi"/>
                <w:sz w:val="22"/>
                <w:szCs w:val="22"/>
              </w:rPr>
            </w:pPr>
            <w:r w:rsidRPr="004A46F0">
              <w:rPr>
                <w:rFonts w:asciiTheme="minorHAnsi" w:hAnsiTheme="minorHAnsi" w:cstheme="minorHAnsi"/>
                <w:bCs w:val="0"/>
                <w:sz w:val="22"/>
                <w:szCs w:val="22"/>
              </w:rPr>
              <w:lastRenderedPageBreak/>
              <w:t>Support Plus 4 You Pty Ltd</w:t>
            </w:r>
          </w:p>
          <w:p w14:paraId="609207E0" w14:textId="3E4D4A7A" w:rsidR="004A46F0" w:rsidRPr="004A46F0" w:rsidRDefault="004A46F0" w:rsidP="00C4281B">
            <w:pPr>
              <w:spacing w:before="60" w:after="60"/>
              <w:rPr>
                <w:rFonts w:asciiTheme="minorHAnsi" w:hAnsiTheme="minorHAnsi" w:cstheme="minorHAnsi"/>
                <w:color w:val="000000" w:themeColor="text1"/>
              </w:rPr>
            </w:pPr>
            <w:r w:rsidRPr="004A46F0">
              <w:rPr>
                <w:rFonts w:asciiTheme="minorHAnsi" w:hAnsiTheme="minorHAnsi" w:cstheme="minorHAnsi"/>
                <w:b w:val="0"/>
                <w:bCs w:val="0"/>
              </w:rPr>
              <w:t> </w:t>
            </w:r>
          </w:p>
        </w:tc>
        <w:tc>
          <w:tcPr>
            <w:tcW w:w="1714" w:type="dxa"/>
          </w:tcPr>
          <w:p w14:paraId="5D450832" w14:textId="157324D6" w:rsidR="004A46F0" w:rsidRPr="004A46F0" w:rsidRDefault="004A46F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A46F0">
              <w:rPr>
                <w:rFonts w:asciiTheme="minorHAnsi" w:eastAsia="Times New Roman" w:hAnsiTheme="minorHAnsi" w:cstheme="minorHAnsi"/>
              </w:rPr>
              <w:t>37 624 517 611</w:t>
            </w:r>
          </w:p>
        </w:tc>
        <w:tc>
          <w:tcPr>
            <w:tcW w:w="1559" w:type="dxa"/>
          </w:tcPr>
          <w:p w14:paraId="3C584E9D" w14:textId="7D58EA4D" w:rsidR="004A46F0" w:rsidRPr="004A46F0" w:rsidRDefault="004A46F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4A46F0">
              <w:rPr>
                <w:rFonts w:asciiTheme="minorHAnsi" w:hAnsiTheme="minorHAnsi" w:cstheme="minorHAnsi"/>
                <w:lang w:val="en"/>
              </w:rPr>
              <w:t>Heatherton</w:t>
            </w:r>
          </w:p>
        </w:tc>
        <w:tc>
          <w:tcPr>
            <w:tcW w:w="992" w:type="dxa"/>
          </w:tcPr>
          <w:p w14:paraId="22CCBED2" w14:textId="57217B2F" w:rsidR="004A46F0" w:rsidRPr="004A46F0" w:rsidRDefault="004A46F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eastAsia="en-AU"/>
              </w:rPr>
            </w:pPr>
            <w:r w:rsidRPr="004A46F0">
              <w:rPr>
                <w:rFonts w:asciiTheme="minorHAnsi" w:hAnsiTheme="minorHAnsi" w:cstheme="minorHAnsi"/>
                <w:lang w:val="en"/>
              </w:rPr>
              <w:t>VIC</w:t>
            </w:r>
          </w:p>
        </w:tc>
        <w:tc>
          <w:tcPr>
            <w:tcW w:w="1134" w:type="dxa"/>
          </w:tcPr>
          <w:p w14:paraId="23C13357" w14:textId="3A7FA167" w:rsidR="004A46F0" w:rsidRPr="004A46F0" w:rsidRDefault="004A46F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A46F0">
              <w:rPr>
                <w:rFonts w:asciiTheme="minorHAnsi" w:hAnsiTheme="minorHAnsi" w:cstheme="minorHAnsi"/>
                <w:lang w:val="en"/>
              </w:rPr>
              <w:t>3202</w:t>
            </w:r>
          </w:p>
        </w:tc>
        <w:tc>
          <w:tcPr>
            <w:tcW w:w="6946" w:type="dxa"/>
          </w:tcPr>
          <w:p w14:paraId="45DB5B29" w14:textId="23B757DD" w:rsidR="004A46F0" w:rsidRPr="004A46F0" w:rsidRDefault="004A46F0" w:rsidP="00237E70">
            <w:pPr>
              <w:pStyle w:val="NormalWeb"/>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4A46F0">
              <w:rPr>
                <w:rFonts w:asciiTheme="minorHAnsi" w:hAnsiTheme="minorHAnsi" w:cstheme="minorHAnsi"/>
                <w:sz w:val="22"/>
                <w:szCs w:val="22"/>
              </w:rPr>
              <w:t>On 28 August 2023, a compliance notice was issued to Support Plus 4 You Pty Ltd under section 73ZM of the </w:t>
            </w:r>
            <w:r w:rsidRPr="004A46F0">
              <w:rPr>
                <w:rFonts w:asciiTheme="minorHAnsi" w:hAnsiTheme="minorHAnsi" w:cstheme="minorHAnsi"/>
                <w:i/>
                <w:iCs/>
                <w:sz w:val="22"/>
                <w:szCs w:val="22"/>
              </w:rPr>
              <w:t>National Disability Insurance Scheme Act 2013</w:t>
            </w:r>
            <w:r w:rsidRPr="004A46F0">
              <w:rPr>
                <w:rFonts w:asciiTheme="minorHAnsi" w:hAnsiTheme="minorHAnsi" w:cstheme="minorHAnsi"/>
                <w:sz w:val="22"/>
                <w:szCs w:val="22"/>
              </w:rPr>
              <w:t xml:space="preserve">. The notices </w:t>
            </w:r>
            <w:proofErr w:type="gramStart"/>
            <w:r w:rsidRPr="004A46F0">
              <w:rPr>
                <w:rFonts w:asciiTheme="minorHAnsi" w:hAnsiTheme="minorHAnsi" w:cstheme="minorHAnsi"/>
                <w:sz w:val="22"/>
                <w:szCs w:val="22"/>
              </w:rPr>
              <w:t>requires</w:t>
            </w:r>
            <w:proofErr w:type="gramEnd"/>
            <w:r w:rsidRPr="004A46F0">
              <w:rPr>
                <w:rFonts w:asciiTheme="minorHAnsi" w:hAnsiTheme="minorHAnsi" w:cstheme="minorHAnsi"/>
                <w:sz w:val="22"/>
                <w:szCs w:val="22"/>
              </w:rPr>
              <w:t xml:space="preserve"> Support Plus 4 You Pty Ltd to take certain action in order to address non-compliance with</w:t>
            </w:r>
            <w:r w:rsidR="00304767">
              <w:rPr>
                <w:rFonts w:asciiTheme="minorHAnsi" w:hAnsiTheme="minorHAnsi" w:cstheme="minorHAnsi"/>
                <w:sz w:val="22"/>
                <w:szCs w:val="22"/>
              </w:rPr>
              <w:t xml:space="preserve"> p</w:t>
            </w:r>
            <w:r w:rsidRPr="004A46F0">
              <w:rPr>
                <w:rFonts w:asciiTheme="minorHAnsi" w:hAnsiTheme="minorHAnsi" w:cstheme="minorHAnsi"/>
                <w:sz w:val="22"/>
                <w:szCs w:val="22"/>
              </w:rPr>
              <w:t xml:space="preserve">aragraphs (a) and (d) of the NDIS Code of Conduct, contained in section 6 of the </w:t>
            </w:r>
            <w:r w:rsidRPr="00237E70">
              <w:rPr>
                <w:rFonts w:asciiTheme="minorHAnsi" w:hAnsiTheme="minorHAnsi" w:cstheme="minorHAnsi"/>
                <w:i/>
                <w:sz w:val="22"/>
                <w:szCs w:val="22"/>
              </w:rPr>
              <w:t>National Disability Insurance Scheme (Code of Conduct) Rules 2018</w:t>
            </w:r>
            <w:r w:rsidRPr="004A46F0">
              <w:rPr>
                <w:rFonts w:asciiTheme="minorHAnsi" w:hAnsiTheme="minorHAnsi" w:cstheme="minorHAnsi"/>
                <w:sz w:val="22"/>
                <w:szCs w:val="22"/>
              </w:rPr>
              <w:t>.</w:t>
            </w:r>
          </w:p>
        </w:tc>
      </w:tr>
      <w:tr w:rsidR="00DA683C" w14:paraId="59C3EDE6"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3094294E" w14:textId="2EFA4254" w:rsidR="00FD439D" w:rsidRDefault="00FD439D" w:rsidP="00FD439D">
            <w:pPr>
              <w:spacing w:before="60" w:after="60"/>
              <w:rPr>
                <w:rFonts w:asciiTheme="majorHAnsi" w:hAnsiTheme="majorHAnsi" w:cstheme="majorHAnsi"/>
                <w:color w:val="000000"/>
                <w:lang w:eastAsia="en-AU"/>
              </w:rPr>
            </w:pPr>
            <w:r w:rsidRPr="00760E0E">
              <w:rPr>
                <w:rFonts w:asciiTheme="majorHAnsi" w:hAnsiTheme="majorHAnsi" w:cstheme="majorHAnsi"/>
                <w:color w:val="000000"/>
                <w:lang w:eastAsia="en-AU"/>
              </w:rPr>
              <w:t>Jane’s Care Pty Ltd</w:t>
            </w:r>
          </w:p>
        </w:tc>
        <w:tc>
          <w:tcPr>
            <w:tcW w:w="1714" w:type="dxa"/>
          </w:tcPr>
          <w:p w14:paraId="3F016895" w14:textId="48792C3E" w:rsidR="00FD439D" w:rsidRDefault="00FD439D" w:rsidP="00FD439D">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rPr>
            </w:pPr>
            <w:r w:rsidRPr="00760E0E">
              <w:rPr>
                <w:rFonts w:asciiTheme="majorHAnsi" w:hAnsiTheme="majorHAnsi" w:cstheme="majorHAnsi"/>
                <w:color w:val="000000"/>
                <w:lang w:eastAsia="en-AU"/>
              </w:rPr>
              <w:t>47147983828</w:t>
            </w:r>
          </w:p>
        </w:tc>
        <w:tc>
          <w:tcPr>
            <w:tcW w:w="1559" w:type="dxa"/>
          </w:tcPr>
          <w:p w14:paraId="3415EE67" w14:textId="6BA3295A" w:rsidR="00FD439D" w:rsidRDefault="00FD439D" w:rsidP="00FD439D">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sidRPr="00760E0E">
              <w:rPr>
                <w:rFonts w:asciiTheme="majorHAnsi" w:hAnsiTheme="majorHAnsi" w:cstheme="majorHAnsi"/>
                <w:color w:val="000000"/>
                <w:lang w:eastAsia="en-AU"/>
              </w:rPr>
              <w:t>North Perth</w:t>
            </w:r>
          </w:p>
        </w:tc>
        <w:tc>
          <w:tcPr>
            <w:tcW w:w="992" w:type="dxa"/>
          </w:tcPr>
          <w:p w14:paraId="4867A9D4" w14:textId="6D7651EF" w:rsidR="00FD439D" w:rsidRDefault="00FD439D" w:rsidP="00FD439D">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sidRPr="00760E0E">
              <w:rPr>
                <w:rFonts w:asciiTheme="majorHAnsi" w:hAnsiTheme="majorHAnsi" w:cstheme="majorHAnsi"/>
                <w:color w:val="000000"/>
                <w:lang w:eastAsia="en-AU"/>
              </w:rPr>
              <w:t>WA</w:t>
            </w:r>
          </w:p>
        </w:tc>
        <w:tc>
          <w:tcPr>
            <w:tcW w:w="1134" w:type="dxa"/>
          </w:tcPr>
          <w:p w14:paraId="4BEAFDA3" w14:textId="6F3241EC" w:rsidR="00FD439D" w:rsidRDefault="00FD439D" w:rsidP="00FD439D">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sidRPr="00760E0E">
              <w:rPr>
                <w:rFonts w:asciiTheme="majorHAnsi" w:hAnsiTheme="majorHAnsi" w:cstheme="majorHAnsi"/>
                <w:color w:val="000000"/>
                <w:lang w:eastAsia="en-AU"/>
              </w:rPr>
              <w:t>6006</w:t>
            </w:r>
          </w:p>
        </w:tc>
        <w:tc>
          <w:tcPr>
            <w:tcW w:w="6946" w:type="dxa"/>
          </w:tcPr>
          <w:p w14:paraId="0C9BCDA2" w14:textId="77777777" w:rsidR="00FD439D" w:rsidRPr="00760E0E" w:rsidRDefault="00FD439D" w:rsidP="007A51DA">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760E0E">
              <w:rPr>
                <w:rFonts w:asciiTheme="minorHAnsi" w:hAnsiTheme="minorHAnsi" w:cstheme="minorHAnsi"/>
                <w:color w:val="000000"/>
              </w:rPr>
              <w:t xml:space="preserve">On 11 August 2023, a compliance notice was issued to Jane’s Care Pty Ltd under section 73ZM of the </w:t>
            </w:r>
            <w:r w:rsidRPr="00760E0E">
              <w:rPr>
                <w:rFonts w:asciiTheme="minorHAnsi" w:hAnsiTheme="minorHAnsi" w:cstheme="minorHAnsi"/>
                <w:i/>
                <w:iCs/>
                <w:color w:val="000000"/>
              </w:rPr>
              <w:t>National Disability Insurance Scheme Act 2013</w:t>
            </w:r>
            <w:r w:rsidRPr="00760E0E">
              <w:rPr>
                <w:rFonts w:asciiTheme="minorHAnsi" w:hAnsiTheme="minorHAnsi" w:cstheme="minorHAnsi"/>
                <w:color w:val="000000"/>
              </w:rPr>
              <w:t xml:space="preserve">. The notices </w:t>
            </w:r>
            <w:proofErr w:type="gramStart"/>
            <w:r w:rsidRPr="00760E0E">
              <w:rPr>
                <w:rFonts w:asciiTheme="minorHAnsi" w:hAnsiTheme="minorHAnsi" w:cstheme="minorHAnsi"/>
                <w:color w:val="000000"/>
              </w:rPr>
              <w:t>requires</w:t>
            </w:r>
            <w:proofErr w:type="gramEnd"/>
            <w:r w:rsidRPr="00760E0E">
              <w:rPr>
                <w:rFonts w:asciiTheme="minorHAnsi" w:hAnsiTheme="minorHAnsi" w:cstheme="minorHAnsi"/>
                <w:color w:val="000000"/>
              </w:rPr>
              <w:t xml:space="preserve"> Jane’s Care Pty Ltd to take certain actions in </w:t>
            </w:r>
            <w:r w:rsidRPr="00760E0E">
              <w:rPr>
                <w:rFonts w:asciiTheme="minorHAnsi" w:hAnsiTheme="minorHAnsi" w:cstheme="minorHAnsi"/>
                <w:color w:val="000000"/>
                <w:lang w:eastAsia="en-AU"/>
              </w:rPr>
              <w:t xml:space="preserve">relation to breaches of: </w:t>
            </w:r>
          </w:p>
          <w:p w14:paraId="502C7E1E" w14:textId="77777777" w:rsidR="00FD439D" w:rsidRPr="00760E0E" w:rsidRDefault="00FD439D" w:rsidP="007A51DA">
            <w:pPr>
              <w:numPr>
                <w:ilvl w:val="0"/>
                <w:numId w:val="28"/>
              </w:numPr>
              <w:spacing w:after="0"/>
              <w:ind w:left="54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760E0E">
              <w:rPr>
                <w:rFonts w:asciiTheme="minorHAnsi" w:hAnsiTheme="minorHAnsi" w:cstheme="minorHAnsi"/>
                <w:color w:val="000000"/>
                <w:lang w:eastAsia="en-AU"/>
              </w:rPr>
              <w:t xml:space="preserve">the </w:t>
            </w:r>
            <w:r w:rsidRPr="00760E0E">
              <w:rPr>
                <w:rFonts w:asciiTheme="minorHAnsi" w:hAnsiTheme="minorHAnsi" w:cstheme="minorHAnsi"/>
                <w:i/>
                <w:iCs/>
                <w:color w:val="000000"/>
                <w:lang w:eastAsia="en-AU"/>
              </w:rPr>
              <w:t>National Disability Insurance Scheme (Provider Registration and Practice Standards) Rules 2018</w:t>
            </w:r>
            <w:r w:rsidRPr="00760E0E">
              <w:rPr>
                <w:rFonts w:asciiTheme="minorHAnsi" w:hAnsiTheme="minorHAnsi" w:cstheme="minorHAnsi"/>
                <w:color w:val="000000"/>
                <w:lang w:eastAsia="en-AU"/>
              </w:rPr>
              <w:t>, specifically the Practice Standards relating to:</w:t>
            </w:r>
          </w:p>
          <w:p w14:paraId="55EF1C90" w14:textId="77777777" w:rsidR="00FD439D" w:rsidRPr="00760E0E" w:rsidRDefault="00FD439D" w:rsidP="007A51DA">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760E0E">
              <w:rPr>
                <w:rFonts w:asciiTheme="minorHAnsi" w:hAnsiTheme="minorHAnsi" w:cstheme="minorHAnsi"/>
                <w:color w:val="000000"/>
                <w:lang w:eastAsia="en-AU"/>
              </w:rPr>
              <w:t>Use of Restrictive Practices</w:t>
            </w:r>
          </w:p>
          <w:p w14:paraId="5127AE15" w14:textId="77777777" w:rsidR="00FD439D" w:rsidRPr="00760E0E" w:rsidRDefault="00FD439D" w:rsidP="007A51DA">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760E0E">
              <w:rPr>
                <w:rFonts w:asciiTheme="minorHAnsi" w:hAnsiTheme="minorHAnsi" w:cstheme="minorHAnsi"/>
                <w:color w:val="000000"/>
                <w:lang w:eastAsia="en-AU"/>
              </w:rPr>
              <w:t>Behaviour Support</w:t>
            </w:r>
          </w:p>
          <w:p w14:paraId="7A4E3970" w14:textId="77777777" w:rsidR="00FD439D" w:rsidRPr="00760E0E" w:rsidRDefault="00FD439D" w:rsidP="007A51DA">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760E0E">
              <w:rPr>
                <w:rFonts w:asciiTheme="minorHAnsi" w:hAnsiTheme="minorHAnsi" w:cstheme="minorHAnsi"/>
                <w:color w:val="000000"/>
                <w:lang w:eastAsia="en-AU"/>
              </w:rPr>
              <w:t>Risk Management</w:t>
            </w:r>
          </w:p>
          <w:p w14:paraId="25FE676A" w14:textId="77777777" w:rsidR="00FD439D" w:rsidRPr="00760E0E" w:rsidRDefault="00FD439D" w:rsidP="007A51DA">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760E0E">
              <w:rPr>
                <w:rFonts w:asciiTheme="minorHAnsi" w:hAnsiTheme="minorHAnsi" w:cstheme="minorHAnsi"/>
                <w:color w:val="000000"/>
                <w:lang w:eastAsia="en-AU"/>
              </w:rPr>
              <w:t>Administration of Medicines</w:t>
            </w:r>
          </w:p>
          <w:p w14:paraId="2BD20C60" w14:textId="77777777" w:rsidR="00FD439D" w:rsidRPr="00760E0E" w:rsidRDefault="00FD439D" w:rsidP="007A51DA">
            <w:pPr>
              <w:numPr>
                <w:ilvl w:val="0"/>
                <w:numId w:val="28"/>
              </w:numPr>
              <w:spacing w:after="0"/>
              <w:ind w:left="54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760E0E">
              <w:rPr>
                <w:rFonts w:asciiTheme="minorHAnsi" w:hAnsiTheme="minorHAnsi" w:cstheme="minorHAnsi"/>
                <w:color w:val="000000"/>
                <w:lang w:eastAsia="en-AU"/>
              </w:rPr>
              <w:t xml:space="preserve">the </w:t>
            </w:r>
            <w:r w:rsidRPr="00760E0E">
              <w:rPr>
                <w:rFonts w:asciiTheme="minorHAnsi" w:hAnsiTheme="minorHAnsi" w:cstheme="minorHAnsi"/>
                <w:i/>
                <w:iCs/>
                <w:color w:val="000000"/>
                <w:lang w:eastAsia="en-AU"/>
              </w:rPr>
              <w:t>National Disability Insurance Scheme (Restrictive Practices and Behaviour Support) Rules 2018 (Behaviour Support Rules)</w:t>
            </w:r>
            <w:r w:rsidRPr="00760E0E">
              <w:rPr>
                <w:rFonts w:asciiTheme="minorHAnsi" w:hAnsiTheme="minorHAnsi" w:cstheme="minorHAnsi"/>
                <w:color w:val="000000"/>
                <w:lang w:eastAsia="en-AU"/>
              </w:rPr>
              <w:t>, specifically the Behaviour Support Rules relating to:</w:t>
            </w:r>
          </w:p>
          <w:p w14:paraId="34318190" w14:textId="497229F5" w:rsidR="00FD439D" w:rsidRPr="00760E0E" w:rsidRDefault="00FD439D" w:rsidP="007A51DA">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760E0E">
              <w:rPr>
                <w:rFonts w:asciiTheme="minorHAnsi" w:hAnsiTheme="minorHAnsi" w:cstheme="minorHAnsi"/>
                <w:lang w:eastAsia="en-AU"/>
              </w:rPr>
              <w:t>10</w:t>
            </w:r>
            <w:bookmarkStart w:id="39" w:name="_Toc58835615"/>
            <w:r w:rsidR="008E67ED" w:rsidRPr="008E67ED">
              <w:rPr>
                <w:rFonts w:asciiTheme="minorHAnsi" w:hAnsiTheme="minorHAnsi" w:cstheme="minorHAnsi"/>
                <w:lang w:eastAsia="en-AU"/>
              </w:rPr>
              <w:t xml:space="preserve"> </w:t>
            </w:r>
            <w:r w:rsidRPr="008E67ED">
              <w:rPr>
                <w:rFonts w:asciiTheme="minorHAnsi" w:hAnsiTheme="minorHAnsi" w:cstheme="minorHAnsi"/>
                <w:lang w:eastAsia="en-AU"/>
              </w:rPr>
              <w:t>-</w:t>
            </w:r>
            <w:r w:rsidRPr="008E67ED">
              <w:rPr>
                <w:rFonts w:asciiTheme="minorHAnsi" w:hAnsiTheme="minorHAnsi" w:cstheme="minorHAnsi"/>
              </w:rPr>
              <w:t> Use of a regulated restrictive practice in accordance with a behaviour support plan</w:t>
            </w:r>
            <w:bookmarkEnd w:id="39"/>
          </w:p>
          <w:p w14:paraId="6A443E1D" w14:textId="77777777" w:rsidR="00FD439D" w:rsidRPr="00760E0E" w:rsidRDefault="00FD439D" w:rsidP="007A51DA">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760E0E">
              <w:rPr>
                <w:rFonts w:asciiTheme="minorHAnsi" w:hAnsiTheme="minorHAnsi" w:cstheme="minorHAnsi"/>
                <w:color w:val="000000"/>
                <w:lang w:eastAsia="en-AU"/>
              </w:rPr>
              <w:t xml:space="preserve">12 </w:t>
            </w:r>
            <w:r>
              <w:rPr>
                <w:rFonts w:asciiTheme="minorHAnsi" w:hAnsiTheme="minorHAnsi" w:cstheme="minorHAnsi"/>
                <w:color w:val="000000"/>
                <w:lang w:eastAsia="en-AU"/>
              </w:rPr>
              <w:t xml:space="preserve">- </w:t>
            </w:r>
            <w:r w:rsidRPr="00760E0E">
              <w:rPr>
                <w:rFonts w:asciiTheme="minorHAnsi" w:hAnsiTheme="minorHAnsi" w:cstheme="minorHAnsi"/>
                <w:color w:val="000000"/>
                <w:lang w:eastAsia="en-AU"/>
              </w:rPr>
              <w:t>Use of a regulated restrictive practice other than in accordance with behaviour support plan or State or Territory authorisation</w:t>
            </w:r>
          </w:p>
          <w:p w14:paraId="0C0EE8A8" w14:textId="67896D3F" w:rsidR="000E1BA1" w:rsidRPr="00760E0E" w:rsidRDefault="00FD439D" w:rsidP="007A51DA">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bookmarkStart w:id="40" w:name="_Toc58835620"/>
            <w:r w:rsidRPr="00760E0E">
              <w:rPr>
                <w:rFonts w:asciiTheme="minorHAnsi" w:hAnsiTheme="minorHAnsi" w:cstheme="minorHAnsi"/>
                <w:color w:val="000000"/>
                <w:lang w:eastAsia="en-AU"/>
              </w:rPr>
              <w:lastRenderedPageBreak/>
              <w:t>15 </w:t>
            </w:r>
            <w:r>
              <w:rPr>
                <w:rFonts w:asciiTheme="minorHAnsi" w:hAnsiTheme="minorHAnsi" w:cstheme="minorHAnsi"/>
                <w:color w:val="000000"/>
                <w:lang w:eastAsia="en-AU"/>
              </w:rPr>
              <w:t>-</w:t>
            </w:r>
            <w:r w:rsidRPr="00760E0E">
              <w:rPr>
                <w:rFonts w:asciiTheme="minorHAnsi" w:hAnsiTheme="minorHAnsi" w:cstheme="minorHAnsi"/>
                <w:color w:val="000000"/>
                <w:lang w:eastAsia="en-AU"/>
              </w:rPr>
              <w:t> Record keeping</w:t>
            </w:r>
            <w:bookmarkEnd w:id="40"/>
          </w:p>
          <w:p w14:paraId="111124F8" w14:textId="63898D2F" w:rsidR="00FD439D" w:rsidRPr="000E1BA1" w:rsidRDefault="00FD439D" w:rsidP="007A51DA">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en-AU"/>
              </w:rPr>
            </w:pPr>
            <w:bookmarkStart w:id="41" w:name="_Toc58835631"/>
            <w:r w:rsidRPr="000E1BA1">
              <w:rPr>
                <w:rFonts w:ascii="Calibri" w:hAnsi="Calibri" w:cs="Calibri"/>
                <w:lang w:eastAsia="en-AU"/>
              </w:rPr>
              <w:t>22</w:t>
            </w:r>
            <w:r w:rsidRPr="000E1BA1">
              <w:rPr>
                <w:rFonts w:asciiTheme="minorHAnsi" w:hAnsiTheme="minorHAnsi" w:cstheme="minorHAnsi"/>
                <w:color w:val="000000"/>
                <w:lang w:eastAsia="en-AU"/>
              </w:rPr>
              <w:t> - Review of comprehensive </w:t>
            </w:r>
            <w:bookmarkEnd w:id="41"/>
            <w:r w:rsidRPr="000E1BA1">
              <w:rPr>
                <w:rFonts w:asciiTheme="minorHAnsi" w:hAnsiTheme="minorHAnsi" w:cstheme="minorHAnsi"/>
                <w:color w:val="000000"/>
                <w:lang w:eastAsia="en-AU"/>
              </w:rPr>
              <w:t>behaviour support plans containing a regulated res</w:t>
            </w:r>
            <w:r w:rsidRPr="00C169D4">
              <w:rPr>
                <w:rFonts w:asciiTheme="minorHAnsi" w:hAnsiTheme="minorHAnsi" w:cstheme="minorHAnsi"/>
                <w:color w:val="000000"/>
                <w:lang w:eastAsia="en-AU"/>
              </w:rPr>
              <w:t>trictive practice.</w:t>
            </w:r>
          </w:p>
        </w:tc>
      </w:tr>
      <w:tr w:rsidR="00A67831" w14:paraId="3385E915"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02376871" w14:textId="0FF8DDF5" w:rsidR="00AB60D3" w:rsidRPr="00AB60D3" w:rsidRDefault="00AB60D3" w:rsidP="00AB60D3">
            <w:pPr>
              <w:spacing w:before="60" w:after="60"/>
              <w:rPr>
                <w:rFonts w:asciiTheme="minorHAnsi" w:hAnsiTheme="minorHAnsi" w:cstheme="minorHAnsi"/>
                <w:lang w:eastAsia="en-AU"/>
              </w:rPr>
            </w:pPr>
            <w:r w:rsidRPr="00AB60D3">
              <w:rPr>
                <w:rFonts w:asciiTheme="minorHAnsi" w:hAnsiTheme="minorHAnsi" w:cstheme="minorHAnsi"/>
                <w:lang w:val="en"/>
              </w:rPr>
              <w:lastRenderedPageBreak/>
              <w:t>Ozzy Care Limited</w:t>
            </w:r>
          </w:p>
        </w:tc>
        <w:tc>
          <w:tcPr>
            <w:tcW w:w="1714" w:type="dxa"/>
          </w:tcPr>
          <w:p w14:paraId="22AE6C41" w14:textId="29191307" w:rsidR="00AB60D3" w:rsidRPr="00AB60D3" w:rsidRDefault="00AB60D3" w:rsidP="00AB60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B60D3">
              <w:rPr>
                <w:rFonts w:asciiTheme="minorHAnsi" w:hAnsiTheme="minorHAnsi" w:cstheme="minorHAnsi"/>
                <w:lang w:val="en"/>
              </w:rPr>
              <w:t>79635211835</w:t>
            </w:r>
          </w:p>
        </w:tc>
        <w:tc>
          <w:tcPr>
            <w:tcW w:w="1559" w:type="dxa"/>
          </w:tcPr>
          <w:p w14:paraId="187BABBF" w14:textId="3D810C37" w:rsidR="00AB60D3" w:rsidRPr="00CF0175" w:rsidRDefault="00AB60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CF0175">
              <w:rPr>
                <w:rFonts w:asciiTheme="minorHAnsi" w:hAnsiTheme="minorHAnsi" w:cstheme="minorHAnsi"/>
                <w:sz w:val="20"/>
                <w:szCs w:val="20"/>
                <w:lang w:val="en"/>
              </w:rPr>
              <w:t>C</w:t>
            </w:r>
            <w:r w:rsidR="00085612" w:rsidRPr="00CF0175">
              <w:rPr>
                <w:rFonts w:asciiTheme="minorHAnsi" w:hAnsiTheme="minorHAnsi" w:cstheme="minorHAnsi"/>
                <w:sz w:val="20"/>
                <w:szCs w:val="20"/>
                <w:lang w:val="en"/>
              </w:rPr>
              <w:t>ampbelltown</w:t>
            </w:r>
          </w:p>
        </w:tc>
        <w:tc>
          <w:tcPr>
            <w:tcW w:w="992" w:type="dxa"/>
          </w:tcPr>
          <w:p w14:paraId="5B78765B" w14:textId="6ECD3647" w:rsidR="00AB60D3" w:rsidRPr="00AB60D3" w:rsidRDefault="00AB60D3" w:rsidP="00AB60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B60D3">
              <w:rPr>
                <w:rFonts w:asciiTheme="minorHAnsi" w:hAnsiTheme="minorHAnsi" w:cstheme="minorHAnsi"/>
                <w:lang w:val="en"/>
              </w:rPr>
              <w:t>NSW</w:t>
            </w:r>
          </w:p>
        </w:tc>
        <w:tc>
          <w:tcPr>
            <w:tcW w:w="1134" w:type="dxa"/>
          </w:tcPr>
          <w:p w14:paraId="37617533" w14:textId="51A83B8D" w:rsidR="00AB60D3" w:rsidRPr="00AB60D3" w:rsidRDefault="00AB60D3" w:rsidP="00AB60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B60D3">
              <w:rPr>
                <w:rFonts w:asciiTheme="minorHAnsi" w:hAnsiTheme="minorHAnsi" w:cstheme="minorHAnsi"/>
                <w:lang w:val="en"/>
              </w:rPr>
              <w:t>2560</w:t>
            </w:r>
          </w:p>
        </w:tc>
        <w:tc>
          <w:tcPr>
            <w:tcW w:w="6946" w:type="dxa"/>
          </w:tcPr>
          <w:p w14:paraId="30D9EDD6" w14:textId="0679F6AC" w:rsidR="00AB60D3" w:rsidRPr="00AB60D3" w:rsidRDefault="00AB60D3" w:rsidP="00AB60D3">
            <w:pPr>
              <w:spacing w:after="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lang w:eastAsia="en-AU"/>
              </w:rPr>
            </w:pPr>
            <w:r w:rsidRPr="00AB60D3">
              <w:rPr>
                <w:rFonts w:asciiTheme="minorHAnsi" w:hAnsiTheme="minorHAnsi" w:cstheme="minorHAnsi"/>
              </w:rPr>
              <w:t xml:space="preserve">On 21 July 2023, a compliance notice was issued to Ozzy Care Limited (Ozzy Care) under section 73ZM of the </w:t>
            </w:r>
            <w:r w:rsidRPr="00AB60D3">
              <w:rPr>
                <w:rFonts w:asciiTheme="minorHAnsi" w:hAnsiTheme="minorHAnsi" w:cstheme="minorHAnsi"/>
                <w:i/>
                <w:iCs/>
              </w:rPr>
              <w:t>National Disability Insurance Scheme Act 2013</w:t>
            </w:r>
            <w:r w:rsidRPr="00AB60D3">
              <w:rPr>
                <w:rFonts w:asciiTheme="minorHAnsi" w:hAnsiTheme="minorHAnsi" w:cstheme="minorHAnsi"/>
              </w:rPr>
              <w:t xml:space="preserve">. This notice requires Ozzy Care to refrain from engaging in certain actions </w:t>
            </w:r>
            <w:proofErr w:type="gramStart"/>
            <w:r w:rsidRPr="00AB60D3">
              <w:rPr>
                <w:rFonts w:asciiTheme="minorHAnsi" w:hAnsiTheme="minorHAnsi" w:cstheme="minorHAnsi"/>
              </w:rPr>
              <w:t>in order to</w:t>
            </w:r>
            <w:proofErr w:type="gramEnd"/>
            <w:r w:rsidRPr="00AB60D3">
              <w:rPr>
                <w:rFonts w:asciiTheme="minorHAnsi" w:hAnsiTheme="minorHAnsi" w:cstheme="minorHAnsi"/>
              </w:rPr>
              <w:t xml:space="preserve"> address possible non-compliance by it with paragraph 6(d) of the </w:t>
            </w:r>
            <w:r w:rsidRPr="00E92624">
              <w:rPr>
                <w:rFonts w:asciiTheme="minorHAnsi" w:hAnsiTheme="minorHAnsi" w:cstheme="minorHAnsi"/>
                <w:i/>
              </w:rPr>
              <w:t>National Disability Insurance Scheme (Code of Conduct) Rules 2018</w:t>
            </w:r>
            <w:r w:rsidRPr="00AB60D3">
              <w:rPr>
                <w:rFonts w:asciiTheme="minorHAnsi" w:hAnsiTheme="minorHAnsi" w:cstheme="minorHAnsi"/>
              </w:rPr>
              <w:t xml:space="preserve">. </w:t>
            </w:r>
          </w:p>
        </w:tc>
      </w:tr>
      <w:tr w:rsidR="00DA683C" w14:paraId="3B576F9B"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70B65C9E" w14:textId="74BBAE2F" w:rsidR="00855BE2" w:rsidRPr="004C2C34" w:rsidRDefault="004C2C34" w:rsidP="00B2659F">
            <w:pPr>
              <w:spacing w:before="60" w:after="60"/>
              <w:rPr>
                <w:rFonts w:asciiTheme="majorHAnsi" w:hAnsiTheme="majorHAnsi" w:cstheme="majorHAnsi"/>
                <w:color w:val="000000"/>
                <w:lang w:eastAsia="en-AU"/>
              </w:rPr>
            </w:pPr>
            <w:proofErr w:type="spellStart"/>
            <w:r w:rsidRPr="00FA544B">
              <w:rPr>
                <w:rFonts w:asciiTheme="majorHAnsi" w:hAnsiTheme="majorHAnsi" w:cstheme="majorHAnsi"/>
                <w:color w:val="000000"/>
                <w:lang w:eastAsia="en-AU"/>
              </w:rPr>
              <w:t>Aruma</w:t>
            </w:r>
            <w:proofErr w:type="spellEnd"/>
            <w:r w:rsidRPr="00FA544B">
              <w:rPr>
                <w:rFonts w:asciiTheme="majorHAnsi" w:hAnsiTheme="majorHAnsi" w:cstheme="majorHAnsi"/>
                <w:color w:val="000000"/>
                <w:lang w:eastAsia="en-AU"/>
              </w:rPr>
              <w:t xml:space="preserve"> Services Limited</w:t>
            </w:r>
          </w:p>
        </w:tc>
        <w:tc>
          <w:tcPr>
            <w:tcW w:w="1714" w:type="dxa"/>
          </w:tcPr>
          <w:p w14:paraId="1F0C0EAA" w14:textId="1A52F2BC" w:rsidR="00855BE2" w:rsidRPr="00487189" w:rsidRDefault="002237A8" w:rsidP="003C5AB1">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rPr>
            </w:pPr>
            <w:r w:rsidRPr="002237A8">
              <w:rPr>
                <w:rFonts w:asciiTheme="majorHAnsi" w:hAnsiTheme="majorHAnsi" w:cstheme="majorHAnsi"/>
                <w:color w:val="000000" w:themeColor="text1"/>
              </w:rPr>
              <w:t>31</w:t>
            </w:r>
            <w:r w:rsidR="009D2625">
              <w:rPr>
                <w:rFonts w:asciiTheme="majorHAnsi" w:hAnsiTheme="majorHAnsi" w:cstheme="majorHAnsi"/>
                <w:color w:val="000000" w:themeColor="text1"/>
              </w:rPr>
              <w:t xml:space="preserve"> </w:t>
            </w:r>
            <w:r w:rsidRPr="002237A8">
              <w:rPr>
                <w:rFonts w:asciiTheme="majorHAnsi" w:hAnsiTheme="majorHAnsi" w:cstheme="majorHAnsi"/>
                <w:color w:val="000000" w:themeColor="text1"/>
              </w:rPr>
              <w:t>001</w:t>
            </w:r>
            <w:r w:rsidR="009D2625">
              <w:rPr>
                <w:rFonts w:asciiTheme="majorHAnsi" w:hAnsiTheme="majorHAnsi" w:cstheme="majorHAnsi"/>
                <w:color w:val="000000" w:themeColor="text1"/>
              </w:rPr>
              <w:t xml:space="preserve"> </w:t>
            </w:r>
            <w:r w:rsidRPr="002237A8">
              <w:rPr>
                <w:rFonts w:asciiTheme="majorHAnsi" w:hAnsiTheme="majorHAnsi" w:cstheme="majorHAnsi"/>
                <w:color w:val="000000" w:themeColor="text1"/>
              </w:rPr>
              <w:t>813</w:t>
            </w:r>
            <w:r w:rsidR="009D2625">
              <w:rPr>
                <w:rFonts w:asciiTheme="majorHAnsi" w:hAnsiTheme="majorHAnsi" w:cstheme="majorHAnsi"/>
                <w:color w:val="000000" w:themeColor="text1"/>
              </w:rPr>
              <w:t xml:space="preserve"> </w:t>
            </w:r>
            <w:r w:rsidRPr="002237A8">
              <w:rPr>
                <w:rFonts w:asciiTheme="majorHAnsi" w:hAnsiTheme="majorHAnsi" w:cstheme="majorHAnsi"/>
                <w:color w:val="000000" w:themeColor="text1"/>
              </w:rPr>
              <w:t>403</w:t>
            </w:r>
          </w:p>
        </w:tc>
        <w:tc>
          <w:tcPr>
            <w:tcW w:w="1559" w:type="dxa"/>
          </w:tcPr>
          <w:p w14:paraId="2C9B4D93" w14:textId="499C573E" w:rsidR="00855BE2" w:rsidRPr="004C2C34" w:rsidRDefault="004C2C34" w:rsidP="002A2A42">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 xml:space="preserve">Frenchs </w:t>
            </w:r>
            <w:r w:rsidRPr="004C2C34">
              <w:rPr>
                <w:rFonts w:asciiTheme="majorHAnsi" w:hAnsiTheme="majorHAnsi" w:cstheme="majorHAnsi"/>
                <w:color w:val="000000"/>
                <w:lang w:eastAsia="en-AU"/>
              </w:rPr>
              <w:t>Forest</w:t>
            </w:r>
          </w:p>
        </w:tc>
        <w:tc>
          <w:tcPr>
            <w:tcW w:w="992" w:type="dxa"/>
          </w:tcPr>
          <w:p w14:paraId="5CFBD49F" w14:textId="3451EFA0" w:rsidR="00855BE2" w:rsidRPr="004C2C34" w:rsidRDefault="004C2C34" w:rsidP="0019165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NSW</w:t>
            </w:r>
          </w:p>
        </w:tc>
        <w:tc>
          <w:tcPr>
            <w:tcW w:w="1134" w:type="dxa"/>
          </w:tcPr>
          <w:p w14:paraId="4418B7E5" w14:textId="670AA54E" w:rsidR="00855BE2" w:rsidRPr="004C2C34" w:rsidRDefault="009E2C3A" w:rsidP="0019165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2086</w:t>
            </w:r>
          </w:p>
        </w:tc>
        <w:tc>
          <w:tcPr>
            <w:tcW w:w="6946" w:type="dxa"/>
          </w:tcPr>
          <w:p w14:paraId="07048889" w14:textId="69F9FC60" w:rsidR="00855BE2" w:rsidRPr="00487189" w:rsidRDefault="00855BE2" w:rsidP="00487189">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 xml:space="preserve">On 31 May 2023, </w:t>
            </w:r>
            <w:r w:rsidR="0080270D">
              <w:rPr>
                <w:rFonts w:asciiTheme="majorHAnsi" w:eastAsia="Times New Roman" w:hAnsiTheme="majorHAnsi" w:cstheme="majorHAnsi"/>
                <w:lang w:eastAsia="en-AU"/>
              </w:rPr>
              <w:t>two</w:t>
            </w:r>
            <w:r w:rsidRPr="00487189">
              <w:rPr>
                <w:rFonts w:asciiTheme="majorHAnsi" w:eastAsia="Times New Roman" w:hAnsiTheme="majorHAnsi" w:cstheme="majorHAnsi"/>
                <w:lang w:eastAsia="en-AU"/>
              </w:rPr>
              <w:t xml:space="preserve"> compliance notice</w:t>
            </w:r>
            <w:r w:rsidR="002C4980">
              <w:rPr>
                <w:rFonts w:asciiTheme="majorHAnsi" w:eastAsia="Times New Roman" w:hAnsiTheme="majorHAnsi" w:cstheme="majorHAnsi"/>
                <w:lang w:eastAsia="en-AU"/>
              </w:rPr>
              <w:t>s</w:t>
            </w:r>
            <w:r w:rsidRPr="00487189">
              <w:rPr>
                <w:rFonts w:asciiTheme="majorHAnsi" w:eastAsia="Times New Roman" w:hAnsiTheme="majorHAnsi" w:cstheme="majorHAnsi"/>
                <w:lang w:eastAsia="en-AU"/>
              </w:rPr>
              <w:t xml:space="preserve"> w</w:t>
            </w:r>
            <w:r w:rsidR="0080270D">
              <w:rPr>
                <w:rFonts w:asciiTheme="majorHAnsi" w:eastAsia="Times New Roman" w:hAnsiTheme="majorHAnsi" w:cstheme="majorHAnsi"/>
                <w:lang w:eastAsia="en-AU"/>
              </w:rPr>
              <w:t>ere</w:t>
            </w:r>
            <w:r w:rsidRPr="00487189">
              <w:rPr>
                <w:rFonts w:asciiTheme="majorHAnsi" w:eastAsia="Times New Roman" w:hAnsiTheme="majorHAnsi" w:cstheme="majorHAnsi"/>
                <w:lang w:eastAsia="en-AU"/>
              </w:rPr>
              <w:t xml:space="preserve"> issued to </w:t>
            </w:r>
            <w:proofErr w:type="spellStart"/>
            <w:r w:rsidRPr="00487189">
              <w:rPr>
                <w:rFonts w:asciiTheme="majorHAnsi" w:eastAsia="Times New Roman" w:hAnsiTheme="majorHAnsi" w:cstheme="majorHAnsi"/>
                <w:lang w:eastAsia="en-AU"/>
              </w:rPr>
              <w:t>Aruma</w:t>
            </w:r>
            <w:proofErr w:type="spellEnd"/>
            <w:r w:rsidRPr="00487189">
              <w:rPr>
                <w:rFonts w:asciiTheme="majorHAnsi" w:eastAsia="Times New Roman" w:hAnsiTheme="majorHAnsi" w:cstheme="majorHAnsi"/>
                <w:lang w:eastAsia="en-AU"/>
              </w:rPr>
              <w:t xml:space="preserve"> Services Limited (</w:t>
            </w:r>
            <w:proofErr w:type="spellStart"/>
            <w:r w:rsidRPr="00487189">
              <w:rPr>
                <w:rFonts w:asciiTheme="majorHAnsi" w:eastAsia="Times New Roman" w:hAnsiTheme="majorHAnsi" w:cstheme="majorHAnsi"/>
                <w:lang w:eastAsia="en-AU"/>
              </w:rPr>
              <w:t>Aruma</w:t>
            </w:r>
            <w:proofErr w:type="spellEnd"/>
            <w:r w:rsidRPr="00487189">
              <w:rPr>
                <w:rFonts w:asciiTheme="majorHAnsi" w:eastAsia="Times New Roman" w:hAnsiTheme="majorHAnsi" w:cstheme="majorHAnsi"/>
                <w:lang w:eastAsia="en-AU"/>
              </w:rPr>
              <w:t>) under section 73ZM of the</w:t>
            </w:r>
            <w:r w:rsidRPr="00487189">
              <w:rPr>
                <w:rFonts w:asciiTheme="majorHAnsi" w:eastAsia="Times New Roman" w:hAnsiTheme="majorHAnsi" w:cstheme="majorHAnsi"/>
                <w:i/>
                <w:iCs/>
                <w:lang w:eastAsia="en-AU"/>
              </w:rPr>
              <w:t xml:space="preserve"> National Disability Insurance Scheme Act 2013</w:t>
            </w:r>
            <w:r w:rsidRPr="00487189">
              <w:rPr>
                <w:rFonts w:asciiTheme="majorHAnsi" w:eastAsia="Times New Roman" w:hAnsiTheme="majorHAnsi" w:cstheme="majorHAnsi"/>
                <w:lang w:eastAsia="en-AU"/>
              </w:rPr>
              <w:t xml:space="preserve">. </w:t>
            </w:r>
            <w:r w:rsidR="004C6227" w:rsidRPr="00487189">
              <w:rPr>
                <w:rFonts w:asciiTheme="majorHAnsi" w:eastAsia="Times New Roman" w:hAnsiTheme="majorHAnsi" w:cstheme="majorHAnsi"/>
                <w:lang w:eastAsia="en-AU"/>
              </w:rPr>
              <w:t>Th</w:t>
            </w:r>
            <w:r w:rsidR="004C6227">
              <w:rPr>
                <w:rFonts w:asciiTheme="majorHAnsi" w:eastAsia="Times New Roman" w:hAnsiTheme="majorHAnsi" w:cstheme="majorHAnsi"/>
                <w:lang w:eastAsia="en-AU"/>
              </w:rPr>
              <w:t>ese</w:t>
            </w:r>
            <w:r w:rsidR="004C6227" w:rsidRPr="00487189">
              <w:rPr>
                <w:rFonts w:asciiTheme="majorHAnsi" w:eastAsia="Times New Roman" w:hAnsiTheme="majorHAnsi" w:cstheme="majorHAnsi"/>
                <w:lang w:eastAsia="en-AU"/>
              </w:rPr>
              <w:t xml:space="preserve"> </w:t>
            </w:r>
            <w:r w:rsidRPr="00487189">
              <w:rPr>
                <w:rFonts w:asciiTheme="majorHAnsi" w:eastAsia="Times New Roman" w:hAnsiTheme="majorHAnsi" w:cstheme="majorHAnsi"/>
                <w:lang w:eastAsia="en-AU"/>
              </w:rPr>
              <w:t>notice</w:t>
            </w:r>
            <w:r w:rsidR="004C6227">
              <w:rPr>
                <w:rFonts w:asciiTheme="majorHAnsi" w:eastAsia="Times New Roman" w:hAnsiTheme="majorHAnsi" w:cstheme="majorHAnsi"/>
                <w:lang w:eastAsia="en-AU"/>
              </w:rPr>
              <w:t>s</w:t>
            </w:r>
            <w:r w:rsidRPr="00487189">
              <w:rPr>
                <w:rFonts w:asciiTheme="majorHAnsi" w:eastAsia="Times New Roman" w:hAnsiTheme="majorHAnsi" w:cstheme="majorHAnsi"/>
                <w:lang w:eastAsia="en-AU"/>
              </w:rPr>
              <w:t xml:space="preserve"> require </w:t>
            </w:r>
            <w:proofErr w:type="spellStart"/>
            <w:r w:rsidRPr="00487189">
              <w:rPr>
                <w:rFonts w:asciiTheme="majorHAnsi" w:eastAsia="Times New Roman" w:hAnsiTheme="majorHAnsi" w:cstheme="majorHAnsi"/>
                <w:lang w:eastAsia="en-AU"/>
              </w:rPr>
              <w:t>Aruma</w:t>
            </w:r>
            <w:proofErr w:type="spellEnd"/>
            <w:r w:rsidRPr="00487189">
              <w:rPr>
                <w:rFonts w:asciiTheme="majorHAnsi" w:eastAsia="Times New Roman" w:hAnsiTheme="majorHAnsi" w:cstheme="majorHAnsi"/>
                <w:lang w:eastAsia="en-AU"/>
              </w:rPr>
              <w:t xml:space="preserve"> to take certain actions in relation to breaches of: </w:t>
            </w:r>
          </w:p>
          <w:p w14:paraId="53F694A2" w14:textId="77777777" w:rsidR="00855BE2" w:rsidRPr="00487189" w:rsidRDefault="00855BE2" w:rsidP="00C87E92">
            <w:pPr>
              <w:numPr>
                <w:ilvl w:val="0"/>
                <w:numId w:val="28"/>
              </w:numPr>
              <w:spacing w:after="0"/>
              <w:ind w:left="540"/>
              <w:textAlignment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 xml:space="preserve">the </w:t>
            </w:r>
            <w:r w:rsidRPr="00487189">
              <w:rPr>
                <w:rFonts w:asciiTheme="majorHAnsi" w:eastAsia="Times New Roman" w:hAnsiTheme="majorHAnsi" w:cstheme="majorHAnsi"/>
                <w:i/>
                <w:iCs/>
                <w:lang w:eastAsia="en-AU"/>
              </w:rPr>
              <w:t>National Disability Insurance Scheme (Provider Registration and Practice Standards) Rules 2018</w:t>
            </w:r>
            <w:r w:rsidRPr="00487189">
              <w:rPr>
                <w:rFonts w:asciiTheme="majorHAnsi" w:eastAsia="Times New Roman" w:hAnsiTheme="majorHAnsi" w:cstheme="majorHAnsi"/>
                <w:lang w:eastAsia="en-AU"/>
              </w:rPr>
              <w:t>, specifically the Practice Standards relating to:</w:t>
            </w:r>
          </w:p>
          <w:p w14:paraId="35B0F2C7" w14:textId="77777777" w:rsidR="00855BE2" w:rsidRPr="00487189" w:rsidRDefault="00855BE2" w:rsidP="00C87E92">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Governance and Operational Management</w:t>
            </w:r>
          </w:p>
          <w:p w14:paraId="605E93A8" w14:textId="77777777" w:rsidR="00855BE2" w:rsidRPr="00487189" w:rsidRDefault="00855BE2" w:rsidP="00C87E92">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Risk Management</w:t>
            </w:r>
          </w:p>
          <w:p w14:paraId="27538C4B" w14:textId="77777777" w:rsidR="00855BE2" w:rsidRPr="00487189" w:rsidRDefault="00855BE2" w:rsidP="00C87E92">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Human Resource Management</w:t>
            </w:r>
          </w:p>
          <w:p w14:paraId="4B39E12D" w14:textId="77777777" w:rsidR="00855BE2" w:rsidRPr="00487189" w:rsidRDefault="00855BE2" w:rsidP="00C87E92">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Responsive Support Provision</w:t>
            </w:r>
          </w:p>
          <w:p w14:paraId="06806394" w14:textId="77777777" w:rsidR="00855BE2" w:rsidRPr="00487189" w:rsidRDefault="00855BE2" w:rsidP="00C87E92">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Medication Management</w:t>
            </w:r>
          </w:p>
          <w:p w14:paraId="0678CB48" w14:textId="77777777" w:rsidR="00855BE2" w:rsidRPr="00487189" w:rsidRDefault="00855BE2" w:rsidP="00C87E92">
            <w:pPr>
              <w:numPr>
                <w:ilvl w:val="0"/>
                <w:numId w:val="28"/>
              </w:numPr>
              <w:spacing w:after="0"/>
              <w:ind w:left="540"/>
              <w:textAlignment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 xml:space="preserve">the </w:t>
            </w:r>
            <w:r w:rsidRPr="00487189">
              <w:rPr>
                <w:rFonts w:asciiTheme="majorHAnsi" w:eastAsia="Times New Roman" w:hAnsiTheme="majorHAnsi" w:cstheme="majorHAnsi"/>
                <w:i/>
                <w:iCs/>
                <w:lang w:eastAsia="en-AU"/>
              </w:rPr>
              <w:t>National Disability Insurance Scheme (Restrictive Practices and Behaviour Support) Rules 2018 (Behaviour Support Rules)</w:t>
            </w:r>
            <w:r w:rsidRPr="00487189">
              <w:rPr>
                <w:rFonts w:asciiTheme="majorHAnsi" w:eastAsia="Times New Roman" w:hAnsiTheme="majorHAnsi" w:cstheme="majorHAnsi"/>
                <w:lang w:eastAsia="en-AU"/>
              </w:rPr>
              <w:t>, specifically the Behaviour Support Rules relating to:</w:t>
            </w:r>
          </w:p>
          <w:p w14:paraId="631B4A91" w14:textId="77777777" w:rsidR="00855BE2" w:rsidRPr="00487189" w:rsidRDefault="00855BE2" w:rsidP="00C87E92">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lastRenderedPageBreak/>
              <w:t>9 Use of a regulated restrictive practice in a State or Territory with an authorisation process</w:t>
            </w:r>
          </w:p>
          <w:p w14:paraId="0353A7C2" w14:textId="530141FE" w:rsidR="00855BE2" w:rsidRPr="00855BE2" w:rsidRDefault="00855BE2" w:rsidP="00C87E92">
            <w:pPr>
              <w:numPr>
                <w:ilvl w:val="1"/>
                <w:numId w:val="28"/>
              </w:numPr>
              <w:spacing w:after="0"/>
              <w:ind w:left="1080"/>
              <w:textAlignment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12 Use of a regulated restrictive practice other than in accordance with behaviour support plan or State or Territory authorisation.</w:t>
            </w:r>
          </w:p>
        </w:tc>
      </w:tr>
      <w:tr w:rsidR="00A67831" w14:paraId="1995CE10"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0B2A6CEC" w14:textId="2BC361EC" w:rsidR="00F402A4" w:rsidRPr="004C2C34" w:rsidRDefault="003A7EF5" w:rsidP="00B2659F">
            <w:pPr>
              <w:spacing w:before="60" w:after="60"/>
              <w:rPr>
                <w:rFonts w:asciiTheme="majorHAnsi" w:hAnsiTheme="majorHAnsi" w:cstheme="majorHAnsi"/>
                <w:color w:val="000000"/>
                <w:lang w:eastAsia="en-AU"/>
              </w:rPr>
            </w:pPr>
            <w:r w:rsidRPr="004C2C34">
              <w:rPr>
                <w:rFonts w:asciiTheme="majorHAnsi" w:hAnsiTheme="majorHAnsi" w:cstheme="majorHAnsi"/>
                <w:color w:val="000000"/>
                <w:lang w:eastAsia="en-AU"/>
              </w:rPr>
              <w:lastRenderedPageBreak/>
              <w:t>CRT Australia Pty Ltd</w:t>
            </w:r>
          </w:p>
        </w:tc>
        <w:tc>
          <w:tcPr>
            <w:tcW w:w="1714" w:type="dxa"/>
          </w:tcPr>
          <w:p w14:paraId="75A14E2E" w14:textId="0E8FB811" w:rsidR="00F402A4" w:rsidRPr="004C2C34" w:rsidRDefault="003C5AB1" w:rsidP="003C5AB1">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lang w:eastAsia="en-AU"/>
              </w:rPr>
            </w:pPr>
            <w:r w:rsidRPr="00487189">
              <w:rPr>
                <w:rFonts w:asciiTheme="majorHAnsi" w:hAnsiTheme="majorHAnsi" w:cstheme="majorHAnsi"/>
                <w:color w:val="000000" w:themeColor="text1"/>
              </w:rPr>
              <w:t>66</w:t>
            </w:r>
            <w:r w:rsidR="00810CDD" w:rsidRPr="00487189">
              <w:rPr>
                <w:rFonts w:asciiTheme="majorHAnsi" w:hAnsiTheme="majorHAnsi" w:cstheme="majorHAnsi"/>
                <w:color w:val="000000" w:themeColor="text1"/>
              </w:rPr>
              <w:t xml:space="preserve"> </w:t>
            </w:r>
            <w:r w:rsidRPr="00487189">
              <w:rPr>
                <w:rFonts w:asciiTheme="majorHAnsi" w:hAnsiTheme="majorHAnsi" w:cstheme="majorHAnsi"/>
                <w:color w:val="000000" w:themeColor="text1"/>
              </w:rPr>
              <w:t>635</w:t>
            </w:r>
            <w:r w:rsidR="00810CDD" w:rsidRPr="00487189">
              <w:rPr>
                <w:rFonts w:asciiTheme="majorHAnsi" w:hAnsiTheme="majorHAnsi" w:cstheme="majorHAnsi"/>
                <w:color w:val="000000" w:themeColor="text1"/>
              </w:rPr>
              <w:t xml:space="preserve"> </w:t>
            </w:r>
            <w:r w:rsidRPr="00487189">
              <w:rPr>
                <w:rFonts w:asciiTheme="majorHAnsi" w:hAnsiTheme="majorHAnsi" w:cstheme="majorHAnsi"/>
                <w:color w:val="000000" w:themeColor="text1"/>
              </w:rPr>
              <w:t>074</w:t>
            </w:r>
            <w:r w:rsidR="00810CDD" w:rsidRPr="00487189">
              <w:rPr>
                <w:rFonts w:asciiTheme="majorHAnsi" w:hAnsiTheme="majorHAnsi" w:cstheme="majorHAnsi"/>
                <w:color w:val="000000" w:themeColor="text1"/>
              </w:rPr>
              <w:t xml:space="preserve"> </w:t>
            </w:r>
            <w:r w:rsidRPr="00487189">
              <w:rPr>
                <w:rFonts w:asciiTheme="majorHAnsi" w:hAnsiTheme="majorHAnsi" w:cstheme="majorHAnsi"/>
                <w:color w:val="000000" w:themeColor="text1"/>
              </w:rPr>
              <w:t>903</w:t>
            </w:r>
          </w:p>
        </w:tc>
        <w:tc>
          <w:tcPr>
            <w:tcW w:w="1559" w:type="dxa"/>
          </w:tcPr>
          <w:p w14:paraId="4841409C" w14:textId="4B31D67B" w:rsidR="00F402A4" w:rsidRPr="004C2C34" w:rsidRDefault="002A2A42" w:rsidP="002A2A42">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lang w:eastAsia="en-AU"/>
              </w:rPr>
            </w:pPr>
            <w:r w:rsidRPr="004C2C34">
              <w:rPr>
                <w:rFonts w:asciiTheme="majorHAnsi" w:hAnsiTheme="majorHAnsi" w:cstheme="majorHAnsi"/>
                <w:color w:val="000000"/>
                <w:lang w:eastAsia="en-AU"/>
              </w:rPr>
              <w:t>Castle Hill</w:t>
            </w:r>
          </w:p>
        </w:tc>
        <w:tc>
          <w:tcPr>
            <w:tcW w:w="992" w:type="dxa"/>
          </w:tcPr>
          <w:p w14:paraId="0A586AEE" w14:textId="79E47BFD" w:rsidR="00F402A4" w:rsidRPr="004C2C34" w:rsidRDefault="002A2A42" w:rsidP="0019165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lang w:eastAsia="en-AU"/>
              </w:rPr>
            </w:pPr>
            <w:r w:rsidRPr="004C2C34">
              <w:rPr>
                <w:rFonts w:asciiTheme="majorHAnsi" w:hAnsiTheme="majorHAnsi" w:cstheme="majorHAnsi"/>
                <w:color w:val="000000"/>
                <w:lang w:eastAsia="en-AU"/>
              </w:rPr>
              <w:t>NSW</w:t>
            </w:r>
          </w:p>
        </w:tc>
        <w:tc>
          <w:tcPr>
            <w:tcW w:w="1134" w:type="dxa"/>
          </w:tcPr>
          <w:p w14:paraId="7D0AE028" w14:textId="3B795E30" w:rsidR="00F402A4" w:rsidRPr="004C2C34" w:rsidRDefault="002A2A42" w:rsidP="0019165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lang w:eastAsia="en-AU"/>
              </w:rPr>
            </w:pPr>
            <w:r w:rsidRPr="004C2C34">
              <w:rPr>
                <w:rFonts w:asciiTheme="majorHAnsi" w:hAnsiTheme="majorHAnsi" w:cstheme="majorHAnsi"/>
                <w:color w:val="000000"/>
                <w:lang w:eastAsia="en-AU"/>
              </w:rPr>
              <w:t>2154</w:t>
            </w:r>
          </w:p>
        </w:tc>
        <w:tc>
          <w:tcPr>
            <w:tcW w:w="6946" w:type="dxa"/>
          </w:tcPr>
          <w:p w14:paraId="19A4FC03" w14:textId="7C81F8C8" w:rsidR="00F402A4" w:rsidRPr="00487189" w:rsidRDefault="00F402A4" w:rsidP="00487189">
            <w:pPr>
              <w:spacing w:after="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 xml:space="preserve">On 19 May 2023, a compliance notice was issued to CRT Australia Pty Ltd (CRT Australia) under section 73ZM of the </w:t>
            </w:r>
            <w:r w:rsidRPr="00487189">
              <w:rPr>
                <w:rFonts w:asciiTheme="majorHAnsi" w:eastAsia="Times New Roman" w:hAnsiTheme="majorHAnsi" w:cstheme="majorHAnsi"/>
                <w:i/>
                <w:iCs/>
                <w:lang w:eastAsia="en-AU"/>
              </w:rPr>
              <w:t>National Disability Insurance Scheme Act 2013</w:t>
            </w:r>
            <w:r w:rsidRPr="00487189">
              <w:rPr>
                <w:rFonts w:asciiTheme="majorHAnsi" w:eastAsia="Times New Roman" w:hAnsiTheme="majorHAnsi" w:cstheme="majorHAnsi"/>
                <w:lang w:eastAsia="en-AU"/>
              </w:rPr>
              <w:t xml:space="preserve">. The notice requires CRT Australia to take certain action </w:t>
            </w:r>
            <w:proofErr w:type="gramStart"/>
            <w:r w:rsidRPr="00487189">
              <w:rPr>
                <w:rFonts w:asciiTheme="majorHAnsi" w:eastAsia="Times New Roman" w:hAnsiTheme="majorHAnsi" w:cstheme="majorHAnsi"/>
                <w:lang w:eastAsia="en-AU"/>
              </w:rPr>
              <w:t>in order to</w:t>
            </w:r>
            <w:proofErr w:type="gramEnd"/>
            <w:r w:rsidRPr="00487189">
              <w:rPr>
                <w:rFonts w:asciiTheme="majorHAnsi" w:eastAsia="Times New Roman" w:hAnsiTheme="majorHAnsi" w:cstheme="majorHAnsi"/>
                <w:lang w:eastAsia="en-AU"/>
              </w:rPr>
              <w:t xml:space="preserve"> address possible non-compliance by it with:</w:t>
            </w:r>
          </w:p>
          <w:p w14:paraId="6964C525" w14:textId="77777777" w:rsidR="00F402A4" w:rsidRPr="00487189" w:rsidRDefault="00F402A4" w:rsidP="00C87E92">
            <w:pPr>
              <w:numPr>
                <w:ilvl w:val="0"/>
                <w:numId w:val="27"/>
              </w:numPr>
              <w:spacing w:after="0"/>
              <w:ind w:left="540"/>
              <w:textAlignment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i/>
                <w:iCs/>
                <w:lang w:eastAsia="en-AU"/>
              </w:rPr>
              <w:t>the National Disability Insurance Scheme (Provider Registration and Practice Standards) Rules 2018</w:t>
            </w:r>
            <w:r w:rsidRPr="00487189">
              <w:rPr>
                <w:rFonts w:asciiTheme="majorHAnsi" w:eastAsia="Times New Roman" w:hAnsiTheme="majorHAnsi" w:cstheme="majorHAnsi"/>
                <w:lang w:eastAsia="en-AU"/>
              </w:rPr>
              <w:t>, specifically the standards relating to:</w:t>
            </w:r>
          </w:p>
          <w:p w14:paraId="59EC1646" w14:textId="77777777" w:rsidR="00F402A4" w:rsidRPr="00487189" w:rsidRDefault="00F402A4" w:rsidP="00C87E92">
            <w:pPr>
              <w:numPr>
                <w:ilvl w:val="1"/>
                <w:numId w:val="27"/>
              </w:numPr>
              <w:spacing w:after="0"/>
              <w:ind w:left="1080"/>
              <w:textAlignment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Risk Management</w:t>
            </w:r>
          </w:p>
          <w:p w14:paraId="511F629B" w14:textId="77777777" w:rsidR="00F402A4" w:rsidRPr="00487189" w:rsidRDefault="00F402A4" w:rsidP="00C87E92">
            <w:pPr>
              <w:numPr>
                <w:ilvl w:val="1"/>
                <w:numId w:val="27"/>
              </w:numPr>
              <w:spacing w:after="0"/>
              <w:ind w:left="1080"/>
              <w:textAlignment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Responsive Support Provision</w:t>
            </w:r>
          </w:p>
          <w:p w14:paraId="3C16B2B8" w14:textId="77777777" w:rsidR="00F402A4" w:rsidRPr="00487189" w:rsidRDefault="00F402A4" w:rsidP="00C87E92">
            <w:pPr>
              <w:numPr>
                <w:ilvl w:val="1"/>
                <w:numId w:val="27"/>
              </w:numPr>
              <w:spacing w:after="0"/>
              <w:ind w:left="1080"/>
              <w:textAlignment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Management of medication</w:t>
            </w:r>
          </w:p>
          <w:p w14:paraId="4DD31196" w14:textId="77777777" w:rsidR="00F402A4" w:rsidRPr="00487189" w:rsidRDefault="00F402A4" w:rsidP="00C87E92">
            <w:pPr>
              <w:numPr>
                <w:ilvl w:val="1"/>
                <w:numId w:val="27"/>
              </w:numPr>
              <w:spacing w:after="0"/>
              <w:ind w:left="1080"/>
              <w:textAlignment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Human Resource Management</w:t>
            </w:r>
          </w:p>
          <w:p w14:paraId="3556920B" w14:textId="77777777" w:rsidR="00F402A4" w:rsidRPr="00487189" w:rsidRDefault="00F402A4" w:rsidP="00C87E92">
            <w:pPr>
              <w:numPr>
                <w:ilvl w:val="1"/>
                <w:numId w:val="27"/>
              </w:numPr>
              <w:spacing w:after="0"/>
              <w:ind w:left="1080"/>
              <w:textAlignment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Incident Management</w:t>
            </w:r>
          </w:p>
          <w:p w14:paraId="552D6EB6" w14:textId="77777777" w:rsidR="00F402A4" w:rsidRPr="00487189" w:rsidRDefault="00F402A4" w:rsidP="00C87E92">
            <w:pPr>
              <w:numPr>
                <w:ilvl w:val="0"/>
                <w:numId w:val="27"/>
              </w:numPr>
              <w:spacing w:after="0"/>
              <w:ind w:left="540"/>
              <w:textAlignment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 xml:space="preserve">the </w:t>
            </w:r>
            <w:r w:rsidRPr="00487189">
              <w:rPr>
                <w:rFonts w:asciiTheme="majorHAnsi" w:eastAsia="Times New Roman" w:hAnsiTheme="majorHAnsi" w:cstheme="majorHAnsi"/>
                <w:i/>
                <w:iCs/>
                <w:lang w:eastAsia="en-AU"/>
              </w:rPr>
              <w:t>National Disability Insurance Scheme (Incident Management and Reportable Incidents) Rules 2018</w:t>
            </w:r>
            <w:r w:rsidRPr="00487189">
              <w:rPr>
                <w:rFonts w:asciiTheme="majorHAnsi" w:eastAsia="Times New Roman" w:hAnsiTheme="majorHAnsi" w:cstheme="majorHAnsi"/>
                <w:lang w:eastAsia="en-AU"/>
              </w:rPr>
              <w:t>, specifically:</w:t>
            </w:r>
          </w:p>
          <w:p w14:paraId="4AFD173B" w14:textId="77777777" w:rsidR="00F402A4" w:rsidRPr="00487189" w:rsidRDefault="00F402A4" w:rsidP="00C87E92">
            <w:pPr>
              <w:numPr>
                <w:ilvl w:val="1"/>
                <w:numId w:val="27"/>
              </w:numPr>
              <w:spacing w:after="0"/>
              <w:ind w:left="1080"/>
              <w:textAlignment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the requirement to notify the Commissioner of reportable incidents within the prescribed timeframes</w:t>
            </w:r>
          </w:p>
          <w:p w14:paraId="6A71077A" w14:textId="77777777" w:rsidR="00F402A4" w:rsidRPr="00487189" w:rsidRDefault="00F402A4" w:rsidP="00C87E92">
            <w:pPr>
              <w:numPr>
                <w:ilvl w:val="1"/>
                <w:numId w:val="27"/>
              </w:numPr>
              <w:spacing w:after="0"/>
              <w:ind w:left="1080"/>
              <w:textAlignment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lang w:eastAsia="en-AU"/>
              </w:rPr>
            </w:pPr>
            <w:r w:rsidRPr="00487189">
              <w:rPr>
                <w:rFonts w:asciiTheme="majorHAnsi" w:eastAsia="Times New Roman" w:hAnsiTheme="majorHAnsi" w:cstheme="majorHAnsi"/>
                <w:lang w:eastAsia="en-AU"/>
              </w:rPr>
              <w:t>the requirements of a registered NDIS provider’s incident management system</w:t>
            </w:r>
          </w:p>
          <w:p w14:paraId="25466B79" w14:textId="77A8E825" w:rsidR="00F402A4" w:rsidRPr="00487189" w:rsidRDefault="00F402A4" w:rsidP="00C87E92">
            <w:pPr>
              <w:numPr>
                <w:ilvl w:val="0"/>
                <w:numId w:val="27"/>
              </w:numPr>
              <w:spacing w:after="0"/>
              <w:ind w:left="540"/>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487189">
              <w:rPr>
                <w:rFonts w:asciiTheme="majorHAnsi" w:eastAsia="Times New Roman" w:hAnsiTheme="majorHAnsi" w:cstheme="majorHAnsi"/>
                <w:lang w:eastAsia="en-AU"/>
              </w:rPr>
              <w:t xml:space="preserve">paragraphs (c), (e) and (f) of the NDIS Code of Conduct, contained in section 6 of the </w:t>
            </w:r>
            <w:r w:rsidRPr="00487189">
              <w:rPr>
                <w:rFonts w:asciiTheme="majorHAnsi" w:eastAsia="Times New Roman" w:hAnsiTheme="majorHAnsi" w:cstheme="majorHAnsi"/>
                <w:i/>
                <w:iCs/>
                <w:lang w:eastAsia="en-AU"/>
              </w:rPr>
              <w:t>National Disability Insurance Scheme (Code of Conduct) Rules 2018</w:t>
            </w:r>
            <w:r w:rsidRPr="00487189">
              <w:rPr>
                <w:rFonts w:asciiTheme="majorHAnsi" w:eastAsia="Times New Roman" w:hAnsiTheme="majorHAnsi" w:cstheme="majorHAnsi"/>
                <w:lang w:eastAsia="en-AU"/>
              </w:rPr>
              <w:t>.</w:t>
            </w:r>
          </w:p>
        </w:tc>
      </w:tr>
      <w:tr w:rsidR="00DA683C" w14:paraId="6D14ECB8"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00CB4B5F" w14:textId="77777777" w:rsidR="00E3120C" w:rsidRDefault="00E3120C" w:rsidP="00B2659F">
            <w:pPr>
              <w:spacing w:before="60" w:after="60"/>
              <w:rPr>
                <w:rFonts w:asciiTheme="majorHAnsi" w:hAnsiTheme="majorHAnsi" w:cstheme="majorHAnsi"/>
                <w:color w:val="000000"/>
                <w:lang w:eastAsia="en-AU"/>
              </w:rPr>
            </w:pPr>
            <w:r>
              <w:rPr>
                <w:rFonts w:asciiTheme="majorHAnsi" w:hAnsiTheme="majorHAnsi" w:cstheme="majorHAnsi"/>
                <w:color w:val="000000"/>
                <w:lang w:eastAsia="en-AU"/>
              </w:rPr>
              <w:lastRenderedPageBreak/>
              <w:t xml:space="preserve">Duggal Services Pty Ltd </w:t>
            </w:r>
          </w:p>
          <w:p w14:paraId="46561F4C" w14:textId="518507B9" w:rsidR="004333BF" w:rsidRPr="00DB4105" w:rsidRDefault="00E3120C" w:rsidP="00E3120C">
            <w:pPr>
              <w:spacing w:before="60" w:after="60"/>
              <w:rPr>
                <w:rFonts w:asciiTheme="majorHAnsi" w:hAnsiTheme="majorHAnsi" w:cstheme="majorHAnsi"/>
                <w:color w:val="000000"/>
                <w:lang w:eastAsia="en-AU"/>
              </w:rPr>
            </w:pPr>
            <w:r>
              <w:rPr>
                <w:rFonts w:asciiTheme="majorHAnsi" w:hAnsiTheme="majorHAnsi" w:cstheme="majorHAnsi"/>
                <w:color w:val="000000"/>
                <w:lang w:eastAsia="en-AU"/>
              </w:rPr>
              <w:t xml:space="preserve">Trading as </w:t>
            </w:r>
            <w:r w:rsidR="00B2659F">
              <w:rPr>
                <w:rFonts w:asciiTheme="majorHAnsi" w:hAnsiTheme="majorHAnsi" w:cstheme="majorHAnsi"/>
                <w:color w:val="000000"/>
                <w:lang w:eastAsia="en-AU"/>
              </w:rPr>
              <w:t xml:space="preserve">Healing </w:t>
            </w:r>
            <w:r w:rsidR="00B2659F" w:rsidRPr="00B2659F">
              <w:rPr>
                <w:rFonts w:asciiTheme="majorHAnsi" w:hAnsiTheme="majorHAnsi" w:cstheme="majorHAnsi"/>
                <w:color w:val="000000"/>
                <w:lang w:eastAsia="en-AU"/>
              </w:rPr>
              <w:t>Hands Complete Care</w:t>
            </w:r>
          </w:p>
        </w:tc>
        <w:tc>
          <w:tcPr>
            <w:tcW w:w="1714" w:type="dxa"/>
          </w:tcPr>
          <w:p w14:paraId="70FB7129" w14:textId="1F562FCE" w:rsidR="004333BF" w:rsidRDefault="004333BF" w:rsidP="0019165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sidRPr="004333BF">
              <w:rPr>
                <w:rFonts w:asciiTheme="majorHAnsi" w:hAnsiTheme="majorHAnsi" w:cstheme="majorHAnsi"/>
                <w:color w:val="000000"/>
                <w:lang w:eastAsia="en-AU"/>
              </w:rPr>
              <w:t>54</w:t>
            </w:r>
            <w:r>
              <w:rPr>
                <w:rFonts w:asciiTheme="majorHAnsi" w:hAnsiTheme="majorHAnsi" w:cstheme="majorHAnsi"/>
                <w:color w:val="000000"/>
                <w:lang w:eastAsia="en-AU"/>
              </w:rPr>
              <w:t xml:space="preserve"> </w:t>
            </w:r>
            <w:r w:rsidRPr="004333BF">
              <w:rPr>
                <w:rFonts w:asciiTheme="majorHAnsi" w:hAnsiTheme="majorHAnsi" w:cstheme="majorHAnsi"/>
                <w:color w:val="000000"/>
                <w:lang w:eastAsia="en-AU"/>
              </w:rPr>
              <w:t>609</w:t>
            </w:r>
            <w:r>
              <w:rPr>
                <w:rFonts w:asciiTheme="majorHAnsi" w:hAnsiTheme="majorHAnsi" w:cstheme="majorHAnsi"/>
                <w:color w:val="000000"/>
                <w:lang w:eastAsia="en-AU"/>
              </w:rPr>
              <w:t xml:space="preserve"> </w:t>
            </w:r>
            <w:r w:rsidRPr="004333BF">
              <w:rPr>
                <w:rFonts w:asciiTheme="majorHAnsi" w:hAnsiTheme="majorHAnsi" w:cstheme="majorHAnsi"/>
                <w:color w:val="000000"/>
                <w:lang w:eastAsia="en-AU"/>
              </w:rPr>
              <w:t>110</w:t>
            </w:r>
            <w:r>
              <w:rPr>
                <w:rFonts w:asciiTheme="majorHAnsi" w:hAnsiTheme="majorHAnsi" w:cstheme="majorHAnsi"/>
                <w:color w:val="000000"/>
                <w:lang w:eastAsia="en-AU"/>
              </w:rPr>
              <w:t xml:space="preserve"> </w:t>
            </w:r>
            <w:r w:rsidRPr="004333BF">
              <w:rPr>
                <w:rFonts w:asciiTheme="majorHAnsi" w:hAnsiTheme="majorHAnsi" w:cstheme="majorHAnsi"/>
                <w:color w:val="000000"/>
                <w:lang w:eastAsia="en-AU"/>
              </w:rPr>
              <w:t>661</w:t>
            </w:r>
          </w:p>
        </w:tc>
        <w:tc>
          <w:tcPr>
            <w:tcW w:w="1559" w:type="dxa"/>
          </w:tcPr>
          <w:p w14:paraId="793127D4" w14:textId="0919FD10" w:rsidR="004333BF" w:rsidRPr="00DB4105" w:rsidRDefault="005914C0" w:rsidP="0019165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Blacktown</w:t>
            </w:r>
          </w:p>
        </w:tc>
        <w:tc>
          <w:tcPr>
            <w:tcW w:w="992" w:type="dxa"/>
          </w:tcPr>
          <w:p w14:paraId="6DD1EC9E" w14:textId="58EBE840" w:rsidR="004333BF" w:rsidRDefault="005914C0" w:rsidP="0019165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sidRPr="005914C0">
              <w:rPr>
                <w:rFonts w:asciiTheme="majorHAnsi" w:hAnsiTheme="majorHAnsi" w:cstheme="majorHAnsi"/>
                <w:color w:val="000000"/>
                <w:lang w:eastAsia="en-AU"/>
              </w:rPr>
              <w:t>NSW</w:t>
            </w:r>
          </w:p>
        </w:tc>
        <w:tc>
          <w:tcPr>
            <w:tcW w:w="1134" w:type="dxa"/>
          </w:tcPr>
          <w:p w14:paraId="296F6C4D" w14:textId="21B01FDE" w:rsidR="004333BF" w:rsidRDefault="005914C0" w:rsidP="00191655">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2148</w:t>
            </w:r>
          </w:p>
        </w:tc>
        <w:tc>
          <w:tcPr>
            <w:tcW w:w="6946" w:type="dxa"/>
          </w:tcPr>
          <w:p w14:paraId="4176E7F0" w14:textId="77777777" w:rsidR="004333BF" w:rsidRPr="004333BF" w:rsidRDefault="004333BF" w:rsidP="00B2659F">
            <w:pPr>
              <w:pStyle w:val="NormalWeb"/>
              <w:spacing w:before="60" w:after="0" w:afterAutospacing="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4333BF">
              <w:rPr>
                <w:rFonts w:asciiTheme="majorHAnsi" w:hAnsiTheme="majorHAnsi" w:cstheme="majorHAnsi"/>
                <w:color w:val="000000"/>
                <w:sz w:val="22"/>
                <w:szCs w:val="22"/>
              </w:rPr>
              <w:t xml:space="preserve">On 26 April 2023, a compliance notice was issued to Duggal Services Pty Ltd trading as Healing Hands Complete Care (Healing Hands) under section 73ZM of the </w:t>
            </w:r>
            <w:r w:rsidRPr="005914C0">
              <w:rPr>
                <w:rFonts w:asciiTheme="majorHAnsi" w:hAnsiTheme="majorHAnsi" w:cstheme="majorHAnsi"/>
                <w:i/>
                <w:color w:val="000000"/>
                <w:sz w:val="22"/>
                <w:szCs w:val="22"/>
              </w:rPr>
              <w:t>National Disability Insurance Scheme Act 2013</w:t>
            </w:r>
            <w:r w:rsidRPr="004333BF">
              <w:rPr>
                <w:rFonts w:asciiTheme="majorHAnsi" w:hAnsiTheme="majorHAnsi" w:cstheme="majorHAnsi"/>
                <w:color w:val="000000"/>
                <w:sz w:val="22"/>
                <w:szCs w:val="22"/>
              </w:rPr>
              <w:t>. The notice requires Healing Hands to take certain actions in relation to breaches of the National Disability Insurance Scheme (Provider Registration and Practice Standards) Rules 2018, specifically the standards relating to:</w:t>
            </w:r>
          </w:p>
          <w:p w14:paraId="09ACB6EF" w14:textId="4071FD39" w:rsidR="004333BF" w:rsidRPr="004333BF" w:rsidRDefault="004333BF" w:rsidP="00C87E92">
            <w:pPr>
              <w:pStyle w:val="NormalWeb"/>
              <w:numPr>
                <w:ilvl w:val="0"/>
                <w:numId w:val="25"/>
              </w:numPr>
              <w:spacing w:before="0" w:beforeAutospacing="0" w:after="0" w:afterAutospacing="0" w:line="276" w:lineRule="auto"/>
              <w:ind w:left="738" w:hanging="42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4333BF">
              <w:rPr>
                <w:rFonts w:asciiTheme="majorHAnsi" w:hAnsiTheme="majorHAnsi" w:cstheme="majorHAnsi"/>
                <w:color w:val="000000"/>
                <w:sz w:val="22"/>
                <w:szCs w:val="22"/>
              </w:rPr>
              <w:t>Governance and Operational Management</w:t>
            </w:r>
          </w:p>
          <w:p w14:paraId="41F2B302" w14:textId="6D1BE65A" w:rsidR="004333BF" w:rsidRPr="004333BF" w:rsidRDefault="004333BF" w:rsidP="00C87E92">
            <w:pPr>
              <w:pStyle w:val="NormalWeb"/>
              <w:numPr>
                <w:ilvl w:val="0"/>
                <w:numId w:val="25"/>
              </w:numPr>
              <w:spacing w:before="0" w:beforeAutospacing="0" w:after="0" w:afterAutospacing="0" w:line="276" w:lineRule="auto"/>
              <w:ind w:left="738" w:hanging="42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4333BF">
              <w:rPr>
                <w:rFonts w:asciiTheme="majorHAnsi" w:hAnsiTheme="majorHAnsi" w:cstheme="majorHAnsi"/>
                <w:color w:val="000000"/>
                <w:sz w:val="22"/>
                <w:szCs w:val="22"/>
              </w:rPr>
              <w:t>Risk Management</w:t>
            </w:r>
          </w:p>
          <w:p w14:paraId="16CA38CF" w14:textId="6260EE6C" w:rsidR="004333BF" w:rsidRPr="004333BF" w:rsidRDefault="004333BF" w:rsidP="00C87E92">
            <w:pPr>
              <w:pStyle w:val="NormalWeb"/>
              <w:numPr>
                <w:ilvl w:val="0"/>
                <w:numId w:val="25"/>
              </w:numPr>
              <w:spacing w:before="0" w:beforeAutospacing="0" w:after="0" w:afterAutospacing="0" w:line="276" w:lineRule="auto"/>
              <w:ind w:left="738" w:hanging="42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4333BF">
              <w:rPr>
                <w:rFonts w:asciiTheme="majorHAnsi" w:hAnsiTheme="majorHAnsi" w:cstheme="majorHAnsi"/>
                <w:color w:val="000000"/>
                <w:sz w:val="22"/>
                <w:szCs w:val="22"/>
              </w:rPr>
              <w:t>Information Management</w:t>
            </w:r>
          </w:p>
          <w:p w14:paraId="66F211F2" w14:textId="3BA79C72" w:rsidR="004333BF" w:rsidRPr="004333BF" w:rsidRDefault="004333BF" w:rsidP="00C87E92">
            <w:pPr>
              <w:pStyle w:val="NormalWeb"/>
              <w:numPr>
                <w:ilvl w:val="0"/>
                <w:numId w:val="25"/>
              </w:numPr>
              <w:spacing w:before="0" w:beforeAutospacing="0" w:after="0" w:afterAutospacing="0" w:line="276" w:lineRule="auto"/>
              <w:ind w:left="738" w:hanging="42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4333BF">
              <w:rPr>
                <w:rFonts w:asciiTheme="majorHAnsi" w:hAnsiTheme="majorHAnsi" w:cstheme="majorHAnsi"/>
                <w:color w:val="000000"/>
                <w:sz w:val="22"/>
                <w:szCs w:val="22"/>
              </w:rPr>
              <w:t>Incident Management</w:t>
            </w:r>
          </w:p>
          <w:p w14:paraId="6FA76C52" w14:textId="28299AE1" w:rsidR="004333BF" w:rsidRPr="004333BF" w:rsidRDefault="004333BF" w:rsidP="00C87E92">
            <w:pPr>
              <w:pStyle w:val="NormalWeb"/>
              <w:numPr>
                <w:ilvl w:val="0"/>
                <w:numId w:val="25"/>
              </w:numPr>
              <w:spacing w:before="0" w:beforeAutospacing="0" w:after="0" w:afterAutospacing="0" w:line="276" w:lineRule="auto"/>
              <w:ind w:left="738" w:hanging="42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4333BF">
              <w:rPr>
                <w:rFonts w:asciiTheme="majorHAnsi" w:hAnsiTheme="majorHAnsi" w:cstheme="majorHAnsi"/>
                <w:color w:val="000000"/>
                <w:sz w:val="22"/>
                <w:szCs w:val="22"/>
              </w:rPr>
              <w:t>Human Resource Management</w:t>
            </w:r>
          </w:p>
          <w:p w14:paraId="329A860A" w14:textId="0D67CC28" w:rsidR="004333BF" w:rsidRPr="00DB4105" w:rsidRDefault="004333BF" w:rsidP="00C87E92">
            <w:pPr>
              <w:pStyle w:val="NormalWeb"/>
              <w:numPr>
                <w:ilvl w:val="0"/>
                <w:numId w:val="25"/>
              </w:numPr>
              <w:spacing w:before="0" w:beforeAutospacing="0" w:after="0" w:afterAutospacing="0" w:line="276" w:lineRule="auto"/>
              <w:ind w:left="738" w:hanging="42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4333BF">
              <w:rPr>
                <w:rFonts w:asciiTheme="majorHAnsi" w:hAnsiTheme="majorHAnsi" w:cstheme="majorHAnsi"/>
                <w:color w:val="000000"/>
                <w:sz w:val="22"/>
                <w:szCs w:val="22"/>
              </w:rPr>
              <w:t>Responsive Support Provision</w:t>
            </w:r>
          </w:p>
        </w:tc>
      </w:tr>
      <w:tr w:rsidR="00A67831" w14:paraId="6F35795E"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6C332795" w14:textId="52DB780F" w:rsidR="00DB4105" w:rsidRPr="00AF755D" w:rsidRDefault="00DB4105" w:rsidP="006756DE">
            <w:pPr>
              <w:spacing w:before="60" w:after="60"/>
              <w:rPr>
                <w:rFonts w:asciiTheme="majorHAnsi" w:hAnsiTheme="majorHAnsi" w:cstheme="majorHAnsi"/>
                <w:color w:val="000000"/>
                <w:lang w:eastAsia="en-AU"/>
              </w:rPr>
            </w:pPr>
            <w:r w:rsidRPr="00DB4105">
              <w:rPr>
                <w:rFonts w:asciiTheme="majorHAnsi" w:hAnsiTheme="majorHAnsi" w:cstheme="majorHAnsi"/>
                <w:color w:val="000000"/>
                <w:lang w:eastAsia="en-AU"/>
              </w:rPr>
              <w:t>My Ability Australia Pty Ltd</w:t>
            </w:r>
          </w:p>
        </w:tc>
        <w:tc>
          <w:tcPr>
            <w:tcW w:w="1714" w:type="dxa"/>
          </w:tcPr>
          <w:p w14:paraId="01826AF4" w14:textId="070BA268" w:rsidR="00DB4105" w:rsidRPr="00AF755D" w:rsidRDefault="00DB4105" w:rsidP="006756D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14</w:t>
            </w:r>
            <w:r w:rsidR="00561E73">
              <w:rPr>
                <w:rFonts w:asciiTheme="majorHAnsi" w:hAnsiTheme="majorHAnsi" w:cstheme="majorHAnsi"/>
                <w:color w:val="000000"/>
                <w:lang w:eastAsia="en-AU"/>
              </w:rPr>
              <w:t xml:space="preserve"> </w:t>
            </w:r>
            <w:r>
              <w:rPr>
                <w:rFonts w:asciiTheme="majorHAnsi" w:hAnsiTheme="majorHAnsi" w:cstheme="majorHAnsi"/>
                <w:color w:val="000000"/>
                <w:lang w:eastAsia="en-AU"/>
              </w:rPr>
              <w:t>639</w:t>
            </w:r>
            <w:r w:rsidR="00561E73">
              <w:rPr>
                <w:rFonts w:asciiTheme="majorHAnsi" w:hAnsiTheme="majorHAnsi" w:cstheme="majorHAnsi"/>
                <w:color w:val="000000"/>
                <w:lang w:eastAsia="en-AU"/>
              </w:rPr>
              <w:t xml:space="preserve"> </w:t>
            </w:r>
            <w:r>
              <w:rPr>
                <w:rFonts w:asciiTheme="majorHAnsi" w:hAnsiTheme="majorHAnsi" w:cstheme="majorHAnsi"/>
                <w:color w:val="000000"/>
                <w:lang w:eastAsia="en-AU"/>
              </w:rPr>
              <w:t>714</w:t>
            </w:r>
            <w:r w:rsidR="00561E73">
              <w:rPr>
                <w:rFonts w:asciiTheme="majorHAnsi" w:hAnsiTheme="majorHAnsi" w:cstheme="majorHAnsi"/>
                <w:color w:val="000000"/>
                <w:lang w:eastAsia="en-AU"/>
              </w:rPr>
              <w:t xml:space="preserve"> </w:t>
            </w:r>
            <w:r w:rsidRPr="00DB4105">
              <w:rPr>
                <w:rFonts w:asciiTheme="majorHAnsi" w:hAnsiTheme="majorHAnsi" w:cstheme="majorHAnsi"/>
                <w:color w:val="000000"/>
                <w:lang w:eastAsia="en-AU"/>
              </w:rPr>
              <w:t>819</w:t>
            </w:r>
          </w:p>
        </w:tc>
        <w:tc>
          <w:tcPr>
            <w:tcW w:w="1559" w:type="dxa"/>
          </w:tcPr>
          <w:p w14:paraId="034DD4CE" w14:textId="7E4F4F90" w:rsidR="00DB4105" w:rsidRPr="00AF755D" w:rsidRDefault="00DB4105" w:rsidP="006756D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lang w:eastAsia="en-AU"/>
              </w:rPr>
            </w:pPr>
            <w:r w:rsidRPr="00DB4105">
              <w:rPr>
                <w:rFonts w:asciiTheme="majorHAnsi" w:hAnsiTheme="majorHAnsi" w:cstheme="majorHAnsi"/>
                <w:color w:val="000000"/>
                <w:lang w:eastAsia="en-AU"/>
              </w:rPr>
              <w:t>Kilburn</w:t>
            </w:r>
          </w:p>
        </w:tc>
        <w:tc>
          <w:tcPr>
            <w:tcW w:w="992" w:type="dxa"/>
          </w:tcPr>
          <w:p w14:paraId="5BE9A539" w14:textId="3D88348E" w:rsidR="00DB4105" w:rsidRDefault="00DB4105" w:rsidP="006756D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SA</w:t>
            </w:r>
          </w:p>
        </w:tc>
        <w:tc>
          <w:tcPr>
            <w:tcW w:w="1134" w:type="dxa"/>
          </w:tcPr>
          <w:p w14:paraId="2D745E80" w14:textId="2C929FCD" w:rsidR="00DB4105" w:rsidRDefault="00DB4105" w:rsidP="006756D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5084</w:t>
            </w:r>
          </w:p>
        </w:tc>
        <w:tc>
          <w:tcPr>
            <w:tcW w:w="6946" w:type="dxa"/>
          </w:tcPr>
          <w:p w14:paraId="61FB242A" w14:textId="77777777" w:rsidR="00DB4105" w:rsidRPr="00DB4105" w:rsidRDefault="00DB4105" w:rsidP="006756DE">
            <w:pPr>
              <w:pStyle w:val="NormalWeb"/>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DB4105">
              <w:rPr>
                <w:rFonts w:asciiTheme="majorHAnsi" w:hAnsiTheme="majorHAnsi" w:cstheme="majorHAnsi"/>
                <w:color w:val="000000"/>
                <w:sz w:val="22"/>
                <w:szCs w:val="22"/>
              </w:rPr>
              <w:t xml:space="preserve">On 21 April 2023, a compliance notice was issued to My Ability Australia Pty Ltd under section 73ZM of the </w:t>
            </w:r>
            <w:r w:rsidRPr="00DB4105">
              <w:rPr>
                <w:rFonts w:asciiTheme="majorHAnsi" w:hAnsiTheme="majorHAnsi" w:cstheme="majorHAnsi"/>
                <w:i/>
                <w:color w:val="000000"/>
                <w:sz w:val="22"/>
                <w:szCs w:val="22"/>
              </w:rPr>
              <w:t>National Disability Insurance Scheme Act 2013</w:t>
            </w:r>
            <w:r w:rsidRPr="00DB4105">
              <w:rPr>
                <w:rFonts w:asciiTheme="majorHAnsi" w:hAnsiTheme="majorHAnsi" w:cstheme="majorHAnsi"/>
                <w:color w:val="000000"/>
                <w:sz w:val="22"/>
                <w:szCs w:val="22"/>
              </w:rPr>
              <w:t xml:space="preserve">. The notice requires My Ability Australia Pty Ltd to take certain action to address possible non-compliance by it with the </w:t>
            </w:r>
            <w:r w:rsidRPr="00DB4105">
              <w:rPr>
                <w:rFonts w:asciiTheme="majorHAnsi" w:hAnsiTheme="majorHAnsi" w:cstheme="majorHAnsi"/>
                <w:i/>
                <w:color w:val="000000"/>
                <w:sz w:val="22"/>
                <w:szCs w:val="22"/>
              </w:rPr>
              <w:t>National Disability Insurance Scheme (restrictive Practices and Behaviour Support) Rules 2018</w:t>
            </w:r>
            <w:r w:rsidRPr="00DB4105">
              <w:rPr>
                <w:rFonts w:asciiTheme="majorHAnsi" w:hAnsiTheme="majorHAnsi" w:cstheme="majorHAnsi"/>
                <w:color w:val="000000"/>
                <w:sz w:val="22"/>
                <w:szCs w:val="22"/>
              </w:rPr>
              <w:t xml:space="preserve"> (Behaviour Support Rules), specifically:</w:t>
            </w:r>
          </w:p>
          <w:p w14:paraId="7AA74934" w14:textId="77777777" w:rsidR="00DB4105" w:rsidRPr="00DB4105" w:rsidRDefault="00DB4105" w:rsidP="006756DE">
            <w:pPr>
              <w:pStyle w:val="NormalWeb"/>
              <w:numPr>
                <w:ilvl w:val="0"/>
                <w:numId w:val="24"/>
              </w:numPr>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DB4105">
              <w:rPr>
                <w:rFonts w:asciiTheme="majorHAnsi" w:hAnsiTheme="majorHAnsi" w:cstheme="majorHAnsi"/>
                <w:color w:val="000000"/>
                <w:sz w:val="22"/>
                <w:szCs w:val="22"/>
              </w:rPr>
              <w:t xml:space="preserve">Failing to ensure regulated restrictive practices are only used in accordance with a participant’s Behavioural Support Plan in contravention of Part 2, Division </w:t>
            </w:r>
            <w:proofErr w:type="gramStart"/>
            <w:r w:rsidRPr="00DB4105">
              <w:rPr>
                <w:rFonts w:asciiTheme="majorHAnsi" w:hAnsiTheme="majorHAnsi" w:cstheme="majorHAnsi"/>
                <w:color w:val="000000"/>
                <w:sz w:val="22"/>
                <w:szCs w:val="22"/>
              </w:rPr>
              <w:t>2,  section</w:t>
            </w:r>
            <w:proofErr w:type="gramEnd"/>
            <w:r w:rsidRPr="00DB4105">
              <w:rPr>
                <w:rFonts w:asciiTheme="majorHAnsi" w:hAnsiTheme="majorHAnsi" w:cstheme="majorHAnsi"/>
                <w:color w:val="000000"/>
                <w:sz w:val="22"/>
                <w:szCs w:val="22"/>
              </w:rPr>
              <w:t xml:space="preserve"> 10(2)(a) of the Behavioural Support Rules; and</w:t>
            </w:r>
          </w:p>
          <w:p w14:paraId="645A171C" w14:textId="7EB049F2" w:rsidR="00DB4105" w:rsidRPr="00E65A3A" w:rsidRDefault="00DB4105" w:rsidP="006756DE">
            <w:pPr>
              <w:pStyle w:val="NormalWeb"/>
              <w:numPr>
                <w:ilvl w:val="0"/>
                <w:numId w:val="24"/>
              </w:numPr>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DB4105">
              <w:rPr>
                <w:rFonts w:asciiTheme="majorHAnsi" w:hAnsiTheme="majorHAnsi" w:cstheme="majorHAnsi"/>
                <w:color w:val="000000"/>
                <w:sz w:val="22"/>
                <w:szCs w:val="22"/>
              </w:rPr>
              <w:t xml:space="preserve">Failing to ensure the use of regulated restrictive practices do not include restrictive practices prohibited by a State or Territory in </w:t>
            </w:r>
            <w:r w:rsidRPr="00DB4105">
              <w:rPr>
                <w:rFonts w:asciiTheme="majorHAnsi" w:hAnsiTheme="majorHAnsi" w:cstheme="majorHAnsi"/>
                <w:color w:val="000000"/>
                <w:sz w:val="22"/>
                <w:szCs w:val="22"/>
              </w:rPr>
              <w:lastRenderedPageBreak/>
              <w:t>contravention of Part 2, Division 2, section 8(2) of the Behavioural Support Rules.</w:t>
            </w:r>
          </w:p>
        </w:tc>
      </w:tr>
      <w:tr w:rsidR="00DA683C" w14:paraId="2BD191E5"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301CCC13" w14:textId="54E9108E" w:rsidR="00561E73" w:rsidRPr="00F21D2F" w:rsidRDefault="00561E73" w:rsidP="006756DE">
            <w:pPr>
              <w:spacing w:before="60" w:after="60"/>
              <w:rPr>
                <w:rFonts w:asciiTheme="majorHAnsi" w:hAnsiTheme="majorHAnsi" w:cstheme="majorHAnsi"/>
                <w:color w:val="000000"/>
                <w:lang w:eastAsia="en-AU"/>
              </w:rPr>
            </w:pPr>
            <w:r w:rsidRPr="00561E73">
              <w:rPr>
                <w:rFonts w:asciiTheme="majorHAnsi" w:hAnsiTheme="majorHAnsi" w:cstheme="majorHAnsi"/>
                <w:color w:val="000000"/>
                <w:lang w:eastAsia="en-AU"/>
              </w:rPr>
              <w:lastRenderedPageBreak/>
              <w:t>Achieve Australia Pty Ltd</w:t>
            </w:r>
          </w:p>
        </w:tc>
        <w:tc>
          <w:tcPr>
            <w:tcW w:w="1714" w:type="dxa"/>
          </w:tcPr>
          <w:p w14:paraId="5BCDB1BE" w14:textId="08E13BF5" w:rsidR="00561E73" w:rsidRPr="00F21D2F" w:rsidRDefault="00561E73" w:rsidP="006756DE">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sidRPr="00561E73">
              <w:rPr>
                <w:rFonts w:asciiTheme="majorHAnsi" w:hAnsiTheme="majorHAnsi" w:cstheme="majorHAnsi"/>
                <w:color w:val="000000"/>
                <w:lang w:eastAsia="en-AU"/>
              </w:rPr>
              <w:t>49 133 306 902</w:t>
            </w:r>
          </w:p>
        </w:tc>
        <w:tc>
          <w:tcPr>
            <w:tcW w:w="1559" w:type="dxa"/>
          </w:tcPr>
          <w:p w14:paraId="7D28B2BE" w14:textId="667B7ED7" w:rsidR="00561E73" w:rsidRPr="00F21D2F" w:rsidRDefault="00561E73" w:rsidP="006756DE">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sidRPr="00561E73">
              <w:rPr>
                <w:rFonts w:asciiTheme="majorHAnsi" w:hAnsiTheme="majorHAnsi" w:cstheme="majorHAnsi"/>
                <w:color w:val="000000"/>
                <w:lang w:eastAsia="en-AU"/>
              </w:rPr>
              <w:t>North Ryde</w:t>
            </w:r>
          </w:p>
        </w:tc>
        <w:tc>
          <w:tcPr>
            <w:tcW w:w="992" w:type="dxa"/>
          </w:tcPr>
          <w:p w14:paraId="1D5E125F" w14:textId="637BC5A5" w:rsidR="00561E73" w:rsidRPr="00F21D2F" w:rsidRDefault="00561E73" w:rsidP="006756DE">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NSW</w:t>
            </w:r>
          </w:p>
        </w:tc>
        <w:tc>
          <w:tcPr>
            <w:tcW w:w="1134" w:type="dxa"/>
          </w:tcPr>
          <w:p w14:paraId="3CF376FE" w14:textId="4CFB732A" w:rsidR="00561E73" w:rsidRPr="00F21D2F" w:rsidRDefault="00561E73" w:rsidP="006756DE">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sidRPr="00561E73">
              <w:rPr>
                <w:rFonts w:asciiTheme="majorHAnsi" w:hAnsiTheme="majorHAnsi" w:cstheme="majorHAnsi"/>
                <w:color w:val="000000"/>
                <w:lang w:eastAsia="en-AU"/>
              </w:rPr>
              <w:t>2113</w:t>
            </w:r>
          </w:p>
        </w:tc>
        <w:tc>
          <w:tcPr>
            <w:tcW w:w="6946" w:type="dxa"/>
          </w:tcPr>
          <w:p w14:paraId="7BD33F6A" w14:textId="77777777" w:rsidR="00561E73" w:rsidRPr="00561E73" w:rsidRDefault="00561E73" w:rsidP="006756DE">
            <w:pPr>
              <w:pStyle w:val="NormalWeb"/>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61E73">
              <w:rPr>
                <w:rFonts w:asciiTheme="majorHAnsi" w:hAnsiTheme="majorHAnsi" w:cstheme="majorHAnsi"/>
                <w:color w:val="000000"/>
                <w:sz w:val="22"/>
                <w:szCs w:val="22"/>
              </w:rPr>
              <w:t xml:space="preserve">On 29 March 2023, a compliance notice was issued to the Achieve Australia Pty Ltd (Achieve) under section 73ZM of the </w:t>
            </w:r>
            <w:r w:rsidRPr="00BB20A1">
              <w:rPr>
                <w:rFonts w:asciiTheme="majorHAnsi" w:hAnsiTheme="majorHAnsi" w:cstheme="majorHAnsi"/>
                <w:i/>
                <w:color w:val="000000"/>
                <w:sz w:val="22"/>
                <w:szCs w:val="22"/>
              </w:rPr>
              <w:t>National Disability Insurance Scheme Act 2013</w:t>
            </w:r>
            <w:r w:rsidRPr="00561E73">
              <w:rPr>
                <w:rFonts w:asciiTheme="majorHAnsi" w:hAnsiTheme="majorHAnsi" w:cstheme="majorHAnsi"/>
                <w:color w:val="000000"/>
                <w:sz w:val="22"/>
                <w:szCs w:val="22"/>
              </w:rPr>
              <w:t xml:space="preserve">. The notice requires Achieve to take certain action </w:t>
            </w:r>
            <w:proofErr w:type="gramStart"/>
            <w:r w:rsidRPr="00561E73">
              <w:rPr>
                <w:rFonts w:asciiTheme="majorHAnsi" w:hAnsiTheme="majorHAnsi" w:cstheme="majorHAnsi"/>
                <w:color w:val="000000"/>
                <w:sz w:val="22"/>
                <w:szCs w:val="22"/>
              </w:rPr>
              <w:t>in order to</w:t>
            </w:r>
            <w:proofErr w:type="gramEnd"/>
            <w:r w:rsidRPr="00561E73">
              <w:rPr>
                <w:rFonts w:asciiTheme="majorHAnsi" w:hAnsiTheme="majorHAnsi" w:cstheme="majorHAnsi"/>
                <w:color w:val="000000"/>
                <w:sz w:val="22"/>
                <w:szCs w:val="22"/>
              </w:rPr>
              <w:t xml:space="preserve"> address possible non-compliance by it with:</w:t>
            </w:r>
          </w:p>
          <w:p w14:paraId="7234B094" w14:textId="0D4C0174" w:rsidR="00561E73" w:rsidRPr="00561E73" w:rsidRDefault="00561E73" w:rsidP="006756DE">
            <w:pPr>
              <w:pStyle w:val="NormalWeb"/>
              <w:numPr>
                <w:ilvl w:val="0"/>
                <w:numId w:val="23"/>
              </w:numPr>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61E73">
              <w:rPr>
                <w:rFonts w:asciiTheme="majorHAnsi" w:hAnsiTheme="majorHAnsi" w:cstheme="majorHAnsi"/>
                <w:color w:val="000000"/>
                <w:sz w:val="22"/>
                <w:szCs w:val="22"/>
              </w:rPr>
              <w:t xml:space="preserve">the </w:t>
            </w:r>
            <w:r w:rsidRPr="00BB20A1">
              <w:rPr>
                <w:rFonts w:asciiTheme="majorHAnsi" w:hAnsiTheme="majorHAnsi" w:cstheme="majorHAnsi"/>
                <w:i/>
                <w:color w:val="000000"/>
                <w:sz w:val="22"/>
                <w:szCs w:val="22"/>
              </w:rPr>
              <w:t>National Disability Insurance Scheme (Provider Registration and Practice Standards) Rules 2018</w:t>
            </w:r>
            <w:r w:rsidRPr="00561E73">
              <w:rPr>
                <w:rFonts w:asciiTheme="majorHAnsi" w:hAnsiTheme="majorHAnsi" w:cstheme="majorHAnsi"/>
                <w:color w:val="000000"/>
                <w:sz w:val="22"/>
                <w:szCs w:val="22"/>
              </w:rPr>
              <w:t>, specifically the standards relating to:</w:t>
            </w:r>
          </w:p>
          <w:p w14:paraId="6A670D55" w14:textId="7AF07383" w:rsidR="00561E73" w:rsidRPr="00561E73" w:rsidRDefault="00561E73" w:rsidP="006756DE">
            <w:pPr>
              <w:pStyle w:val="NormalWeb"/>
              <w:numPr>
                <w:ilvl w:val="0"/>
                <w:numId w:val="19"/>
              </w:numPr>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61E73">
              <w:rPr>
                <w:rFonts w:asciiTheme="majorHAnsi" w:hAnsiTheme="majorHAnsi" w:cstheme="majorHAnsi"/>
                <w:color w:val="000000"/>
                <w:sz w:val="22"/>
                <w:szCs w:val="22"/>
              </w:rPr>
              <w:t>Risk Management</w:t>
            </w:r>
          </w:p>
          <w:p w14:paraId="0E77618E" w14:textId="7F535BBF" w:rsidR="00561E73" w:rsidRPr="00561E73" w:rsidRDefault="00561E73" w:rsidP="006756DE">
            <w:pPr>
              <w:pStyle w:val="NormalWeb"/>
              <w:numPr>
                <w:ilvl w:val="0"/>
                <w:numId w:val="19"/>
              </w:numPr>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61E73">
              <w:rPr>
                <w:rFonts w:asciiTheme="majorHAnsi" w:hAnsiTheme="majorHAnsi" w:cstheme="majorHAnsi"/>
                <w:color w:val="000000"/>
                <w:sz w:val="22"/>
                <w:szCs w:val="22"/>
              </w:rPr>
              <w:t>Responsive Support Provision</w:t>
            </w:r>
          </w:p>
          <w:p w14:paraId="14E638BD" w14:textId="3BF3B39C" w:rsidR="00561E73" w:rsidRPr="00561E73" w:rsidRDefault="00561E73" w:rsidP="006756DE">
            <w:pPr>
              <w:pStyle w:val="NormalWeb"/>
              <w:numPr>
                <w:ilvl w:val="0"/>
                <w:numId w:val="19"/>
              </w:numPr>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61E73">
              <w:rPr>
                <w:rFonts w:asciiTheme="majorHAnsi" w:hAnsiTheme="majorHAnsi" w:cstheme="majorHAnsi"/>
                <w:color w:val="000000"/>
                <w:sz w:val="22"/>
                <w:szCs w:val="22"/>
              </w:rPr>
              <w:t>Management of medication</w:t>
            </w:r>
          </w:p>
          <w:p w14:paraId="5F1B6E52" w14:textId="0F3E4004" w:rsidR="00561E73" w:rsidRPr="00561E73" w:rsidRDefault="00561E73" w:rsidP="006756DE">
            <w:pPr>
              <w:pStyle w:val="NormalWeb"/>
              <w:numPr>
                <w:ilvl w:val="0"/>
                <w:numId w:val="19"/>
              </w:numPr>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61E73">
              <w:rPr>
                <w:rFonts w:asciiTheme="majorHAnsi" w:hAnsiTheme="majorHAnsi" w:cstheme="majorHAnsi"/>
                <w:color w:val="000000"/>
                <w:sz w:val="22"/>
                <w:szCs w:val="22"/>
              </w:rPr>
              <w:t>Incident Management</w:t>
            </w:r>
          </w:p>
          <w:p w14:paraId="3A641A74" w14:textId="1315A923" w:rsidR="00561E73" w:rsidRPr="00561E73" w:rsidRDefault="00561E73" w:rsidP="006756DE">
            <w:pPr>
              <w:pStyle w:val="NormalWeb"/>
              <w:numPr>
                <w:ilvl w:val="0"/>
                <w:numId w:val="21"/>
              </w:numPr>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61E73">
              <w:rPr>
                <w:rFonts w:asciiTheme="majorHAnsi" w:hAnsiTheme="majorHAnsi" w:cstheme="majorHAnsi"/>
                <w:color w:val="000000"/>
                <w:sz w:val="22"/>
                <w:szCs w:val="22"/>
              </w:rPr>
              <w:t xml:space="preserve">the </w:t>
            </w:r>
            <w:r w:rsidRPr="00BB20A1">
              <w:rPr>
                <w:rFonts w:asciiTheme="majorHAnsi" w:hAnsiTheme="majorHAnsi" w:cstheme="majorHAnsi"/>
                <w:i/>
                <w:color w:val="000000"/>
                <w:sz w:val="22"/>
                <w:szCs w:val="22"/>
              </w:rPr>
              <w:t>National Disability Insurance Scheme (Incident Management and Reportable Incidents) Rules 2018</w:t>
            </w:r>
            <w:r w:rsidRPr="00561E73">
              <w:rPr>
                <w:rFonts w:asciiTheme="majorHAnsi" w:hAnsiTheme="majorHAnsi" w:cstheme="majorHAnsi"/>
                <w:color w:val="000000"/>
                <w:sz w:val="22"/>
                <w:szCs w:val="22"/>
              </w:rPr>
              <w:t>, specifically:</w:t>
            </w:r>
          </w:p>
          <w:p w14:paraId="2D57A5BD" w14:textId="1BC31023" w:rsidR="00561E73" w:rsidRPr="00561E73" w:rsidRDefault="00561E73" w:rsidP="006756DE">
            <w:pPr>
              <w:pStyle w:val="NormalWeb"/>
              <w:numPr>
                <w:ilvl w:val="0"/>
                <w:numId w:val="20"/>
              </w:numPr>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61E73">
              <w:rPr>
                <w:rFonts w:asciiTheme="majorHAnsi" w:hAnsiTheme="majorHAnsi" w:cstheme="majorHAnsi"/>
                <w:color w:val="000000"/>
                <w:sz w:val="22"/>
                <w:szCs w:val="22"/>
              </w:rPr>
              <w:t xml:space="preserve">the requirement to notify the Commissioner of reportable incidents within the prescribed </w:t>
            </w:r>
            <w:proofErr w:type="gramStart"/>
            <w:r w:rsidRPr="00561E73">
              <w:rPr>
                <w:rFonts w:asciiTheme="majorHAnsi" w:hAnsiTheme="majorHAnsi" w:cstheme="majorHAnsi"/>
                <w:color w:val="000000"/>
                <w:sz w:val="22"/>
                <w:szCs w:val="22"/>
              </w:rPr>
              <w:t>timeframes;</w:t>
            </w:r>
            <w:proofErr w:type="gramEnd"/>
          </w:p>
          <w:p w14:paraId="167E1616" w14:textId="4EB173B5" w:rsidR="00561E73" w:rsidRPr="00561E73" w:rsidRDefault="00561E73" w:rsidP="006756DE">
            <w:pPr>
              <w:pStyle w:val="NormalWeb"/>
              <w:numPr>
                <w:ilvl w:val="0"/>
                <w:numId w:val="22"/>
              </w:numPr>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61E73">
              <w:rPr>
                <w:rFonts w:asciiTheme="majorHAnsi" w:hAnsiTheme="majorHAnsi" w:cstheme="majorHAnsi"/>
                <w:color w:val="000000"/>
                <w:sz w:val="22"/>
                <w:szCs w:val="22"/>
              </w:rPr>
              <w:t xml:space="preserve">paragraphs (c) and (e) of the NDIS Code of Conduct, contained in section 6 of the </w:t>
            </w:r>
            <w:r w:rsidRPr="00BB20A1">
              <w:rPr>
                <w:rFonts w:asciiTheme="majorHAnsi" w:hAnsiTheme="majorHAnsi" w:cstheme="majorHAnsi"/>
                <w:i/>
                <w:color w:val="000000"/>
                <w:sz w:val="22"/>
                <w:szCs w:val="22"/>
              </w:rPr>
              <w:t>National Disability Insurance Scheme (Code of Conduct) Rules 2018</w:t>
            </w:r>
            <w:r w:rsidRPr="00561E73">
              <w:rPr>
                <w:rFonts w:asciiTheme="majorHAnsi" w:hAnsiTheme="majorHAnsi" w:cstheme="majorHAnsi"/>
                <w:color w:val="000000"/>
                <w:sz w:val="22"/>
                <w:szCs w:val="22"/>
              </w:rPr>
              <w:t>.</w:t>
            </w:r>
          </w:p>
          <w:p w14:paraId="6328B5C1" w14:textId="0D800129" w:rsidR="00561E73" w:rsidRPr="00F21D2F" w:rsidRDefault="00561E73" w:rsidP="006756DE">
            <w:pPr>
              <w:pStyle w:val="NormalWeb"/>
              <w:numPr>
                <w:ilvl w:val="0"/>
                <w:numId w:val="22"/>
              </w:numPr>
              <w:spacing w:before="60" w:beforeAutospacing="0" w:after="60" w:afterAutospacing="0"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61E73">
              <w:rPr>
                <w:rFonts w:asciiTheme="majorHAnsi" w:hAnsiTheme="majorHAnsi" w:cstheme="majorHAnsi"/>
                <w:color w:val="000000"/>
                <w:sz w:val="22"/>
                <w:szCs w:val="22"/>
              </w:rPr>
              <w:t xml:space="preserve">section 14 of the </w:t>
            </w:r>
            <w:r w:rsidRPr="00BB20A1">
              <w:rPr>
                <w:rFonts w:asciiTheme="majorHAnsi" w:hAnsiTheme="majorHAnsi" w:cstheme="majorHAnsi"/>
                <w:i/>
                <w:color w:val="000000"/>
                <w:sz w:val="22"/>
                <w:szCs w:val="22"/>
              </w:rPr>
              <w:t>National Disability Insurance Scheme (Restrictive Practices and Behaviour Support) Rules 2018.</w:t>
            </w:r>
            <w:r w:rsidRPr="00561E73">
              <w:rPr>
                <w:rFonts w:asciiTheme="majorHAnsi" w:hAnsiTheme="majorHAnsi" w:cstheme="majorHAnsi"/>
                <w:color w:val="000000"/>
                <w:sz w:val="22"/>
                <w:szCs w:val="22"/>
              </w:rPr>
              <w:t xml:space="preserve">  </w:t>
            </w:r>
          </w:p>
        </w:tc>
      </w:tr>
      <w:tr w:rsidR="00A67831" w14:paraId="63543BC0"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50FEE9BC" w14:textId="773C86A2" w:rsidR="00F21D2F" w:rsidRPr="00F21D2F" w:rsidRDefault="00F21D2F" w:rsidP="006756DE">
            <w:pPr>
              <w:spacing w:before="60" w:after="60"/>
              <w:rPr>
                <w:rFonts w:asciiTheme="majorHAnsi" w:hAnsiTheme="majorHAnsi" w:cstheme="majorHAnsi"/>
              </w:rPr>
            </w:pPr>
            <w:r w:rsidRPr="00F21D2F">
              <w:rPr>
                <w:rFonts w:asciiTheme="majorHAnsi" w:hAnsiTheme="majorHAnsi" w:cstheme="majorHAnsi"/>
                <w:bCs w:val="0"/>
                <w:color w:val="000000"/>
                <w:lang w:eastAsia="en-AU"/>
              </w:rPr>
              <w:lastRenderedPageBreak/>
              <w:t>Bowen Flexi Care Inc</w:t>
            </w:r>
          </w:p>
        </w:tc>
        <w:tc>
          <w:tcPr>
            <w:tcW w:w="1714" w:type="dxa"/>
          </w:tcPr>
          <w:p w14:paraId="5E599ED9" w14:textId="6805F56D" w:rsidR="00F21D2F" w:rsidRPr="00F21D2F" w:rsidRDefault="00F21D2F" w:rsidP="006756D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n"/>
              </w:rPr>
            </w:pPr>
            <w:r w:rsidRPr="00F21D2F">
              <w:rPr>
                <w:rFonts w:asciiTheme="majorHAnsi" w:hAnsiTheme="majorHAnsi" w:cstheme="majorHAnsi"/>
                <w:color w:val="000000"/>
                <w:lang w:eastAsia="en-AU"/>
              </w:rPr>
              <w:t>52 938 278 074</w:t>
            </w:r>
          </w:p>
        </w:tc>
        <w:tc>
          <w:tcPr>
            <w:tcW w:w="1559" w:type="dxa"/>
          </w:tcPr>
          <w:p w14:paraId="2F2FC499" w14:textId="47A54B1C" w:rsidR="00F21D2F" w:rsidRPr="00F21D2F" w:rsidRDefault="00F21D2F" w:rsidP="006756D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21D2F">
              <w:rPr>
                <w:rFonts w:asciiTheme="majorHAnsi" w:hAnsiTheme="majorHAnsi" w:cstheme="majorHAnsi"/>
                <w:color w:val="000000"/>
                <w:lang w:eastAsia="en-AU"/>
              </w:rPr>
              <w:t>Bowen</w:t>
            </w:r>
          </w:p>
        </w:tc>
        <w:tc>
          <w:tcPr>
            <w:tcW w:w="992" w:type="dxa"/>
          </w:tcPr>
          <w:p w14:paraId="5695EC49" w14:textId="2B3F5C52" w:rsidR="00F21D2F" w:rsidRPr="00F21D2F" w:rsidRDefault="00F21D2F" w:rsidP="006756D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21D2F">
              <w:rPr>
                <w:rFonts w:asciiTheme="majorHAnsi" w:hAnsiTheme="majorHAnsi" w:cstheme="majorHAnsi"/>
                <w:color w:val="000000"/>
                <w:lang w:eastAsia="en-AU"/>
              </w:rPr>
              <w:t>QLD</w:t>
            </w:r>
          </w:p>
        </w:tc>
        <w:tc>
          <w:tcPr>
            <w:tcW w:w="1134" w:type="dxa"/>
          </w:tcPr>
          <w:p w14:paraId="50968A08" w14:textId="38C585E3" w:rsidR="00F21D2F" w:rsidRPr="00F21D2F" w:rsidRDefault="00F21D2F" w:rsidP="006756D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F21D2F">
              <w:rPr>
                <w:rFonts w:asciiTheme="majorHAnsi" w:hAnsiTheme="majorHAnsi" w:cstheme="majorHAnsi"/>
                <w:color w:val="000000"/>
                <w:lang w:eastAsia="en-AU"/>
              </w:rPr>
              <w:t>4805</w:t>
            </w:r>
          </w:p>
        </w:tc>
        <w:tc>
          <w:tcPr>
            <w:tcW w:w="6946" w:type="dxa"/>
          </w:tcPr>
          <w:p w14:paraId="0CAE35FA" w14:textId="77777777" w:rsidR="00F21D2F" w:rsidRPr="00F21D2F" w:rsidRDefault="00F21D2F" w:rsidP="006756DE">
            <w:pPr>
              <w:pStyle w:val="NormalWeb"/>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F21D2F">
              <w:rPr>
                <w:rFonts w:asciiTheme="majorHAnsi" w:hAnsiTheme="majorHAnsi" w:cstheme="majorHAnsi"/>
                <w:color w:val="000000"/>
                <w:sz w:val="22"/>
                <w:szCs w:val="22"/>
              </w:rPr>
              <w:t xml:space="preserve">On 10 March 2023, a compliance notice was issued to Bowen Flexi Care Inc under section 73ZM of the </w:t>
            </w:r>
            <w:r w:rsidRPr="00F21D2F">
              <w:rPr>
                <w:rFonts w:asciiTheme="majorHAnsi" w:hAnsiTheme="majorHAnsi" w:cstheme="majorHAnsi"/>
                <w:i/>
                <w:iCs/>
                <w:color w:val="000000"/>
                <w:sz w:val="22"/>
                <w:szCs w:val="22"/>
              </w:rPr>
              <w:t>National Disability Insurance Scheme Act 2013</w:t>
            </w:r>
            <w:r w:rsidRPr="00F21D2F">
              <w:rPr>
                <w:rFonts w:asciiTheme="majorHAnsi" w:hAnsiTheme="majorHAnsi" w:cstheme="majorHAnsi"/>
                <w:color w:val="000000"/>
                <w:sz w:val="22"/>
                <w:szCs w:val="22"/>
              </w:rPr>
              <w:t xml:space="preserve">. The notice requires Bowen Flexi Care Inc to take certain action </w:t>
            </w:r>
            <w:proofErr w:type="gramStart"/>
            <w:r w:rsidRPr="00F21D2F">
              <w:rPr>
                <w:rFonts w:asciiTheme="majorHAnsi" w:hAnsiTheme="majorHAnsi" w:cstheme="majorHAnsi"/>
                <w:color w:val="000000"/>
                <w:sz w:val="22"/>
                <w:szCs w:val="22"/>
              </w:rPr>
              <w:t>in order to</w:t>
            </w:r>
            <w:proofErr w:type="gramEnd"/>
            <w:r w:rsidRPr="00F21D2F">
              <w:rPr>
                <w:rFonts w:asciiTheme="majorHAnsi" w:hAnsiTheme="majorHAnsi" w:cstheme="majorHAnsi"/>
                <w:color w:val="000000"/>
                <w:sz w:val="22"/>
                <w:szCs w:val="22"/>
              </w:rPr>
              <w:t xml:space="preserve"> address possible non-compliance with the NDIS Practice Standards, specifically the standards relating to:</w:t>
            </w:r>
          </w:p>
          <w:p w14:paraId="12596980" w14:textId="77777777" w:rsidR="00F21D2F" w:rsidRPr="00F21D2F" w:rsidRDefault="00F21D2F" w:rsidP="006756DE">
            <w:pPr>
              <w:pStyle w:val="NormalWeb"/>
              <w:numPr>
                <w:ilvl w:val="0"/>
                <w:numId w:val="18"/>
              </w:numPr>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F21D2F">
              <w:rPr>
                <w:rFonts w:asciiTheme="majorHAnsi" w:hAnsiTheme="majorHAnsi" w:cstheme="majorHAnsi"/>
                <w:color w:val="000000"/>
                <w:sz w:val="22"/>
                <w:szCs w:val="22"/>
              </w:rPr>
              <w:t>Governance and Operational Management</w:t>
            </w:r>
          </w:p>
          <w:p w14:paraId="0B311763" w14:textId="77777777" w:rsidR="00F21D2F" w:rsidRPr="00F21D2F" w:rsidRDefault="00F21D2F" w:rsidP="006756DE">
            <w:pPr>
              <w:pStyle w:val="NormalWeb"/>
              <w:numPr>
                <w:ilvl w:val="0"/>
                <w:numId w:val="18"/>
              </w:numPr>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F21D2F">
              <w:rPr>
                <w:rFonts w:asciiTheme="majorHAnsi" w:hAnsiTheme="majorHAnsi" w:cstheme="majorHAnsi"/>
                <w:color w:val="000000"/>
                <w:sz w:val="22"/>
                <w:szCs w:val="22"/>
              </w:rPr>
              <w:t>Incident Management</w:t>
            </w:r>
          </w:p>
          <w:p w14:paraId="3D7AA5E6" w14:textId="77777777" w:rsidR="00B41793" w:rsidRDefault="00F21D2F" w:rsidP="006756DE">
            <w:pPr>
              <w:pStyle w:val="NormalWeb"/>
              <w:numPr>
                <w:ilvl w:val="0"/>
                <w:numId w:val="18"/>
              </w:numPr>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F21D2F">
              <w:rPr>
                <w:rFonts w:asciiTheme="majorHAnsi" w:hAnsiTheme="majorHAnsi" w:cstheme="majorHAnsi"/>
                <w:color w:val="000000"/>
                <w:sz w:val="22"/>
                <w:szCs w:val="22"/>
              </w:rPr>
              <w:t>Mealtime Management</w:t>
            </w:r>
          </w:p>
          <w:p w14:paraId="3A3A22C2" w14:textId="68631DC9" w:rsidR="00F21D2F" w:rsidRPr="00B41793" w:rsidRDefault="00F21D2F" w:rsidP="006756DE">
            <w:pPr>
              <w:pStyle w:val="NormalWeb"/>
              <w:numPr>
                <w:ilvl w:val="0"/>
                <w:numId w:val="18"/>
              </w:numPr>
              <w:spacing w:before="60" w:beforeAutospacing="0" w:after="60" w:afterAutospacing="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B41793">
              <w:rPr>
                <w:rFonts w:asciiTheme="majorHAnsi" w:hAnsiTheme="majorHAnsi" w:cstheme="majorHAnsi"/>
                <w:color w:val="000000"/>
                <w:sz w:val="22"/>
                <w:szCs w:val="22"/>
              </w:rPr>
              <w:t>Severe Dysphagia Management.</w:t>
            </w:r>
          </w:p>
        </w:tc>
      </w:tr>
      <w:tr w:rsidR="00DA683C" w14:paraId="15EEF4D0"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60D31568" w14:textId="77777777" w:rsidR="00B021D6" w:rsidRDefault="00C27B59" w:rsidP="006756DE">
            <w:pPr>
              <w:spacing w:before="60" w:after="60"/>
              <w:rPr>
                <w:rFonts w:asciiTheme="minorHAnsi" w:hAnsiTheme="minorHAnsi" w:cstheme="minorHAnsi"/>
              </w:rPr>
            </w:pPr>
            <w:r>
              <w:rPr>
                <w:rFonts w:asciiTheme="minorHAnsi" w:hAnsiTheme="minorHAnsi" w:cstheme="minorHAnsi"/>
              </w:rPr>
              <w:t>Dream Big Employment Pty Ltd</w:t>
            </w:r>
          </w:p>
          <w:p w14:paraId="1CE91EB6" w14:textId="77777777" w:rsidR="00B021D6" w:rsidRDefault="00B021D6" w:rsidP="006756DE">
            <w:pPr>
              <w:spacing w:before="60" w:after="60"/>
              <w:rPr>
                <w:rFonts w:asciiTheme="minorHAnsi" w:hAnsiTheme="minorHAnsi" w:cstheme="minorHAnsi"/>
              </w:rPr>
            </w:pPr>
          </w:p>
        </w:tc>
        <w:tc>
          <w:tcPr>
            <w:tcW w:w="1714" w:type="dxa"/>
          </w:tcPr>
          <w:p w14:paraId="364BDD1F" w14:textId="77777777" w:rsidR="00B021D6"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Pr>
                <w:rFonts w:asciiTheme="minorHAnsi" w:hAnsiTheme="minorHAnsi" w:cstheme="minorHAnsi"/>
                <w:lang w:val="en"/>
              </w:rPr>
              <w:t>93 663 473 694</w:t>
            </w:r>
          </w:p>
        </w:tc>
        <w:tc>
          <w:tcPr>
            <w:tcW w:w="1559" w:type="dxa"/>
          </w:tcPr>
          <w:p w14:paraId="176EC029" w14:textId="77777777" w:rsidR="00B021D6"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Armadale</w:t>
            </w:r>
          </w:p>
        </w:tc>
        <w:tc>
          <w:tcPr>
            <w:tcW w:w="992" w:type="dxa"/>
          </w:tcPr>
          <w:p w14:paraId="0ECEACD4" w14:textId="77777777" w:rsidR="00B021D6"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WA</w:t>
            </w:r>
          </w:p>
        </w:tc>
        <w:tc>
          <w:tcPr>
            <w:tcW w:w="1134" w:type="dxa"/>
          </w:tcPr>
          <w:p w14:paraId="29C902E1" w14:textId="77777777" w:rsidR="00B021D6"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6112</w:t>
            </w:r>
          </w:p>
        </w:tc>
        <w:tc>
          <w:tcPr>
            <w:tcW w:w="6946" w:type="dxa"/>
          </w:tcPr>
          <w:p w14:paraId="1F803E9E" w14:textId="77777777" w:rsidR="00B021D6" w:rsidRP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22 December 2022, a compliance notice was issued to Dream Big Employment Pty Ltd </w:t>
            </w:r>
            <w:r w:rsidRPr="0056710E">
              <w:rPr>
                <w:rFonts w:asciiTheme="minorHAnsi" w:hAnsiTheme="minorHAnsi" w:cstheme="minorHAnsi"/>
              </w:rPr>
              <w:t>under section 73ZM of the N</w:t>
            </w:r>
            <w:r w:rsidRPr="0056710E">
              <w:rPr>
                <w:rFonts w:asciiTheme="minorHAnsi" w:hAnsiTheme="minorHAnsi" w:cstheme="minorHAnsi"/>
                <w:i/>
              </w:rPr>
              <w:t>ational Disability Insurance Scheme Act 2013</w:t>
            </w:r>
            <w:r w:rsidRPr="0056710E">
              <w:rPr>
                <w:rFonts w:asciiTheme="minorHAnsi" w:hAnsiTheme="minorHAnsi" w:cstheme="minorHAnsi"/>
              </w:rPr>
              <w:t>.</w:t>
            </w:r>
            <w:r>
              <w:rPr>
                <w:rFonts w:asciiTheme="minorHAnsi" w:hAnsiTheme="minorHAnsi" w:cstheme="minorHAnsi"/>
              </w:rPr>
              <w:t xml:space="preserve"> The notice requires Dream Big Employment Pty Ltd to take certain action to address possible non-compliance by it with </w:t>
            </w:r>
            <w:r w:rsidRPr="00545478">
              <w:rPr>
                <w:rFonts w:asciiTheme="minorHAnsi" w:hAnsiTheme="minorHAnsi" w:cstheme="minorHAnsi"/>
                <w:i/>
              </w:rPr>
              <w:t>National Disability Insurance Scheme (Code of Conduct) Rules 2018</w:t>
            </w:r>
            <w:r w:rsidRPr="00B43419">
              <w:rPr>
                <w:rFonts w:asciiTheme="minorHAnsi" w:hAnsiTheme="minorHAnsi" w:cstheme="minorHAnsi"/>
              </w:rPr>
              <w:t>.</w:t>
            </w:r>
          </w:p>
        </w:tc>
      </w:tr>
      <w:tr w:rsidR="00A67831" w14:paraId="387266BD"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0B3298FF" w14:textId="77777777" w:rsidR="0056710E" w:rsidRPr="00D852CB" w:rsidRDefault="00C27B59" w:rsidP="006756DE">
            <w:pPr>
              <w:spacing w:before="60" w:after="60"/>
              <w:rPr>
                <w:rFonts w:asciiTheme="minorHAnsi" w:hAnsiTheme="minorHAnsi" w:cstheme="minorHAnsi"/>
              </w:rPr>
            </w:pPr>
            <w:r>
              <w:rPr>
                <w:rFonts w:asciiTheme="minorHAnsi" w:hAnsiTheme="minorHAnsi" w:cstheme="minorHAnsi"/>
              </w:rPr>
              <w:t xml:space="preserve">Pacific Health Wellness Pty Ltd </w:t>
            </w:r>
          </w:p>
        </w:tc>
        <w:tc>
          <w:tcPr>
            <w:tcW w:w="1714" w:type="dxa"/>
          </w:tcPr>
          <w:p w14:paraId="2F24226A"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Pr>
                <w:rFonts w:asciiTheme="minorHAnsi" w:hAnsiTheme="minorHAnsi" w:cstheme="minorHAnsi"/>
                <w:lang w:val="en"/>
              </w:rPr>
              <w:t>73 169 478 979</w:t>
            </w:r>
          </w:p>
        </w:tc>
        <w:tc>
          <w:tcPr>
            <w:tcW w:w="1559" w:type="dxa"/>
          </w:tcPr>
          <w:p w14:paraId="184903B1"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Riverstone</w:t>
            </w:r>
          </w:p>
        </w:tc>
        <w:tc>
          <w:tcPr>
            <w:tcW w:w="992" w:type="dxa"/>
          </w:tcPr>
          <w:p w14:paraId="441F6635"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NSW </w:t>
            </w:r>
          </w:p>
        </w:tc>
        <w:tc>
          <w:tcPr>
            <w:tcW w:w="1134" w:type="dxa"/>
          </w:tcPr>
          <w:p w14:paraId="03A0CEFB"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2765</w:t>
            </w:r>
          </w:p>
        </w:tc>
        <w:tc>
          <w:tcPr>
            <w:tcW w:w="6946" w:type="dxa"/>
          </w:tcPr>
          <w:p w14:paraId="4B3130D9" w14:textId="77777777" w:rsidR="0056710E" w:rsidRP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On 6 December 2022, a compliance notice was issued to the Pacific He</w:t>
            </w:r>
            <w:r>
              <w:rPr>
                <w:rFonts w:asciiTheme="minorHAnsi" w:hAnsiTheme="minorHAnsi" w:cstheme="minorHAnsi"/>
              </w:rPr>
              <w:t xml:space="preserve">alth and Wellness Pty Ltd (PHW) </w:t>
            </w:r>
            <w:r w:rsidRPr="0056710E">
              <w:rPr>
                <w:rFonts w:asciiTheme="minorHAnsi" w:hAnsiTheme="minorHAnsi" w:cstheme="minorHAnsi"/>
              </w:rPr>
              <w:t>under section 73ZM of the N</w:t>
            </w:r>
            <w:r w:rsidRPr="0056710E">
              <w:rPr>
                <w:rFonts w:asciiTheme="minorHAnsi" w:hAnsiTheme="minorHAnsi" w:cstheme="minorHAnsi"/>
                <w:i/>
              </w:rPr>
              <w:t>ational Disability Insurance Scheme Act 2013</w:t>
            </w:r>
            <w:r w:rsidRPr="0056710E">
              <w:rPr>
                <w:rFonts w:asciiTheme="minorHAnsi" w:hAnsiTheme="minorHAnsi" w:cstheme="minorHAnsi"/>
              </w:rPr>
              <w:t xml:space="preserve">. The notice requires </w:t>
            </w:r>
            <w:r>
              <w:rPr>
                <w:rFonts w:asciiTheme="minorHAnsi" w:hAnsiTheme="minorHAnsi" w:cstheme="minorHAnsi"/>
              </w:rPr>
              <w:t xml:space="preserve">PHW </w:t>
            </w:r>
            <w:r w:rsidRPr="0056710E">
              <w:rPr>
                <w:rFonts w:asciiTheme="minorHAnsi" w:hAnsiTheme="minorHAnsi" w:cstheme="minorHAnsi"/>
              </w:rPr>
              <w:t xml:space="preserve">to take certain action </w:t>
            </w:r>
            <w:proofErr w:type="gramStart"/>
            <w:r w:rsidRPr="0056710E">
              <w:rPr>
                <w:rFonts w:asciiTheme="minorHAnsi" w:hAnsiTheme="minorHAnsi" w:cstheme="minorHAnsi"/>
              </w:rPr>
              <w:t>in order to</w:t>
            </w:r>
            <w:proofErr w:type="gramEnd"/>
            <w:r w:rsidRPr="0056710E">
              <w:rPr>
                <w:rFonts w:asciiTheme="minorHAnsi" w:hAnsiTheme="minorHAnsi" w:cstheme="minorHAnsi"/>
              </w:rPr>
              <w:t xml:space="preserve"> address possible non-compliance by it with: </w:t>
            </w:r>
          </w:p>
          <w:p w14:paraId="392BE17B" w14:textId="77777777" w:rsidR="0056710E" w:rsidRPr="0056710E" w:rsidRDefault="00C27B59" w:rsidP="006756DE">
            <w:pPr>
              <w:pStyle w:val="ListParagraph"/>
              <w:numPr>
                <w:ilvl w:val="0"/>
                <w:numId w:val="15"/>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 xml:space="preserve">the </w:t>
            </w:r>
            <w:r w:rsidRPr="0056710E">
              <w:rPr>
                <w:rFonts w:asciiTheme="minorHAnsi" w:hAnsiTheme="minorHAnsi" w:cstheme="minorHAnsi"/>
                <w:i/>
                <w:iCs/>
              </w:rPr>
              <w:t>National Disability Insurance Scheme (Incident Management and Reportable Incidents) Rules</w:t>
            </w:r>
            <w:r w:rsidRPr="0056710E">
              <w:rPr>
                <w:rFonts w:asciiTheme="minorHAnsi" w:hAnsiTheme="minorHAnsi" w:cstheme="minorHAnsi"/>
              </w:rPr>
              <w:t xml:space="preserve"> </w:t>
            </w:r>
            <w:r w:rsidRPr="0056710E">
              <w:rPr>
                <w:rFonts w:asciiTheme="minorHAnsi" w:hAnsiTheme="minorHAnsi" w:cstheme="minorHAnsi"/>
                <w:i/>
                <w:iCs/>
              </w:rPr>
              <w:t>2018</w:t>
            </w:r>
            <w:r w:rsidRPr="0056710E">
              <w:rPr>
                <w:rFonts w:asciiTheme="minorHAnsi" w:hAnsiTheme="minorHAnsi" w:cstheme="minorHAnsi"/>
              </w:rPr>
              <w:t xml:space="preserve">, specifically: </w:t>
            </w:r>
          </w:p>
          <w:p w14:paraId="6375EDB2" w14:textId="77777777" w:rsidR="0056710E" w:rsidRPr="0056710E" w:rsidRDefault="00C27B59" w:rsidP="006756DE">
            <w:pPr>
              <w:numPr>
                <w:ilvl w:val="0"/>
                <w:numId w:val="14"/>
              </w:numPr>
              <w:spacing w:before="60" w:after="60"/>
              <w:ind w:left="116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the requirement to notify the Commissioner of reportable incidents w</w:t>
            </w:r>
            <w:r>
              <w:rPr>
                <w:rFonts w:asciiTheme="minorHAnsi" w:hAnsiTheme="minorHAnsi" w:cstheme="minorHAnsi"/>
              </w:rPr>
              <w:t>ithin the prescribed timeframes; and</w:t>
            </w:r>
          </w:p>
          <w:p w14:paraId="3E2CA07A" w14:textId="77777777" w:rsidR="0056710E" w:rsidRPr="0056710E" w:rsidRDefault="00C27B59" w:rsidP="006756DE">
            <w:pPr>
              <w:numPr>
                <w:ilvl w:val="0"/>
                <w:numId w:val="14"/>
              </w:numPr>
              <w:spacing w:before="60" w:after="60"/>
              <w:ind w:left="116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lastRenderedPageBreak/>
              <w:t>the requirements of a registered NDIS provid</w:t>
            </w:r>
            <w:r>
              <w:rPr>
                <w:rFonts w:asciiTheme="minorHAnsi" w:hAnsiTheme="minorHAnsi" w:cstheme="minorHAnsi"/>
              </w:rPr>
              <w:t>er’s incident management system.</w:t>
            </w:r>
          </w:p>
          <w:p w14:paraId="511547DA" w14:textId="77777777" w:rsidR="0056710E" w:rsidRPr="0056710E" w:rsidRDefault="00C27B59" w:rsidP="006756DE">
            <w:pPr>
              <w:pStyle w:val="ListParagraph"/>
              <w:numPr>
                <w:ilvl w:val="0"/>
                <w:numId w:val="15"/>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 xml:space="preserve">the </w:t>
            </w:r>
            <w:r w:rsidRPr="0056710E">
              <w:rPr>
                <w:rFonts w:asciiTheme="minorHAnsi" w:hAnsiTheme="minorHAnsi" w:cstheme="minorHAnsi"/>
                <w:i/>
                <w:iCs/>
              </w:rPr>
              <w:t>National Disability Insurance Scheme (Provider Registration and Practice Standards) Rules</w:t>
            </w:r>
            <w:r w:rsidRPr="0056710E">
              <w:rPr>
                <w:rFonts w:asciiTheme="minorHAnsi" w:hAnsiTheme="minorHAnsi" w:cstheme="minorHAnsi"/>
              </w:rPr>
              <w:t xml:space="preserve"> </w:t>
            </w:r>
            <w:r w:rsidRPr="0056710E">
              <w:rPr>
                <w:rFonts w:asciiTheme="minorHAnsi" w:hAnsiTheme="minorHAnsi" w:cstheme="minorHAnsi"/>
                <w:i/>
                <w:iCs/>
              </w:rPr>
              <w:t>2018</w:t>
            </w:r>
            <w:r>
              <w:rPr>
                <w:rFonts w:asciiTheme="minorHAnsi" w:hAnsiTheme="minorHAnsi" w:cstheme="minorHAnsi"/>
              </w:rPr>
              <w:t xml:space="preserve">, </w:t>
            </w:r>
            <w:r w:rsidRPr="0056710E">
              <w:rPr>
                <w:rFonts w:asciiTheme="minorHAnsi" w:hAnsiTheme="minorHAnsi" w:cstheme="minorHAnsi"/>
              </w:rPr>
              <w:t>specifically the Incident Management standard.</w:t>
            </w:r>
          </w:p>
        </w:tc>
      </w:tr>
      <w:tr w:rsidR="00DA683C" w14:paraId="32BC8F12"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17DC33C2" w14:textId="77777777" w:rsidR="0056710E" w:rsidRPr="00D852CB" w:rsidRDefault="00C27B59" w:rsidP="006756DE">
            <w:pPr>
              <w:spacing w:before="60" w:after="60"/>
              <w:rPr>
                <w:rFonts w:asciiTheme="minorHAnsi" w:hAnsiTheme="minorHAnsi" w:cstheme="minorHAnsi"/>
              </w:rPr>
            </w:pPr>
            <w:r>
              <w:rPr>
                <w:rFonts w:asciiTheme="minorHAnsi" w:hAnsiTheme="minorHAnsi" w:cstheme="minorHAnsi"/>
              </w:rPr>
              <w:lastRenderedPageBreak/>
              <w:t>Pacific Health Wellness Pty Ltd</w:t>
            </w:r>
          </w:p>
        </w:tc>
        <w:tc>
          <w:tcPr>
            <w:tcW w:w="1714" w:type="dxa"/>
          </w:tcPr>
          <w:p w14:paraId="75BA5DCF"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Pr>
                <w:rFonts w:asciiTheme="minorHAnsi" w:hAnsiTheme="minorHAnsi" w:cstheme="minorHAnsi"/>
                <w:lang w:val="en"/>
              </w:rPr>
              <w:t>73 169 478 979</w:t>
            </w:r>
          </w:p>
        </w:tc>
        <w:tc>
          <w:tcPr>
            <w:tcW w:w="1559" w:type="dxa"/>
          </w:tcPr>
          <w:p w14:paraId="09ADC138"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Riverstone</w:t>
            </w:r>
          </w:p>
        </w:tc>
        <w:tc>
          <w:tcPr>
            <w:tcW w:w="992" w:type="dxa"/>
          </w:tcPr>
          <w:p w14:paraId="69DA2DED"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NSW </w:t>
            </w:r>
          </w:p>
        </w:tc>
        <w:tc>
          <w:tcPr>
            <w:tcW w:w="1134" w:type="dxa"/>
          </w:tcPr>
          <w:p w14:paraId="7220B9DB"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2765</w:t>
            </w:r>
          </w:p>
        </w:tc>
        <w:tc>
          <w:tcPr>
            <w:tcW w:w="6946" w:type="dxa"/>
          </w:tcPr>
          <w:p w14:paraId="6C8701D0" w14:textId="77777777" w:rsidR="0056710E" w:rsidRP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 xml:space="preserve">On 6 December 2022, a compliance notice was issued to the Pacific Health and Wellness Pty Ltd (PHW) under section 73ZM of the </w:t>
            </w:r>
            <w:r w:rsidRPr="0056710E">
              <w:rPr>
                <w:rFonts w:asciiTheme="minorHAnsi" w:hAnsiTheme="minorHAnsi" w:cstheme="minorHAnsi"/>
                <w:i/>
              </w:rPr>
              <w:t>National Disability Insurance Scheme Act 2013</w:t>
            </w:r>
            <w:r w:rsidRPr="0056710E">
              <w:rPr>
                <w:rFonts w:asciiTheme="minorHAnsi" w:hAnsiTheme="minorHAnsi" w:cstheme="minorHAnsi"/>
              </w:rPr>
              <w:t xml:space="preserve">. The notice requires PHW to take certain action </w:t>
            </w:r>
            <w:proofErr w:type="gramStart"/>
            <w:r w:rsidRPr="0056710E">
              <w:rPr>
                <w:rFonts w:asciiTheme="minorHAnsi" w:hAnsiTheme="minorHAnsi" w:cstheme="minorHAnsi"/>
              </w:rPr>
              <w:t>in order to</w:t>
            </w:r>
            <w:proofErr w:type="gramEnd"/>
            <w:r w:rsidRPr="0056710E">
              <w:rPr>
                <w:rFonts w:asciiTheme="minorHAnsi" w:hAnsiTheme="minorHAnsi" w:cstheme="minorHAnsi"/>
              </w:rPr>
              <w:t xml:space="preserve"> address possible non-compliance by it with:</w:t>
            </w:r>
          </w:p>
          <w:p w14:paraId="125D8120" w14:textId="77777777" w:rsidR="0056710E" w:rsidRPr="0056710E" w:rsidRDefault="00C27B59" w:rsidP="006756DE">
            <w:pPr>
              <w:numPr>
                <w:ilvl w:val="0"/>
                <w:numId w:val="1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i/>
                <w:iCs/>
              </w:rPr>
              <w:t>the National Disability Insurance Scheme (Provider Registration and Practice Standards) Rules 2018</w:t>
            </w:r>
            <w:r w:rsidRPr="0056710E">
              <w:rPr>
                <w:rFonts w:asciiTheme="minorHAnsi" w:hAnsiTheme="minorHAnsi" w:cstheme="minorHAnsi"/>
              </w:rPr>
              <w:t xml:space="preserve">, specifically the standards relating to: </w:t>
            </w:r>
          </w:p>
          <w:p w14:paraId="282F6625" w14:textId="77777777" w:rsidR="0056710E" w:rsidRPr="0056710E" w:rsidRDefault="00C27B59" w:rsidP="006756DE">
            <w:pPr>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 xml:space="preserve">Governance and Operational Management </w:t>
            </w:r>
          </w:p>
          <w:p w14:paraId="3D6E51CA" w14:textId="77777777" w:rsidR="0056710E" w:rsidRPr="0056710E" w:rsidRDefault="00C27B59" w:rsidP="006756DE">
            <w:pPr>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 xml:space="preserve">Risk Management </w:t>
            </w:r>
          </w:p>
          <w:p w14:paraId="4C447CA3" w14:textId="77777777" w:rsidR="0056710E" w:rsidRPr="0056710E" w:rsidRDefault="00C27B59" w:rsidP="006756DE">
            <w:pPr>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 xml:space="preserve">Human Resource Management </w:t>
            </w:r>
          </w:p>
          <w:p w14:paraId="7A6E5347" w14:textId="77777777" w:rsidR="0056710E" w:rsidRPr="0056710E" w:rsidRDefault="00C27B59" w:rsidP="006756DE">
            <w:pPr>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 xml:space="preserve">Responsive Support Provision </w:t>
            </w:r>
          </w:p>
          <w:p w14:paraId="757DB15E" w14:textId="77777777" w:rsidR="0056710E" w:rsidRPr="0056710E" w:rsidRDefault="00C27B59" w:rsidP="006756DE">
            <w:pPr>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Management of medication</w:t>
            </w:r>
          </w:p>
          <w:p w14:paraId="720A569C" w14:textId="77777777" w:rsidR="0056710E" w:rsidRPr="0056710E" w:rsidRDefault="00C27B59" w:rsidP="006756DE">
            <w:pPr>
              <w:numPr>
                <w:ilvl w:val="0"/>
                <w:numId w:val="17"/>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Implementing Behaviour Support Plans</w:t>
            </w:r>
          </w:p>
          <w:p w14:paraId="11A99B6E" w14:textId="77777777" w:rsidR="0056710E" w:rsidRPr="0056710E" w:rsidRDefault="00C27B59" w:rsidP="006756DE">
            <w:pPr>
              <w:numPr>
                <w:ilvl w:val="0"/>
                <w:numId w:val="1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6710E">
              <w:rPr>
                <w:rFonts w:asciiTheme="minorHAnsi" w:hAnsiTheme="minorHAnsi" w:cstheme="minorHAnsi"/>
              </w:rPr>
              <w:t>paragraphs (c</w:t>
            </w:r>
            <w:proofErr w:type="gramStart"/>
            <w:r w:rsidRPr="0056710E">
              <w:rPr>
                <w:rFonts w:asciiTheme="minorHAnsi" w:hAnsiTheme="minorHAnsi" w:cstheme="minorHAnsi"/>
              </w:rPr>
              <w:t>),(</w:t>
            </w:r>
            <w:proofErr w:type="gramEnd"/>
            <w:r w:rsidRPr="0056710E">
              <w:rPr>
                <w:rFonts w:asciiTheme="minorHAnsi" w:hAnsiTheme="minorHAnsi" w:cstheme="minorHAnsi"/>
              </w:rPr>
              <w:t xml:space="preserve">e) and (f) of the NDIS Code of Conduct, contained in section 6 of the </w:t>
            </w:r>
            <w:r w:rsidRPr="0056710E">
              <w:rPr>
                <w:rFonts w:asciiTheme="minorHAnsi" w:hAnsiTheme="minorHAnsi" w:cstheme="minorHAnsi"/>
                <w:i/>
                <w:iCs/>
              </w:rPr>
              <w:t>National Disability Insurance Scheme (Code of Conduct) Rules</w:t>
            </w:r>
            <w:r w:rsidRPr="0056710E">
              <w:rPr>
                <w:rFonts w:asciiTheme="minorHAnsi" w:hAnsiTheme="minorHAnsi" w:cstheme="minorHAnsi"/>
              </w:rPr>
              <w:t xml:space="preserve"> </w:t>
            </w:r>
            <w:r w:rsidRPr="0056710E">
              <w:rPr>
                <w:rFonts w:asciiTheme="minorHAnsi" w:hAnsiTheme="minorHAnsi" w:cstheme="minorHAnsi"/>
                <w:i/>
                <w:iCs/>
              </w:rPr>
              <w:t>2018</w:t>
            </w:r>
            <w:r w:rsidRPr="0056710E">
              <w:rPr>
                <w:rFonts w:asciiTheme="minorHAnsi" w:hAnsiTheme="minorHAnsi" w:cstheme="minorHAnsi"/>
              </w:rPr>
              <w:t>.</w:t>
            </w:r>
          </w:p>
        </w:tc>
      </w:tr>
      <w:tr w:rsidR="00A67831" w14:paraId="34FFC8F5"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06C983A7" w14:textId="77777777" w:rsidR="0056710E" w:rsidRPr="00D852CB" w:rsidRDefault="00C27B59" w:rsidP="006756DE">
            <w:pPr>
              <w:spacing w:before="60" w:after="60"/>
              <w:rPr>
                <w:rFonts w:asciiTheme="minorHAnsi" w:hAnsiTheme="minorHAnsi" w:cstheme="minorHAnsi"/>
              </w:rPr>
            </w:pPr>
            <w:proofErr w:type="spellStart"/>
            <w:r w:rsidRPr="00D852CB">
              <w:rPr>
                <w:rFonts w:asciiTheme="minorHAnsi" w:hAnsiTheme="minorHAnsi" w:cstheme="minorHAnsi"/>
              </w:rPr>
              <w:lastRenderedPageBreak/>
              <w:t>Livebetter</w:t>
            </w:r>
            <w:proofErr w:type="spellEnd"/>
            <w:r w:rsidRPr="00D852CB">
              <w:rPr>
                <w:rFonts w:asciiTheme="minorHAnsi" w:hAnsiTheme="minorHAnsi" w:cstheme="minorHAnsi"/>
              </w:rPr>
              <w:t xml:space="preserve"> Services Limited</w:t>
            </w:r>
          </w:p>
          <w:p w14:paraId="7BCC5689" w14:textId="77777777" w:rsidR="0056710E" w:rsidRDefault="0056710E" w:rsidP="006756DE">
            <w:pPr>
              <w:spacing w:before="60" w:after="60"/>
              <w:rPr>
                <w:rFonts w:asciiTheme="minorHAnsi" w:hAnsiTheme="minorHAnsi" w:cstheme="minorHAnsi"/>
              </w:rPr>
            </w:pPr>
          </w:p>
        </w:tc>
        <w:tc>
          <w:tcPr>
            <w:tcW w:w="1714" w:type="dxa"/>
          </w:tcPr>
          <w:p w14:paraId="6920C0CD" w14:textId="77777777" w:rsidR="0056710E" w:rsidRPr="00392453"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Pr>
                <w:rFonts w:asciiTheme="minorHAnsi" w:hAnsiTheme="minorHAnsi" w:cstheme="minorHAnsi"/>
                <w:lang w:val="en"/>
              </w:rPr>
              <w:t xml:space="preserve">13 160 259 512 </w:t>
            </w:r>
          </w:p>
        </w:tc>
        <w:tc>
          <w:tcPr>
            <w:tcW w:w="1559" w:type="dxa"/>
          </w:tcPr>
          <w:p w14:paraId="28915C34" w14:textId="77777777" w:rsidR="0056710E" w:rsidRPr="000E654C"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Orange</w:t>
            </w:r>
          </w:p>
        </w:tc>
        <w:tc>
          <w:tcPr>
            <w:tcW w:w="992" w:type="dxa"/>
          </w:tcPr>
          <w:p w14:paraId="6B8B07A9"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34" w:type="dxa"/>
          </w:tcPr>
          <w:p w14:paraId="4FB1D741"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2800</w:t>
            </w:r>
          </w:p>
        </w:tc>
        <w:tc>
          <w:tcPr>
            <w:tcW w:w="6946" w:type="dxa"/>
          </w:tcPr>
          <w:p w14:paraId="749BB200"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28 September 2022, a compliance notice was issued to </w:t>
            </w:r>
            <w:proofErr w:type="spellStart"/>
            <w:r>
              <w:rPr>
                <w:rFonts w:asciiTheme="minorHAnsi" w:hAnsiTheme="minorHAnsi" w:cstheme="minorHAnsi"/>
              </w:rPr>
              <w:t>LiveBetter</w:t>
            </w:r>
            <w:proofErr w:type="spellEnd"/>
            <w:r>
              <w:rPr>
                <w:rFonts w:asciiTheme="minorHAnsi" w:hAnsiTheme="minorHAnsi" w:cstheme="minorHAnsi"/>
              </w:rPr>
              <w:t xml:space="preserve"> Services Limited (</w:t>
            </w:r>
            <w:proofErr w:type="spellStart"/>
            <w:r>
              <w:rPr>
                <w:rFonts w:asciiTheme="minorHAnsi" w:hAnsiTheme="minorHAnsi" w:cstheme="minorHAnsi"/>
              </w:rPr>
              <w:t>LiveBetter</w:t>
            </w:r>
            <w:proofErr w:type="spellEnd"/>
            <w:r>
              <w:rPr>
                <w:rFonts w:asciiTheme="minorHAnsi" w:hAnsiTheme="minorHAnsi" w:cstheme="minorHAnsi"/>
              </w:rPr>
              <w:t xml:space="preserve">) under section 73ZM of the </w:t>
            </w:r>
            <w:r>
              <w:rPr>
                <w:rFonts w:asciiTheme="minorHAnsi" w:hAnsiTheme="minorHAnsi" w:cstheme="minorHAnsi"/>
                <w:i/>
              </w:rPr>
              <w:t>National Disability Insurance Scheme Act 2013</w:t>
            </w:r>
            <w:r>
              <w:rPr>
                <w:rFonts w:asciiTheme="minorHAnsi" w:hAnsiTheme="minorHAnsi" w:cstheme="minorHAnsi"/>
              </w:rPr>
              <w:t xml:space="preserve">. The notice requires </w:t>
            </w:r>
            <w:proofErr w:type="spellStart"/>
            <w:r>
              <w:rPr>
                <w:rFonts w:asciiTheme="minorHAnsi" w:hAnsiTheme="minorHAnsi" w:cstheme="minorHAnsi"/>
              </w:rPr>
              <w:t>LiveBetter</w:t>
            </w:r>
            <w:proofErr w:type="spellEnd"/>
            <w:r>
              <w:rPr>
                <w:rFonts w:asciiTheme="minorHAnsi" w:hAnsiTheme="minorHAnsi" w:cstheme="minorHAnsi"/>
              </w:rPr>
              <w:t xml:space="preserve"> to take certain action </w:t>
            </w:r>
            <w:proofErr w:type="gramStart"/>
            <w:r>
              <w:rPr>
                <w:rFonts w:asciiTheme="minorHAnsi" w:hAnsiTheme="minorHAnsi" w:cstheme="minorHAnsi"/>
              </w:rPr>
              <w:t>in order to</w:t>
            </w:r>
            <w:proofErr w:type="gramEnd"/>
            <w:r>
              <w:rPr>
                <w:rFonts w:asciiTheme="minorHAnsi" w:hAnsiTheme="minorHAnsi" w:cstheme="minorHAnsi"/>
              </w:rPr>
              <w:t xml:space="preserve"> address possible non-compliance by it with the NDIS Practice Standards, specifically the standards relating to:</w:t>
            </w:r>
          </w:p>
          <w:p w14:paraId="14089E97" w14:textId="77777777" w:rsidR="0056710E" w:rsidRDefault="00C27B59" w:rsidP="006756DE">
            <w:pPr>
              <w:pStyle w:val="ListParagraph"/>
              <w:numPr>
                <w:ilvl w:val="0"/>
                <w:numId w:val="1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Risk Management</w:t>
            </w:r>
          </w:p>
          <w:p w14:paraId="29B8D29C" w14:textId="77777777" w:rsidR="0056710E" w:rsidRDefault="00C27B59" w:rsidP="006756DE">
            <w:pPr>
              <w:pStyle w:val="ListParagraph"/>
              <w:numPr>
                <w:ilvl w:val="0"/>
                <w:numId w:val="1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Information Management</w:t>
            </w:r>
          </w:p>
          <w:p w14:paraId="327476A6" w14:textId="77777777" w:rsidR="0056710E" w:rsidRDefault="00C27B59" w:rsidP="006756DE">
            <w:pPr>
              <w:pStyle w:val="ListParagraph"/>
              <w:numPr>
                <w:ilvl w:val="0"/>
                <w:numId w:val="1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Human Resource Management</w:t>
            </w:r>
          </w:p>
          <w:p w14:paraId="38F89F30" w14:textId="77777777" w:rsidR="0056710E" w:rsidRPr="00D852CB" w:rsidRDefault="00C27B59" w:rsidP="006756DE">
            <w:pPr>
              <w:pStyle w:val="ListParagraph"/>
              <w:numPr>
                <w:ilvl w:val="0"/>
                <w:numId w:val="1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Responsive Support Provision</w:t>
            </w:r>
          </w:p>
        </w:tc>
      </w:tr>
      <w:tr w:rsidR="00DA683C" w14:paraId="10E1B932"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1B69B98E" w14:textId="77777777" w:rsidR="0056710E" w:rsidRPr="000E654C" w:rsidRDefault="00C27B59" w:rsidP="006756DE">
            <w:pPr>
              <w:spacing w:before="60" w:after="60"/>
              <w:rPr>
                <w:rFonts w:asciiTheme="minorHAnsi" w:hAnsiTheme="minorHAnsi" w:cstheme="minorHAnsi"/>
              </w:rPr>
            </w:pPr>
            <w:r w:rsidRPr="00B43419">
              <w:rPr>
                <w:rFonts w:asciiTheme="minorHAnsi" w:hAnsiTheme="minorHAnsi" w:cstheme="minorHAnsi"/>
              </w:rPr>
              <w:t>Connecting Families Disability Services Pty Ltd</w:t>
            </w:r>
          </w:p>
        </w:tc>
        <w:tc>
          <w:tcPr>
            <w:tcW w:w="1714" w:type="dxa"/>
          </w:tcPr>
          <w:p w14:paraId="42002FC3" w14:textId="77777777" w:rsidR="0056710E" w:rsidRPr="00392453"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B43419">
              <w:rPr>
                <w:rFonts w:asciiTheme="minorHAnsi" w:hAnsiTheme="minorHAnsi" w:cstheme="minorHAnsi"/>
                <w:lang w:val="en"/>
              </w:rPr>
              <w:t>57626820595</w:t>
            </w:r>
          </w:p>
        </w:tc>
        <w:tc>
          <w:tcPr>
            <w:tcW w:w="1559" w:type="dxa"/>
          </w:tcPr>
          <w:p w14:paraId="1C352801" w14:textId="77777777" w:rsidR="0056710E" w:rsidRPr="000E654C"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43419">
              <w:rPr>
                <w:rFonts w:asciiTheme="minorHAnsi" w:hAnsiTheme="minorHAnsi" w:cstheme="minorHAnsi"/>
              </w:rPr>
              <w:t>Silverwater</w:t>
            </w:r>
          </w:p>
        </w:tc>
        <w:tc>
          <w:tcPr>
            <w:tcW w:w="992" w:type="dxa"/>
          </w:tcPr>
          <w:p w14:paraId="3E4C71E0"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34" w:type="dxa"/>
          </w:tcPr>
          <w:p w14:paraId="15B96B1B"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2128</w:t>
            </w:r>
          </w:p>
        </w:tc>
        <w:tc>
          <w:tcPr>
            <w:tcW w:w="6946" w:type="dxa"/>
          </w:tcPr>
          <w:p w14:paraId="054E9E4A"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w:t>
            </w:r>
            <w:r w:rsidRPr="00B43419">
              <w:rPr>
                <w:rFonts w:asciiTheme="minorHAnsi" w:hAnsiTheme="minorHAnsi" w:cstheme="minorHAnsi"/>
              </w:rPr>
              <w:t xml:space="preserve">9 June 2022, a compliance notice was issued to Connecting Families Disability Services Pty Ltd under section 73ZM of the </w:t>
            </w:r>
            <w:r w:rsidRPr="00545478">
              <w:rPr>
                <w:rFonts w:asciiTheme="minorHAnsi" w:hAnsiTheme="minorHAnsi" w:cstheme="minorHAnsi"/>
                <w:i/>
              </w:rPr>
              <w:t>National Disability Insurance Scheme Act 2013.</w:t>
            </w:r>
            <w:r w:rsidRPr="00B43419">
              <w:rPr>
                <w:rFonts w:asciiTheme="minorHAnsi" w:hAnsiTheme="minorHAnsi" w:cstheme="minorHAnsi"/>
              </w:rPr>
              <w:t xml:space="preserve"> The notice requires Connecting Families</w:t>
            </w:r>
            <w:r>
              <w:rPr>
                <w:rFonts w:asciiTheme="minorHAnsi" w:hAnsiTheme="minorHAnsi" w:cstheme="minorHAnsi"/>
              </w:rPr>
              <w:t xml:space="preserve"> Disability Services Pty Ltd</w:t>
            </w:r>
            <w:r w:rsidRPr="00B43419">
              <w:rPr>
                <w:rFonts w:asciiTheme="minorHAnsi" w:hAnsiTheme="minorHAnsi" w:cstheme="minorHAnsi"/>
              </w:rPr>
              <w:t xml:space="preserve"> to take certain action in order to address possible systemic non-compliance by it with sections 10</w:t>
            </w:r>
            <w:r>
              <w:rPr>
                <w:rFonts w:asciiTheme="minorHAnsi" w:hAnsiTheme="minorHAnsi" w:cstheme="minorHAnsi"/>
              </w:rPr>
              <w:t xml:space="preserve"> and</w:t>
            </w:r>
            <w:r w:rsidRPr="00B43419">
              <w:rPr>
                <w:rFonts w:asciiTheme="minorHAnsi" w:hAnsiTheme="minorHAnsi" w:cstheme="minorHAnsi"/>
              </w:rPr>
              <w:t xml:space="preserve"> 12 of the </w:t>
            </w:r>
            <w:r w:rsidRPr="00545478">
              <w:rPr>
                <w:rFonts w:asciiTheme="minorHAnsi" w:hAnsiTheme="minorHAnsi" w:cstheme="minorHAnsi"/>
                <w:i/>
              </w:rPr>
              <w:t>National Disability Insurance Scheme (Incident Management and Reportable Incidents) Rules 2018</w:t>
            </w:r>
            <w:r w:rsidRPr="00B43419">
              <w:rPr>
                <w:rFonts w:asciiTheme="minorHAnsi" w:hAnsiTheme="minorHAnsi" w:cstheme="minorHAnsi"/>
              </w:rPr>
              <w:t xml:space="preserve">, section 8 of the </w:t>
            </w:r>
            <w:r w:rsidRPr="00545478">
              <w:rPr>
                <w:rFonts w:asciiTheme="minorHAnsi" w:hAnsiTheme="minorHAnsi" w:cstheme="minorHAnsi"/>
                <w:i/>
              </w:rPr>
              <w:t>National Disability Insurance Scheme (Complaints Management and Resolution) Rules 2018</w:t>
            </w:r>
            <w:r w:rsidRPr="00B43419">
              <w:rPr>
                <w:rFonts w:asciiTheme="minorHAnsi" w:hAnsiTheme="minorHAnsi" w:cstheme="minorHAnsi"/>
              </w:rPr>
              <w:t xml:space="preserve">, </w:t>
            </w:r>
            <w:r w:rsidRPr="00545478">
              <w:rPr>
                <w:rFonts w:asciiTheme="minorHAnsi" w:hAnsiTheme="minorHAnsi" w:cstheme="minorHAnsi"/>
              </w:rPr>
              <w:t>clauses 10</w:t>
            </w:r>
            <w:r>
              <w:rPr>
                <w:rFonts w:asciiTheme="minorHAnsi" w:hAnsiTheme="minorHAnsi" w:cstheme="minorHAnsi"/>
              </w:rPr>
              <w:t>, 15</w:t>
            </w:r>
            <w:r w:rsidRPr="00545478">
              <w:rPr>
                <w:rFonts w:asciiTheme="minorHAnsi" w:hAnsiTheme="minorHAnsi" w:cstheme="minorHAnsi"/>
              </w:rPr>
              <w:t xml:space="preserve"> and 26 of </w:t>
            </w:r>
            <w:r>
              <w:rPr>
                <w:rFonts w:asciiTheme="minorHAnsi" w:hAnsiTheme="minorHAnsi" w:cstheme="minorHAnsi"/>
              </w:rPr>
              <w:t xml:space="preserve">Schedule 1 of </w:t>
            </w:r>
            <w:r w:rsidRPr="00545478">
              <w:rPr>
                <w:rFonts w:asciiTheme="minorHAnsi" w:hAnsiTheme="minorHAnsi" w:cstheme="minorHAnsi"/>
              </w:rPr>
              <w:t xml:space="preserve">the </w:t>
            </w:r>
            <w:r w:rsidRPr="00786026">
              <w:rPr>
                <w:rFonts w:asciiTheme="minorHAnsi" w:hAnsiTheme="minorHAnsi" w:cstheme="minorHAnsi"/>
                <w:i/>
              </w:rPr>
              <w:t>National Disability Insurance Scheme</w:t>
            </w:r>
            <w:r w:rsidRPr="00CF3442">
              <w:rPr>
                <w:rFonts w:asciiTheme="minorHAnsi" w:hAnsiTheme="minorHAnsi" w:cstheme="minorHAnsi"/>
              </w:rPr>
              <w:t xml:space="preserve"> </w:t>
            </w:r>
            <w:r w:rsidRPr="00CF3442">
              <w:rPr>
                <w:rFonts w:asciiTheme="minorHAnsi" w:hAnsiTheme="minorHAnsi" w:cstheme="minorHAnsi"/>
                <w:i/>
              </w:rPr>
              <w:t>(Provider Registration and Practice Standards</w:t>
            </w:r>
            <w:r w:rsidRPr="00545478">
              <w:rPr>
                <w:rFonts w:asciiTheme="minorHAnsi" w:hAnsiTheme="minorHAnsi" w:cstheme="minorHAnsi"/>
                <w:i/>
              </w:rPr>
              <w:t>) Rules 2018</w:t>
            </w:r>
            <w:r>
              <w:rPr>
                <w:rFonts w:asciiTheme="minorHAnsi" w:hAnsiTheme="minorHAnsi" w:cstheme="minorHAnsi"/>
              </w:rPr>
              <w:t xml:space="preserve"> </w:t>
            </w:r>
            <w:r w:rsidRPr="00B43419">
              <w:rPr>
                <w:rFonts w:asciiTheme="minorHAnsi" w:hAnsiTheme="minorHAnsi" w:cstheme="minorHAnsi"/>
              </w:rPr>
              <w:t xml:space="preserve">and paragraphs (c),(e) and (f) of the NDIS Code of Conduct, contained in section 6 of the </w:t>
            </w:r>
            <w:r w:rsidRPr="00545478">
              <w:rPr>
                <w:rFonts w:asciiTheme="minorHAnsi" w:hAnsiTheme="minorHAnsi" w:cstheme="minorHAnsi"/>
                <w:i/>
              </w:rPr>
              <w:t>National Disability Insurance Scheme (Code of Conduct) Rules 2018</w:t>
            </w:r>
            <w:r w:rsidRPr="00B43419">
              <w:rPr>
                <w:rFonts w:asciiTheme="minorHAnsi" w:hAnsiTheme="minorHAnsi" w:cstheme="minorHAnsi"/>
              </w:rPr>
              <w:t>.</w:t>
            </w:r>
          </w:p>
          <w:p w14:paraId="341B2831" w14:textId="77777777" w:rsidR="004D3BC4" w:rsidRPr="00133BA5"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7938">
              <w:rPr>
                <w:rFonts w:asciiTheme="minorHAnsi" w:hAnsiTheme="minorHAnsi" w:cstheme="minorHAnsi"/>
              </w:rPr>
              <w:t xml:space="preserve">On </w:t>
            </w:r>
            <w:r>
              <w:rPr>
                <w:rFonts w:asciiTheme="minorHAnsi" w:hAnsiTheme="minorHAnsi" w:cstheme="minorHAnsi"/>
              </w:rPr>
              <w:t>3 August 2022</w:t>
            </w:r>
            <w:r w:rsidRPr="001F7938">
              <w:rPr>
                <w:rFonts w:asciiTheme="minorHAnsi" w:hAnsiTheme="minorHAnsi" w:cstheme="minorHAnsi"/>
              </w:rPr>
              <w:t xml:space="preserve">, the compliance notice was varied under section 73ZM of the </w:t>
            </w:r>
            <w:r w:rsidRPr="00CF018B">
              <w:rPr>
                <w:rFonts w:asciiTheme="minorHAnsi" w:hAnsiTheme="minorHAnsi" w:cstheme="minorHAnsi"/>
                <w:i/>
              </w:rPr>
              <w:t>National Disability Insurance Scheme Act 2013</w:t>
            </w:r>
            <w:r w:rsidRPr="001F7938">
              <w:rPr>
                <w:rFonts w:asciiTheme="minorHAnsi" w:hAnsiTheme="minorHAnsi" w:cstheme="minorHAnsi"/>
              </w:rPr>
              <w:t xml:space="preserve">. The variation varied </w:t>
            </w:r>
            <w:r w:rsidRPr="001F7938">
              <w:rPr>
                <w:rFonts w:asciiTheme="minorHAnsi" w:hAnsiTheme="minorHAnsi" w:cstheme="minorHAnsi"/>
              </w:rPr>
              <w:lastRenderedPageBreak/>
              <w:t>the dates by which specified action in the compliance notice is required to be taken</w:t>
            </w:r>
            <w:r>
              <w:rPr>
                <w:rFonts w:asciiTheme="minorHAnsi" w:hAnsiTheme="minorHAnsi" w:cstheme="minorHAnsi"/>
              </w:rPr>
              <w:t xml:space="preserve">. </w:t>
            </w:r>
          </w:p>
        </w:tc>
      </w:tr>
      <w:tr w:rsidR="00A67831" w14:paraId="35FB8196"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547981ED" w14:textId="77777777" w:rsidR="0056710E" w:rsidRDefault="00C27B59" w:rsidP="006756DE">
            <w:pPr>
              <w:spacing w:before="60" w:after="60"/>
              <w:rPr>
                <w:rFonts w:asciiTheme="minorHAnsi" w:hAnsiTheme="minorHAnsi" w:cstheme="minorHAnsi"/>
              </w:rPr>
            </w:pPr>
            <w:r w:rsidRPr="00262887">
              <w:rPr>
                <w:rFonts w:asciiTheme="minorHAnsi" w:hAnsiTheme="minorHAnsi" w:cstheme="minorHAnsi"/>
              </w:rPr>
              <w:lastRenderedPageBreak/>
              <w:t>Peoples Healthcar</w:t>
            </w:r>
            <w:r>
              <w:rPr>
                <w:rFonts w:asciiTheme="minorHAnsi" w:hAnsiTheme="minorHAnsi" w:cstheme="minorHAnsi"/>
              </w:rPr>
              <w:t>e Services (Australia) Pty Ltd</w:t>
            </w:r>
          </w:p>
        </w:tc>
        <w:tc>
          <w:tcPr>
            <w:tcW w:w="1714" w:type="dxa"/>
          </w:tcPr>
          <w:p w14:paraId="547A4EA4"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262887">
              <w:rPr>
                <w:rFonts w:asciiTheme="minorHAnsi" w:hAnsiTheme="minorHAnsi" w:cstheme="minorHAnsi"/>
                <w:lang w:val="en"/>
              </w:rPr>
              <w:t>20615406276</w:t>
            </w:r>
          </w:p>
        </w:tc>
        <w:tc>
          <w:tcPr>
            <w:tcW w:w="1559" w:type="dxa"/>
          </w:tcPr>
          <w:p w14:paraId="7327D8D8"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62887">
              <w:rPr>
                <w:rFonts w:asciiTheme="minorHAnsi" w:hAnsiTheme="minorHAnsi" w:cstheme="minorHAnsi"/>
              </w:rPr>
              <w:t>Seven Hills</w:t>
            </w:r>
          </w:p>
        </w:tc>
        <w:tc>
          <w:tcPr>
            <w:tcW w:w="992" w:type="dxa"/>
          </w:tcPr>
          <w:p w14:paraId="5AB6CC8E"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34" w:type="dxa"/>
          </w:tcPr>
          <w:p w14:paraId="31D2479E"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2147</w:t>
            </w:r>
          </w:p>
        </w:tc>
        <w:tc>
          <w:tcPr>
            <w:tcW w:w="6946" w:type="dxa"/>
          </w:tcPr>
          <w:p w14:paraId="6B123EAE"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262887">
              <w:rPr>
                <w:rFonts w:asciiTheme="minorHAnsi" w:hAnsiTheme="minorHAnsi" w:cstheme="minorHAnsi"/>
              </w:rPr>
              <w:t xml:space="preserve">On 7 January 2022, a compliance notice was issued to Peoples Healthcare Services (Australia) Pty. Ltd. under section 73ZM of the </w:t>
            </w:r>
            <w:r w:rsidRPr="009B4314">
              <w:rPr>
                <w:rFonts w:asciiTheme="minorHAnsi" w:hAnsiTheme="minorHAnsi" w:cstheme="minorHAnsi"/>
                <w:i/>
              </w:rPr>
              <w:t>National Disability Insurance Scheme Act 2013</w:t>
            </w:r>
            <w:r w:rsidRPr="00262887">
              <w:rPr>
                <w:rFonts w:asciiTheme="minorHAnsi" w:hAnsiTheme="minorHAnsi" w:cstheme="minorHAnsi"/>
              </w:rPr>
              <w:t xml:space="preserve">. The notice requires Peoples Healthcare Services (Australia) Pty. Ltd. to take certain action </w:t>
            </w:r>
            <w:proofErr w:type="gramStart"/>
            <w:r w:rsidRPr="00262887">
              <w:rPr>
                <w:rFonts w:asciiTheme="minorHAnsi" w:hAnsiTheme="minorHAnsi" w:cstheme="minorHAnsi"/>
              </w:rPr>
              <w:t>in order to</w:t>
            </w:r>
            <w:proofErr w:type="gramEnd"/>
            <w:r w:rsidRPr="00262887">
              <w:rPr>
                <w:rFonts w:asciiTheme="minorHAnsi" w:hAnsiTheme="minorHAnsi" w:cstheme="minorHAnsi"/>
              </w:rPr>
              <w:t xml:space="preserve"> address possible non-compliance with</w:t>
            </w:r>
            <w:r>
              <w:rPr>
                <w:rFonts w:asciiTheme="minorHAnsi" w:hAnsiTheme="minorHAnsi" w:cstheme="minorHAnsi"/>
              </w:rPr>
              <w:t xml:space="preserve"> section 6(c) of the</w:t>
            </w:r>
            <w:r w:rsidRPr="00262887">
              <w:rPr>
                <w:rFonts w:asciiTheme="minorHAnsi" w:hAnsiTheme="minorHAnsi" w:cstheme="minorHAnsi"/>
              </w:rPr>
              <w:t xml:space="preserve"> </w:t>
            </w:r>
            <w:r w:rsidRPr="009B4314">
              <w:rPr>
                <w:rFonts w:asciiTheme="minorHAnsi" w:hAnsiTheme="minorHAnsi" w:cstheme="minorHAnsi"/>
                <w:i/>
              </w:rPr>
              <w:t>National Disability Insurance Scheme (Code of Conduct) Rules 2018.</w:t>
            </w:r>
          </w:p>
        </w:tc>
      </w:tr>
      <w:tr w:rsidR="00DA683C" w14:paraId="58876BB5"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0CA73262" w14:textId="77777777" w:rsidR="0056710E" w:rsidRDefault="00C27B59" w:rsidP="006756DE">
            <w:pPr>
              <w:spacing w:before="60" w:after="60"/>
              <w:rPr>
                <w:rFonts w:asciiTheme="minorHAnsi" w:hAnsiTheme="minorHAnsi" w:cstheme="minorHAnsi"/>
              </w:rPr>
            </w:pPr>
            <w:r>
              <w:rPr>
                <w:rFonts w:asciiTheme="minorHAnsi" w:hAnsiTheme="minorHAnsi" w:cstheme="minorHAnsi"/>
              </w:rPr>
              <w:t>Community Living Australia Ltd</w:t>
            </w:r>
          </w:p>
        </w:tc>
        <w:tc>
          <w:tcPr>
            <w:tcW w:w="1714" w:type="dxa"/>
          </w:tcPr>
          <w:p w14:paraId="054499BE"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Pr>
                <w:rFonts w:asciiTheme="minorHAnsi" w:hAnsiTheme="minorHAnsi" w:cstheme="minorHAnsi"/>
                <w:lang w:val="en"/>
              </w:rPr>
              <w:t>24605680635</w:t>
            </w:r>
          </w:p>
        </w:tc>
        <w:tc>
          <w:tcPr>
            <w:tcW w:w="1559" w:type="dxa"/>
          </w:tcPr>
          <w:p w14:paraId="33CAD415"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Mount Barker</w:t>
            </w:r>
          </w:p>
        </w:tc>
        <w:tc>
          <w:tcPr>
            <w:tcW w:w="992" w:type="dxa"/>
          </w:tcPr>
          <w:p w14:paraId="0736FD1A"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SA</w:t>
            </w:r>
          </w:p>
        </w:tc>
        <w:tc>
          <w:tcPr>
            <w:tcW w:w="1134" w:type="dxa"/>
          </w:tcPr>
          <w:p w14:paraId="63988F42"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5251</w:t>
            </w:r>
          </w:p>
        </w:tc>
        <w:tc>
          <w:tcPr>
            <w:tcW w:w="6946" w:type="dxa"/>
          </w:tcPr>
          <w:p w14:paraId="6EBCB562"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16 December 2021, a compliance notice was issued to Community Living Australia Ltd under section 73ZM of the </w:t>
            </w:r>
            <w:r>
              <w:rPr>
                <w:rFonts w:asciiTheme="minorHAnsi" w:hAnsiTheme="minorHAnsi" w:cstheme="minorHAnsi"/>
                <w:i/>
              </w:rPr>
              <w:t>National Disability Insurance Scheme Act 2013</w:t>
            </w:r>
            <w:r>
              <w:rPr>
                <w:rFonts w:asciiTheme="minorHAnsi" w:hAnsiTheme="minorHAnsi" w:cstheme="minorHAnsi"/>
              </w:rPr>
              <w:t xml:space="preserve">. The notice requires Community Living Australia Ltd to take certain action </w:t>
            </w:r>
            <w:proofErr w:type="gramStart"/>
            <w:r>
              <w:rPr>
                <w:rFonts w:asciiTheme="minorHAnsi" w:hAnsiTheme="minorHAnsi" w:cstheme="minorHAnsi"/>
              </w:rPr>
              <w:t>in order to</w:t>
            </w:r>
            <w:proofErr w:type="gramEnd"/>
            <w:r>
              <w:rPr>
                <w:rFonts w:asciiTheme="minorHAnsi" w:hAnsiTheme="minorHAnsi" w:cstheme="minorHAnsi"/>
              </w:rPr>
              <w:t xml:space="preserve"> address possible non-compliance by it with section 12 of the </w:t>
            </w:r>
            <w:r>
              <w:rPr>
                <w:rFonts w:asciiTheme="minorHAnsi" w:hAnsiTheme="minorHAnsi" w:cstheme="minorHAnsi"/>
                <w:i/>
              </w:rPr>
              <w:t>National Disability Insurance Scheme (Restrictive Practices and Behaviour Support) Rules 2018</w:t>
            </w:r>
            <w:r>
              <w:rPr>
                <w:rFonts w:asciiTheme="minorHAnsi" w:hAnsiTheme="minorHAnsi" w:cstheme="minorHAnsi"/>
              </w:rPr>
              <w:t>.</w:t>
            </w:r>
          </w:p>
        </w:tc>
      </w:tr>
      <w:tr w:rsidR="00A67831" w14:paraId="4CAD928A" w14:textId="77777777" w:rsidTr="00EA09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5E3BE960" w14:textId="77777777" w:rsidR="0056710E" w:rsidRDefault="00C27B59" w:rsidP="006756DE">
            <w:pPr>
              <w:spacing w:before="60" w:after="60"/>
              <w:rPr>
                <w:rFonts w:ascii="Times New Roman" w:hAnsi="Times New Roman" w:cs="Times New Roman"/>
                <w:sz w:val="24"/>
                <w:szCs w:val="24"/>
                <w:lang w:eastAsia="en-AU"/>
              </w:rPr>
            </w:pPr>
            <w:r>
              <w:rPr>
                <w:rFonts w:asciiTheme="minorHAnsi" w:hAnsiTheme="minorHAnsi" w:cstheme="minorHAnsi"/>
              </w:rPr>
              <w:t>Adachi Disability Services Pty Ltd</w:t>
            </w:r>
            <w:r>
              <w:rPr>
                <w:rFonts w:ascii="Times New Roman" w:hAnsi="Times New Roman" w:cs="Times New Roman"/>
                <w:sz w:val="24"/>
                <w:szCs w:val="24"/>
                <w:lang w:eastAsia="en-AU"/>
              </w:rPr>
              <w:t xml:space="preserve"> </w:t>
            </w:r>
          </w:p>
          <w:p w14:paraId="3B74F3EC" w14:textId="77777777" w:rsidR="0056710E" w:rsidRDefault="0056710E" w:rsidP="006756DE">
            <w:pPr>
              <w:spacing w:before="60" w:after="60"/>
              <w:rPr>
                <w:rFonts w:asciiTheme="minorHAnsi" w:hAnsiTheme="minorHAnsi" w:cstheme="minorHAnsi"/>
              </w:rPr>
            </w:pPr>
          </w:p>
        </w:tc>
        <w:tc>
          <w:tcPr>
            <w:tcW w:w="1714" w:type="dxa"/>
          </w:tcPr>
          <w:p w14:paraId="10BE7BBB"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lang w:val="en"/>
              </w:rPr>
              <w:t>70630018058</w:t>
            </w:r>
          </w:p>
        </w:tc>
        <w:tc>
          <w:tcPr>
            <w:tcW w:w="1559" w:type="dxa"/>
          </w:tcPr>
          <w:p w14:paraId="769D63FC"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Cannington</w:t>
            </w:r>
          </w:p>
        </w:tc>
        <w:tc>
          <w:tcPr>
            <w:tcW w:w="992" w:type="dxa"/>
          </w:tcPr>
          <w:p w14:paraId="0F11BD73"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WA</w:t>
            </w:r>
          </w:p>
        </w:tc>
        <w:tc>
          <w:tcPr>
            <w:tcW w:w="1134" w:type="dxa"/>
          </w:tcPr>
          <w:p w14:paraId="369DA4D8"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6107</w:t>
            </w:r>
          </w:p>
        </w:tc>
        <w:tc>
          <w:tcPr>
            <w:tcW w:w="6946" w:type="dxa"/>
          </w:tcPr>
          <w:p w14:paraId="58C9B18F" w14:textId="77777777" w:rsidR="0056710E"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6 December 2021, a compliance notice was issued to Adachi Disability Services Pty Ltd under section 73ZM of the </w:t>
            </w:r>
            <w:r>
              <w:rPr>
                <w:rFonts w:asciiTheme="minorHAnsi" w:hAnsiTheme="minorHAnsi" w:cstheme="minorHAnsi"/>
                <w:i/>
              </w:rPr>
              <w:t>National Disability Insurance Scheme Act 2013</w:t>
            </w:r>
            <w:r>
              <w:rPr>
                <w:rFonts w:asciiTheme="minorHAnsi" w:hAnsiTheme="minorHAnsi" w:cstheme="minorHAnsi"/>
              </w:rPr>
              <w:t xml:space="preserve">. The notice requires Adachi Disability Services Pty Ltd to take certain action in order to address possible non-compliance by it with sections 10, 12 and 20 of the </w:t>
            </w:r>
            <w:r w:rsidRPr="00714958">
              <w:rPr>
                <w:rFonts w:asciiTheme="minorHAnsi" w:hAnsiTheme="minorHAnsi" w:cstheme="minorHAnsi"/>
                <w:i/>
              </w:rPr>
              <w:t>National Disability Insurance Scheme (Incident Management and Reportable Incidents) Rules 2018</w:t>
            </w:r>
            <w:r>
              <w:rPr>
                <w:rFonts w:asciiTheme="minorHAnsi" w:hAnsiTheme="minorHAnsi" w:cstheme="minorHAnsi"/>
              </w:rPr>
              <w:t xml:space="preserve">, section 8 of the </w:t>
            </w:r>
            <w:r w:rsidRPr="00714958">
              <w:rPr>
                <w:rFonts w:asciiTheme="minorHAnsi" w:hAnsiTheme="minorHAnsi" w:cstheme="minorHAnsi"/>
                <w:i/>
              </w:rPr>
              <w:t>National Disability Insurance Scheme (Complaints Management and Resolution) Rules 2018</w:t>
            </w:r>
            <w:r>
              <w:rPr>
                <w:rFonts w:asciiTheme="minorHAnsi" w:hAnsiTheme="minorHAnsi" w:cstheme="minorHAnsi"/>
              </w:rPr>
              <w:t xml:space="preserve">, and paragraphs (b) and (e) of the NDIS Code of Conduct, contained in section 6 of the </w:t>
            </w:r>
            <w:r w:rsidRPr="00714958">
              <w:rPr>
                <w:rFonts w:asciiTheme="minorHAnsi" w:hAnsiTheme="minorHAnsi" w:cstheme="minorHAnsi"/>
                <w:i/>
              </w:rPr>
              <w:t>National Disability Insurance Scheme (Code of Conduct) Rules 2018</w:t>
            </w:r>
            <w:r>
              <w:rPr>
                <w:rFonts w:asciiTheme="minorHAnsi" w:hAnsiTheme="minorHAnsi" w:cstheme="minorHAnsi"/>
              </w:rPr>
              <w:t>.</w:t>
            </w:r>
          </w:p>
        </w:tc>
      </w:tr>
      <w:tr w:rsidR="00DA683C" w14:paraId="28417449" w14:textId="77777777" w:rsidTr="00EA09A9">
        <w:tc>
          <w:tcPr>
            <w:cnfStyle w:val="001000000000" w:firstRow="0" w:lastRow="0" w:firstColumn="1" w:lastColumn="0" w:oddVBand="0" w:evenVBand="0" w:oddHBand="0" w:evenHBand="0" w:firstRowFirstColumn="0" w:firstRowLastColumn="0" w:lastRowFirstColumn="0" w:lastRowLastColumn="0"/>
            <w:tcW w:w="1967" w:type="dxa"/>
          </w:tcPr>
          <w:p w14:paraId="39DB9EEF" w14:textId="77777777" w:rsidR="0056710E" w:rsidRDefault="00C27B59" w:rsidP="006756DE">
            <w:pPr>
              <w:spacing w:before="60" w:after="60"/>
              <w:rPr>
                <w:rFonts w:asciiTheme="minorHAnsi" w:hAnsiTheme="minorHAnsi" w:cstheme="minorHAnsi"/>
              </w:rPr>
            </w:pPr>
            <w:r>
              <w:rPr>
                <w:rFonts w:asciiTheme="minorHAnsi" w:hAnsiTheme="minorHAnsi" w:cstheme="minorHAnsi"/>
              </w:rPr>
              <w:lastRenderedPageBreak/>
              <w:t>Care Plus Services Pty Ltd.</w:t>
            </w:r>
          </w:p>
        </w:tc>
        <w:tc>
          <w:tcPr>
            <w:tcW w:w="1714" w:type="dxa"/>
          </w:tcPr>
          <w:p w14:paraId="396D18C2"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25151219582</w:t>
            </w:r>
          </w:p>
        </w:tc>
        <w:tc>
          <w:tcPr>
            <w:tcW w:w="1559" w:type="dxa"/>
          </w:tcPr>
          <w:p w14:paraId="295B8D77"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Fyshwick</w:t>
            </w:r>
          </w:p>
        </w:tc>
        <w:tc>
          <w:tcPr>
            <w:tcW w:w="992" w:type="dxa"/>
          </w:tcPr>
          <w:p w14:paraId="384ED08B"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ACT</w:t>
            </w:r>
          </w:p>
        </w:tc>
        <w:tc>
          <w:tcPr>
            <w:tcW w:w="1134" w:type="dxa"/>
          </w:tcPr>
          <w:p w14:paraId="42A334D2"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2609</w:t>
            </w:r>
          </w:p>
        </w:tc>
        <w:tc>
          <w:tcPr>
            <w:tcW w:w="6946" w:type="dxa"/>
          </w:tcPr>
          <w:p w14:paraId="0A2E2B58" w14:textId="77777777" w:rsidR="0056710E"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2 December 2021, a compliance notice was issued to Care Plus Services Pty Ltd under section 73ZM of the </w:t>
            </w:r>
            <w:r>
              <w:rPr>
                <w:rFonts w:asciiTheme="minorHAnsi" w:hAnsiTheme="minorHAnsi" w:cstheme="minorHAnsi"/>
                <w:i/>
              </w:rPr>
              <w:t>National Disability Insurance Scheme Act 2013</w:t>
            </w:r>
            <w:r>
              <w:rPr>
                <w:rFonts w:asciiTheme="minorHAnsi" w:hAnsiTheme="minorHAnsi" w:cstheme="minorHAnsi"/>
              </w:rPr>
              <w:t xml:space="preserve">. The notice requires Care Plus Services Ltd. to take certain action </w:t>
            </w:r>
            <w:proofErr w:type="gramStart"/>
            <w:r>
              <w:rPr>
                <w:rFonts w:asciiTheme="minorHAnsi" w:hAnsiTheme="minorHAnsi" w:cstheme="minorHAnsi"/>
              </w:rPr>
              <w:t>in order to</w:t>
            </w:r>
            <w:proofErr w:type="gramEnd"/>
            <w:r>
              <w:rPr>
                <w:rFonts w:asciiTheme="minorHAnsi" w:hAnsiTheme="minorHAnsi" w:cstheme="minorHAnsi"/>
              </w:rPr>
              <w:t xml:space="preserve"> address possible non-compliance by it with section 12 of the </w:t>
            </w:r>
            <w:r>
              <w:rPr>
                <w:rFonts w:asciiTheme="minorHAnsi" w:hAnsiTheme="minorHAnsi" w:cstheme="minorHAnsi"/>
                <w:i/>
              </w:rPr>
              <w:t>National Disability Insurance Scheme (Restrictive Practices and Behaviour Support) Rules 2018</w:t>
            </w:r>
            <w:r>
              <w:rPr>
                <w:rFonts w:asciiTheme="minorHAnsi" w:hAnsiTheme="minorHAnsi" w:cstheme="minorHAnsi"/>
              </w:rPr>
              <w:t xml:space="preserve">. </w:t>
            </w:r>
          </w:p>
        </w:tc>
      </w:tr>
    </w:tbl>
    <w:p w14:paraId="7216D987" w14:textId="77777777" w:rsidR="00FF6619" w:rsidRDefault="00C27B59" w:rsidP="00FF6619">
      <w:pPr>
        <w:rPr>
          <w:rFonts w:eastAsiaTheme="majorEastAsia"/>
          <w:color w:val="5F2E74" w:themeColor="text2"/>
          <w:sz w:val="26"/>
          <w:szCs w:val="24"/>
        </w:rPr>
      </w:pPr>
      <w:bookmarkStart w:id="42" w:name="_Toc60844463"/>
      <w:bookmarkStart w:id="43" w:name="_Toc256000076"/>
      <w:bookmarkStart w:id="44" w:name="_Toc256000062"/>
      <w:bookmarkStart w:id="45" w:name="_Toc256000048"/>
      <w:bookmarkStart w:id="46" w:name="_Toc256000034"/>
      <w:bookmarkStart w:id="47" w:name="_Toc256000020"/>
      <w:bookmarkStart w:id="48" w:name="_Toc256000007"/>
      <w:r>
        <w:br w:type="page"/>
      </w:r>
    </w:p>
    <w:p w14:paraId="71A3F50B" w14:textId="77777777" w:rsidR="00BC5A4B" w:rsidRPr="00E05904" w:rsidRDefault="00C27B59" w:rsidP="00713B70">
      <w:pPr>
        <w:pStyle w:val="Heading3"/>
        <w:rPr>
          <w:rFonts w:asciiTheme="minorHAnsi" w:hAnsiTheme="minorHAnsi" w:cstheme="minorHAnsi"/>
        </w:rPr>
      </w:pPr>
      <w:bookmarkStart w:id="49" w:name="_Toc256000091"/>
      <w:bookmarkStart w:id="50" w:name="_Toc127443971"/>
      <w:bookmarkStart w:id="51" w:name="_Toc165368469"/>
      <w:r>
        <w:rPr>
          <w:rFonts w:asciiTheme="minorHAnsi" w:hAnsiTheme="minorHAnsi" w:cstheme="minorHAnsi"/>
        </w:rPr>
        <w:lastRenderedPageBreak/>
        <w:t>Completed</w:t>
      </w:r>
      <w:bookmarkEnd w:id="42"/>
      <w:r w:rsidR="00E96AF5">
        <w:rPr>
          <w:rFonts w:asciiTheme="minorHAnsi" w:hAnsiTheme="minorHAnsi" w:cstheme="minorHAnsi"/>
        </w:rPr>
        <w:t xml:space="preserve"> or no longer in force</w:t>
      </w:r>
      <w:bookmarkEnd w:id="43"/>
      <w:bookmarkEnd w:id="44"/>
      <w:bookmarkEnd w:id="45"/>
      <w:bookmarkEnd w:id="46"/>
      <w:bookmarkEnd w:id="47"/>
      <w:bookmarkEnd w:id="48"/>
      <w:bookmarkEnd w:id="49"/>
      <w:bookmarkEnd w:id="50"/>
      <w:bookmarkEnd w:id="51"/>
    </w:p>
    <w:tbl>
      <w:tblPr>
        <w:tblStyle w:val="GridTable4"/>
        <w:tblW w:w="14312" w:type="dxa"/>
        <w:tblLayout w:type="fixed"/>
        <w:tblLook w:val="04A0" w:firstRow="1" w:lastRow="0" w:firstColumn="1" w:lastColumn="0" w:noHBand="0" w:noVBand="1"/>
        <w:tblCaption w:val="Compliance notices"/>
        <w:tblDescription w:val="Completed or no longer in force"/>
      </w:tblPr>
      <w:tblGrid>
        <w:gridCol w:w="1947"/>
        <w:gridCol w:w="1443"/>
        <w:gridCol w:w="1493"/>
        <w:gridCol w:w="910"/>
        <w:gridCol w:w="1055"/>
        <w:gridCol w:w="7464"/>
      </w:tblGrid>
      <w:tr w:rsidR="00B63E23" w14:paraId="5D150F02" w14:textId="77777777" w:rsidTr="00B63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47" w:type="dxa"/>
          </w:tcPr>
          <w:p w14:paraId="39FCA181" w14:textId="77777777" w:rsidR="00AE3638" w:rsidRPr="00E05904" w:rsidRDefault="00C27B59" w:rsidP="006756DE">
            <w:pPr>
              <w:spacing w:before="60" w:after="60"/>
              <w:rPr>
                <w:rFonts w:asciiTheme="minorHAnsi" w:hAnsiTheme="minorHAnsi" w:cstheme="minorHAnsi"/>
              </w:rPr>
            </w:pPr>
            <w:r w:rsidRPr="00E05904">
              <w:rPr>
                <w:rFonts w:asciiTheme="minorHAnsi" w:hAnsiTheme="minorHAnsi" w:cstheme="minorHAnsi"/>
              </w:rPr>
              <w:t>Recipient of compliance notice</w:t>
            </w:r>
          </w:p>
        </w:tc>
        <w:tc>
          <w:tcPr>
            <w:tcW w:w="1443" w:type="dxa"/>
          </w:tcPr>
          <w:p w14:paraId="2BCCAB1B" w14:textId="77777777" w:rsidR="00AE3638" w:rsidRPr="00E0590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ABN</w:t>
            </w:r>
          </w:p>
        </w:tc>
        <w:tc>
          <w:tcPr>
            <w:tcW w:w="1493" w:type="dxa"/>
          </w:tcPr>
          <w:p w14:paraId="65CCEB18" w14:textId="77777777" w:rsidR="00AE3638" w:rsidRPr="00E0590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City</w:t>
            </w:r>
          </w:p>
        </w:tc>
        <w:tc>
          <w:tcPr>
            <w:tcW w:w="910" w:type="dxa"/>
          </w:tcPr>
          <w:p w14:paraId="0163F215" w14:textId="77777777" w:rsidR="00AE3638" w:rsidRPr="00E0590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State</w:t>
            </w:r>
          </w:p>
        </w:tc>
        <w:tc>
          <w:tcPr>
            <w:tcW w:w="1055" w:type="dxa"/>
          </w:tcPr>
          <w:p w14:paraId="724AB47E" w14:textId="77777777" w:rsidR="00AE3638" w:rsidRPr="00E0590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Postcode</w:t>
            </w:r>
          </w:p>
        </w:tc>
        <w:tc>
          <w:tcPr>
            <w:tcW w:w="7464" w:type="dxa"/>
          </w:tcPr>
          <w:p w14:paraId="36FB2DB3" w14:textId="77777777" w:rsidR="00AE3638" w:rsidRPr="00E0590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Relevant Information</w:t>
            </w:r>
          </w:p>
        </w:tc>
      </w:tr>
      <w:tr w:rsidR="009508F8" w14:paraId="6AEF63F9" w14:textId="77777777" w:rsidTr="009A7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6B63FDF8" w14:textId="714FE727" w:rsidR="009508F8" w:rsidRDefault="009508F8" w:rsidP="004D5980">
            <w:pPr>
              <w:spacing w:before="200"/>
              <w:rPr>
                <w:rFonts w:asciiTheme="minorHAnsi" w:hAnsiTheme="minorHAnsi" w:cstheme="minorHAnsi"/>
                <w:color w:val="000000"/>
              </w:rPr>
            </w:pPr>
            <w:r>
              <w:rPr>
                <w:rFonts w:asciiTheme="minorHAnsi" w:hAnsiTheme="minorHAnsi" w:cstheme="minorHAnsi"/>
                <w:color w:val="000000"/>
              </w:rPr>
              <w:t>Kare Support Services Pty Ltd</w:t>
            </w:r>
          </w:p>
        </w:tc>
        <w:tc>
          <w:tcPr>
            <w:tcW w:w="1443" w:type="dxa"/>
          </w:tcPr>
          <w:p w14:paraId="76131491" w14:textId="4637F31A" w:rsidR="009508F8" w:rsidRDefault="009508F8"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lang w:val="en"/>
              </w:rPr>
              <w:t>1</w:t>
            </w:r>
            <w:r w:rsidRPr="00DA115F">
              <w:rPr>
                <w:rFonts w:asciiTheme="minorHAnsi" w:hAnsiTheme="minorHAnsi" w:cstheme="minorHAnsi"/>
                <w:lang w:val="en"/>
              </w:rPr>
              <w:t>8636980277</w:t>
            </w:r>
          </w:p>
        </w:tc>
        <w:tc>
          <w:tcPr>
            <w:tcW w:w="1493" w:type="dxa"/>
          </w:tcPr>
          <w:p w14:paraId="5508FA15" w14:textId="4840BDCF" w:rsidR="009508F8" w:rsidRDefault="009508F8"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Southport</w:t>
            </w:r>
          </w:p>
        </w:tc>
        <w:tc>
          <w:tcPr>
            <w:tcW w:w="910" w:type="dxa"/>
          </w:tcPr>
          <w:p w14:paraId="546ED7C3" w14:textId="24858260" w:rsidR="009508F8" w:rsidRDefault="009508F8"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1055" w:type="dxa"/>
          </w:tcPr>
          <w:p w14:paraId="3B582F67" w14:textId="62D21B04" w:rsidR="009508F8" w:rsidRDefault="009508F8"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4215</w:t>
            </w:r>
          </w:p>
        </w:tc>
        <w:tc>
          <w:tcPr>
            <w:tcW w:w="7464" w:type="dxa"/>
          </w:tcPr>
          <w:p w14:paraId="411F5AE9" w14:textId="3B5C6B6A" w:rsidR="009508F8" w:rsidRPr="004A6EC2" w:rsidRDefault="009508F8" w:rsidP="00E274CB">
            <w:pPr>
              <w:spacing w:before="2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lang w:eastAsia="en-AU"/>
              </w:rPr>
            </w:pPr>
            <w:r w:rsidRPr="00DA115F">
              <w:rPr>
                <w:rFonts w:asciiTheme="minorHAnsi" w:hAnsiTheme="minorHAnsi" w:cstheme="minorHAnsi"/>
              </w:rPr>
              <w:t>On 6 October 2023, a compliance notice was issued K</w:t>
            </w:r>
            <w:r>
              <w:rPr>
                <w:rFonts w:asciiTheme="minorHAnsi" w:hAnsiTheme="minorHAnsi" w:cstheme="minorHAnsi"/>
              </w:rPr>
              <w:t>are</w:t>
            </w:r>
            <w:r w:rsidRPr="00DA115F">
              <w:rPr>
                <w:rFonts w:asciiTheme="minorHAnsi" w:hAnsiTheme="minorHAnsi" w:cstheme="minorHAnsi"/>
              </w:rPr>
              <w:t xml:space="preserve"> Support Services Pty </w:t>
            </w:r>
            <w:proofErr w:type="gramStart"/>
            <w:r w:rsidRPr="00DA115F">
              <w:rPr>
                <w:rFonts w:asciiTheme="minorHAnsi" w:hAnsiTheme="minorHAnsi" w:cstheme="minorHAnsi"/>
              </w:rPr>
              <w:t>Ltd  under</w:t>
            </w:r>
            <w:proofErr w:type="gramEnd"/>
            <w:r w:rsidRPr="00DA115F">
              <w:rPr>
                <w:rFonts w:asciiTheme="minorHAnsi" w:hAnsiTheme="minorHAnsi" w:cstheme="minorHAnsi"/>
              </w:rPr>
              <w:t xml:space="preserve"> section 73ZM of the </w:t>
            </w:r>
            <w:r w:rsidRPr="00DA115F">
              <w:rPr>
                <w:rFonts w:asciiTheme="minorHAnsi" w:hAnsiTheme="minorHAnsi" w:cstheme="minorHAnsi"/>
                <w:i/>
                <w:iCs/>
              </w:rPr>
              <w:t>National Disability Insurance Scheme Act 2013</w:t>
            </w:r>
            <w:r w:rsidRPr="00DA115F">
              <w:rPr>
                <w:rFonts w:asciiTheme="minorHAnsi" w:hAnsiTheme="minorHAnsi" w:cstheme="minorHAnsi"/>
              </w:rPr>
              <w:t xml:space="preserve">. The notice requires KARE Support Services Pty Ltd to take certain action </w:t>
            </w:r>
            <w:proofErr w:type="gramStart"/>
            <w:r w:rsidRPr="00DA115F">
              <w:rPr>
                <w:rFonts w:asciiTheme="minorHAnsi" w:hAnsiTheme="minorHAnsi" w:cstheme="minorHAnsi"/>
              </w:rPr>
              <w:t>in order to</w:t>
            </w:r>
            <w:proofErr w:type="gramEnd"/>
            <w:r w:rsidRPr="00DA115F">
              <w:rPr>
                <w:rFonts w:asciiTheme="minorHAnsi" w:hAnsiTheme="minorHAnsi" w:cstheme="minorHAnsi"/>
              </w:rPr>
              <w:t xml:space="preserve"> address possible non-compliance with sections 73J and 73V of the </w:t>
            </w:r>
            <w:r w:rsidRPr="00DA115F">
              <w:rPr>
                <w:rFonts w:asciiTheme="minorHAnsi" w:hAnsiTheme="minorHAnsi" w:cstheme="minorHAnsi"/>
                <w:i/>
                <w:iCs/>
              </w:rPr>
              <w:t>National Disability Insurance</w:t>
            </w:r>
            <w:r>
              <w:rPr>
                <w:rFonts w:asciiTheme="minorHAnsi" w:hAnsiTheme="minorHAnsi" w:cstheme="minorHAnsi"/>
                <w:i/>
                <w:iCs/>
              </w:rPr>
              <w:t xml:space="preserve"> Scheme Act 2013.</w:t>
            </w:r>
          </w:p>
        </w:tc>
      </w:tr>
      <w:tr w:rsidR="00DA683C" w14:paraId="1BF8E114" w14:textId="77777777" w:rsidTr="009A7E73">
        <w:tc>
          <w:tcPr>
            <w:cnfStyle w:val="001000000000" w:firstRow="0" w:lastRow="0" w:firstColumn="1" w:lastColumn="0" w:oddVBand="0" w:evenVBand="0" w:oddHBand="0" w:evenHBand="0" w:firstRowFirstColumn="0" w:firstRowLastColumn="0" w:lastRowFirstColumn="0" w:lastRowLastColumn="0"/>
            <w:tcW w:w="1947" w:type="dxa"/>
          </w:tcPr>
          <w:p w14:paraId="6AC6F0CC" w14:textId="13749BD7" w:rsidR="00DA683C" w:rsidRDefault="00DA683C" w:rsidP="004D5980">
            <w:pPr>
              <w:spacing w:before="200"/>
              <w:rPr>
                <w:rFonts w:asciiTheme="minorHAnsi" w:hAnsiTheme="minorHAnsi" w:cstheme="minorHAnsi"/>
                <w:color w:val="000000"/>
              </w:rPr>
            </w:pPr>
            <w:r>
              <w:rPr>
                <w:rFonts w:asciiTheme="minorHAnsi" w:hAnsiTheme="minorHAnsi" w:cstheme="minorHAnsi"/>
                <w:color w:val="000000"/>
              </w:rPr>
              <w:t>Nulsen Group</w:t>
            </w:r>
          </w:p>
        </w:tc>
        <w:tc>
          <w:tcPr>
            <w:tcW w:w="1443" w:type="dxa"/>
          </w:tcPr>
          <w:p w14:paraId="6D10B8A5" w14:textId="7F45C6B7" w:rsidR="00DA683C" w:rsidRDefault="00E274CB"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43130353890</w:t>
            </w:r>
          </w:p>
        </w:tc>
        <w:tc>
          <w:tcPr>
            <w:tcW w:w="1493" w:type="dxa"/>
          </w:tcPr>
          <w:p w14:paraId="35887991" w14:textId="6DAE1111" w:rsidR="00DA683C" w:rsidRDefault="00E274CB"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Cannington</w:t>
            </w:r>
          </w:p>
        </w:tc>
        <w:tc>
          <w:tcPr>
            <w:tcW w:w="910" w:type="dxa"/>
          </w:tcPr>
          <w:p w14:paraId="4FAC919B" w14:textId="0DF84489" w:rsidR="00DA683C" w:rsidRDefault="00E274CB"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WA</w:t>
            </w:r>
          </w:p>
        </w:tc>
        <w:tc>
          <w:tcPr>
            <w:tcW w:w="1055" w:type="dxa"/>
          </w:tcPr>
          <w:p w14:paraId="2A5AD0A9" w14:textId="32AFE4AE" w:rsidR="00DA683C" w:rsidRDefault="00E274CB"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6107</w:t>
            </w:r>
          </w:p>
        </w:tc>
        <w:tc>
          <w:tcPr>
            <w:tcW w:w="7464" w:type="dxa"/>
          </w:tcPr>
          <w:p w14:paraId="519717CE" w14:textId="77777777" w:rsidR="00E274CB" w:rsidRPr="004A6EC2" w:rsidRDefault="00E274CB" w:rsidP="00E274CB">
            <w:pPr>
              <w:spacing w:before="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lang w:eastAsia="en-AU"/>
              </w:rPr>
            </w:pPr>
            <w:r w:rsidRPr="004A6EC2">
              <w:rPr>
                <w:rFonts w:asciiTheme="minorHAnsi" w:hAnsiTheme="minorHAnsi" w:cstheme="minorHAnsi"/>
                <w:bCs/>
                <w:color w:val="000000"/>
                <w:lang w:eastAsia="en-AU"/>
              </w:rPr>
              <w:t xml:space="preserve">On 11 April 2024, a compliance notice was issued to Nulsen Group Ltd under section 73ZM of the National Disability Insurance Scheme Act 2013. </w:t>
            </w:r>
          </w:p>
          <w:p w14:paraId="2C790FAB" w14:textId="77777777" w:rsidR="00E274CB" w:rsidRPr="004A6EC2" w:rsidRDefault="00E274CB" w:rsidP="00E274CB">
            <w:pPr>
              <w:spacing w:before="2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lang w:eastAsia="en-AU"/>
              </w:rPr>
            </w:pPr>
            <w:r w:rsidRPr="004A6EC2">
              <w:rPr>
                <w:rFonts w:asciiTheme="minorHAnsi" w:hAnsiTheme="minorHAnsi" w:cstheme="minorHAnsi"/>
                <w:bCs/>
                <w:color w:val="000000"/>
                <w:lang w:eastAsia="en-AU"/>
              </w:rPr>
              <w:t>The notice requires Nulsen Group Ltd to take certain action to address non-compliance with the National Disability Insurance Scheme (Restrictive Practices and Behaviour Support) Rules 2018, in relation to obligations to take all reasonable steps to facilitate the development of Behaviour Support Plans and obtain State or Territory authorisation as soon as reasonably practicable for the ongoing use of regulated restrictive practices with NDIS participants.</w:t>
            </w:r>
          </w:p>
          <w:p w14:paraId="7903A5B4" w14:textId="3B5ADC67" w:rsidR="00DA683C" w:rsidRDefault="00E274CB" w:rsidP="00E274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A6EC2">
              <w:rPr>
                <w:rFonts w:asciiTheme="minorHAnsi" w:hAnsiTheme="minorHAnsi" w:cstheme="minorHAnsi"/>
                <w:bCs/>
                <w:color w:val="000000"/>
                <w:lang w:eastAsia="en-AU"/>
              </w:rPr>
              <w:t>The notice also requires Nulsen Group Ltd to take certain action to address non-compliance with the National Disability Insurance Scheme (Incident Management and Reportable Incident) Rules 2018, in relation to the obligation to notify the Commissioner of each use of an unauthorised restrictive practice.</w:t>
            </w:r>
          </w:p>
        </w:tc>
      </w:tr>
      <w:tr w:rsidR="00B901E1" w14:paraId="131B9B40" w14:textId="77777777" w:rsidTr="009A7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15142DB5" w14:textId="32EFF221" w:rsidR="00B901E1" w:rsidRPr="003278B7" w:rsidRDefault="00B901E1" w:rsidP="004D5980">
            <w:pPr>
              <w:spacing w:before="200"/>
              <w:rPr>
                <w:rFonts w:asciiTheme="minorHAnsi" w:hAnsiTheme="minorHAnsi" w:cstheme="minorHAnsi"/>
                <w:color w:val="000000"/>
              </w:rPr>
            </w:pPr>
            <w:r>
              <w:rPr>
                <w:rFonts w:asciiTheme="minorHAnsi" w:hAnsiTheme="minorHAnsi" w:cstheme="minorHAnsi"/>
                <w:color w:val="000000"/>
              </w:rPr>
              <w:t>Lifestyle Supports Pty Ltd</w:t>
            </w:r>
          </w:p>
        </w:tc>
        <w:tc>
          <w:tcPr>
            <w:tcW w:w="1443" w:type="dxa"/>
          </w:tcPr>
          <w:p w14:paraId="422A36F2" w14:textId="4FCC319F" w:rsidR="00B901E1" w:rsidRDefault="00B901E1"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59161323600</w:t>
            </w:r>
          </w:p>
        </w:tc>
        <w:tc>
          <w:tcPr>
            <w:tcW w:w="1493" w:type="dxa"/>
          </w:tcPr>
          <w:p w14:paraId="688AB29C" w14:textId="3CFABC7C" w:rsidR="00B901E1" w:rsidRDefault="00B901E1"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proofErr w:type="spellStart"/>
            <w:r>
              <w:rPr>
                <w:rFonts w:asciiTheme="minorHAnsi" w:hAnsiTheme="minorHAnsi" w:cstheme="minorHAnsi"/>
                <w:color w:val="000000"/>
                <w:lang w:val="en"/>
              </w:rPr>
              <w:t>Diddilibah</w:t>
            </w:r>
            <w:proofErr w:type="spellEnd"/>
          </w:p>
        </w:tc>
        <w:tc>
          <w:tcPr>
            <w:tcW w:w="910" w:type="dxa"/>
          </w:tcPr>
          <w:p w14:paraId="2BF2FC90" w14:textId="57A05A68" w:rsidR="00B901E1" w:rsidRDefault="00B901E1"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1055" w:type="dxa"/>
          </w:tcPr>
          <w:p w14:paraId="23CFFDC0" w14:textId="5123B336" w:rsidR="00B901E1" w:rsidRDefault="00B901E1"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4559</w:t>
            </w:r>
          </w:p>
        </w:tc>
        <w:tc>
          <w:tcPr>
            <w:tcW w:w="7464" w:type="dxa"/>
          </w:tcPr>
          <w:p w14:paraId="7D4675A1" w14:textId="046A7AC1" w:rsidR="00B901E1" w:rsidRPr="003278B7" w:rsidRDefault="00B901E1" w:rsidP="007A1D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 xml:space="preserve">On 5 October 2023 a compliance notice was issued to Lifestyle Supports Pty Ltd under section 73ZM of the </w:t>
            </w:r>
            <w:r w:rsidRPr="00FB38E3">
              <w:rPr>
                <w:rFonts w:asciiTheme="minorHAnsi" w:hAnsiTheme="minorHAnsi" w:cstheme="minorHAnsi"/>
                <w:i/>
                <w:iCs/>
                <w:color w:val="000000"/>
              </w:rPr>
              <w:t>National Disability Insurance Scheme Act 2013</w:t>
            </w:r>
            <w:r>
              <w:rPr>
                <w:rFonts w:asciiTheme="minorHAnsi" w:hAnsiTheme="minorHAnsi" w:cstheme="minorHAnsi"/>
                <w:color w:val="000000"/>
              </w:rPr>
              <w:t xml:space="preserve">. The notice requires Lifestyle Supports Pty Ltd to take certain action </w:t>
            </w:r>
            <w:proofErr w:type="gramStart"/>
            <w:r>
              <w:rPr>
                <w:rFonts w:asciiTheme="minorHAnsi" w:hAnsiTheme="minorHAnsi" w:cstheme="minorHAnsi"/>
                <w:color w:val="000000"/>
              </w:rPr>
              <w:t>in order to</w:t>
            </w:r>
            <w:proofErr w:type="gramEnd"/>
            <w:r>
              <w:rPr>
                <w:rFonts w:asciiTheme="minorHAnsi" w:hAnsiTheme="minorHAnsi" w:cstheme="minorHAnsi"/>
                <w:color w:val="000000"/>
              </w:rPr>
              <w:t xml:space="preserve"> </w:t>
            </w:r>
            <w:r>
              <w:rPr>
                <w:rFonts w:asciiTheme="minorHAnsi" w:hAnsiTheme="minorHAnsi" w:cstheme="minorHAnsi"/>
                <w:color w:val="000000"/>
              </w:rPr>
              <w:lastRenderedPageBreak/>
              <w:t>address</w:t>
            </w:r>
            <w:r w:rsidR="00FB38E3">
              <w:rPr>
                <w:rFonts w:asciiTheme="minorHAnsi" w:hAnsiTheme="minorHAnsi" w:cstheme="minorHAnsi"/>
                <w:color w:val="000000"/>
              </w:rPr>
              <w:t xml:space="preserve"> possible non-compliance with sections 73J and 73V of the </w:t>
            </w:r>
            <w:r w:rsidR="00FB38E3" w:rsidRPr="00FB38E3">
              <w:rPr>
                <w:rFonts w:asciiTheme="minorHAnsi" w:hAnsiTheme="minorHAnsi" w:cstheme="minorHAnsi"/>
                <w:i/>
                <w:iCs/>
                <w:color w:val="000000"/>
              </w:rPr>
              <w:t>National Disability Insurance Scheme Act 2013</w:t>
            </w:r>
            <w:r w:rsidR="00FB38E3">
              <w:rPr>
                <w:rFonts w:asciiTheme="minorHAnsi" w:hAnsiTheme="minorHAnsi" w:cstheme="minorHAnsi"/>
                <w:color w:val="000000"/>
              </w:rPr>
              <w:t>.</w:t>
            </w:r>
          </w:p>
        </w:tc>
      </w:tr>
      <w:tr w:rsidR="003B5C5D" w14:paraId="5CCF2E38" w14:textId="77777777" w:rsidTr="009A7E73">
        <w:tc>
          <w:tcPr>
            <w:cnfStyle w:val="001000000000" w:firstRow="0" w:lastRow="0" w:firstColumn="1" w:lastColumn="0" w:oddVBand="0" w:evenVBand="0" w:oddHBand="0" w:evenHBand="0" w:firstRowFirstColumn="0" w:firstRowLastColumn="0" w:lastRowFirstColumn="0" w:lastRowLastColumn="0"/>
            <w:tcW w:w="1947" w:type="dxa"/>
          </w:tcPr>
          <w:p w14:paraId="300A2963" w14:textId="6D8486BE" w:rsidR="003B5C5D" w:rsidRPr="00B00D19" w:rsidRDefault="003B5C5D" w:rsidP="004D5980">
            <w:pPr>
              <w:spacing w:before="200"/>
              <w:rPr>
                <w:rFonts w:asciiTheme="minorHAnsi" w:hAnsiTheme="minorHAnsi" w:cstheme="minorHAnsi"/>
              </w:rPr>
            </w:pPr>
            <w:r w:rsidRPr="003278B7">
              <w:rPr>
                <w:rFonts w:asciiTheme="minorHAnsi" w:hAnsiTheme="minorHAnsi" w:cstheme="minorHAnsi"/>
                <w:color w:val="000000"/>
              </w:rPr>
              <w:lastRenderedPageBreak/>
              <w:t>Pu-Fam Pty Ltd, trading as St Jude’s Disability Services</w:t>
            </w:r>
          </w:p>
        </w:tc>
        <w:tc>
          <w:tcPr>
            <w:tcW w:w="1443" w:type="dxa"/>
          </w:tcPr>
          <w:p w14:paraId="10E29602" w14:textId="31A8F439" w:rsidR="003B5C5D" w:rsidRPr="004D5980" w:rsidRDefault="003B5C5D"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66008752538</w:t>
            </w:r>
          </w:p>
        </w:tc>
        <w:tc>
          <w:tcPr>
            <w:tcW w:w="1493" w:type="dxa"/>
          </w:tcPr>
          <w:p w14:paraId="5FA17270" w14:textId="3A881EAE" w:rsidR="003B5C5D" w:rsidRPr="004D5980" w:rsidRDefault="003B5C5D"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proofErr w:type="spellStart"/>
            <w:r>
              <w:rPr>
                <w:rFonts w:asciiTheme="minorHAnsi" w:hAnsiTheme="minorHAnsi" w:cstheme="minorHAnsi"/>
                <w:color w:val="000000"/>
                <w:lang w:val="en"/>
              </w:rPr>
              <w:t>Kewdale</w:t>
            </w:r>
            <w:proofErr w:type="spellEnd"/>
          </w:p>
        </w:tc>
        <w:tc>
          <w:tcPr>
            <w:tcW w:w="910" w:type="dxa"/>
          </w:tcPr>
          <w:p w14:paraId="4FB016DE" w14:textId="11BA4A2D" w:rsidR="003B5C5D" w:rsidRDefault="003B5C5D"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WA</w:t>
            </w:r>
          </w:p>
        </w:tc>
        <w:tc>
          <w:tcPr>
            <w:tcW w:w="1055" w:type="dxa"/>
          </w:tcPr>
          <w:p w14:paraId="316A16DE" w14:textId="18E9B050" w:rsidR="003B5C5D" w:rsidRDefault="003B5C5D"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6105</w:t>
            </w:r>
          </w:p>
        </w:tc>
        <w:tc>
          <w:tcPr>
            <w:tcW w:w="7464" w:type="dxa"/>
          </w:tcPr>
          <w:p w14:paraId="4DFC22C8" w14:textId="5565A811" w:rsidR="003B5C5D" w:rsidRPr="004D5980" w:rsidRDefault="003B5C5D" w:rsidP="007A1D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3278B7">
              <w:rPr>
                <w:rFonts w:asciiTheme="minorHAnsi" w:hAnsiTheme="minorHAnsi" w:cstheme="minorHAnsi"/>
                <w:color w:val="000000"/>
              </w:rPr>
              <w:t xml:space="preserve">On 15 May 2024, a compliance notice was issued to Pu-Fam Pty Ltd, trading as St Jude’s Disability Services, under section 73ZM of the </w:t>
            </w:r>
            <w:r w:rsidRPr="003278B7">
              <w:rPr>
                <w:rFonts w:asciiTheme="minorHAnsi" w:hAnsiTheme="minorHAnsi" w:cstheme="minorHAnsi"/>
                <w:i/>
                <w:iCs/>
                <w:color w:val="000000"/>
              </w:rPr>
              <w:t>National Disability Insurance Scheme Act 2013</w:t>
            </w:r>
            <w:r w:rsidRPr="003278B7">
              <w:rPr>
                <w:rFonts w:asciiTheme="minorHAnsi" w:hAnsiTheme="minorHAnsi" w:cstheme="minorHAnsi"/>
                <w:color w:val="000000"/>
              </w:rPr>
              <w:t xml:space="preserve">. The notices </w:t>
            </w:r>
            <w:proofErr w:type="gramStart"/>
            <w:r w:rsidRPr="003278B7">
              <w:rPr>
                <w:rFonts w:asciiTheme="minorHAnsi" w:hAnsiTheme="minorHAnsi" w:cstheme="minorHAnsi"/>
                <w:color w:val="000000"/>
              </w:rPr>
              <w:t>requires</w:t>
            </w:r>
            <w:proofErr w:type="gramEnd"/>
            <w:r w:rsidRPr="003278B7">
              <w:rPr>
                <w:rFonts w:asciiTheme="minorHAnsi" w:hAnsiTheme="minorHAnsi" w:cstheme="minorHAnsi"/>
                <w:color w:val="000000"/>
              </w:rPr>
              <w:t xml:space="preserve"> St Jude’s Disability Services to take certain action in order to address possible non-compliance with clause 3 of Schedule 1of the Practice Standards Rules.</w:t>
            </w:r>
          </w:p>
        </w:tc>
      </w:tr>
      <w:tr w:rsidR="003B5C5D" w14:paraId="2C484F14" w14:textId="77777777" w:rsidTr="009A7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02C20DE7" w14:textId="5146F57B" w:rsidR="004D5980" w:rsidRPr="00B00D19" w:rsidRDefault="004D5980" w:rsidP="004D5980">
            <w:pPr>
              <w:spacing w:before="200"/>
              <w:rPr>
                <w:rFonts w:asciiTheme="minorHAnsi" w:hAnsiTheme="minorHAnsi" w:cstheme="minorHAnsi"/>
              </w:rPr>
            </w:pPr>
            <w:r w:rsidRPr="00B00D19">
              <w:rPr>
                <w:rFonts w:asciiTheme="minorHAnsi" w:hAnsiTheme="minorHAnsi" w:cstheme="minorHAnsi"/>
                <w:bCs w:val="0"/>
              </w:rPr>
              <w:t>North Australia Global Services Pty Limited (T/A Territory Care and Support Services)</w:t>
            </w:r>
          </w:p>
        </w:tc>
        <w:tc>
          <w:tcPr>
            <w:tcW w:w="1443" w:type="dxa"/>
          </w:tcPr>
          <w:p w14:paraId="699C0153" w14:textId="7867CA05" w:rsidR="004D5980" w:rsidRPr="00B00D19" w:rsidRDefault="004D5980"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4D5980">
              <w:rPr>
                <w:rFonts w:asciiTheme="minorHAnsi" w:hAnsiTheme="minorHAnsi" w:cstheme="minorHAnsi"/>
                <w:color w:val="000000"/>
                <w:lang w:val="en"/>
              </w:rPr>
              <w:t>29089411389</w:t>
            </w:r>
          </w:p>
        </w:tc>
        <w:tc>
          <w:tcPr>
            <w:tcW w:w="1493" w:type="dxa"/>
          </w:tcPr>
          <w:p w14:paraId="20EBC604" w14:textId="391E1AA8" w:rsidR="004D5980" w:rsidRPr="00B00D19" w:rsidRDefault="004D5980"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5980">
              <w:rPr>
                <w:rFonts w:asciiTheme="minorHAnsi" w:hAnsiTheme="minorHAnsi" w:cstheme="minorHAnsi"/>
                <w:color w:val="000000"/>
                <w:lang w:val="en"/>
              </w:rPr>
              <w:t>Ludmilla</w:t>
            </w:r>
          </w:p>
        </w:tc>
        <w:tc>
          <w:tcPr>
            <w:tcW w:w="910" w:type="dxa"/>
          </w:tcPr>
          <w:p w14:paraId="10185169" w14:textId="14C5340A" w:rsidR="004D5980" w:rsidRPr="00B00D19" w:rsidRDefault="004D5980"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NT</w:t>
            </w:r>
          </w:p>
        </w:tc>
        <w:tc>
          <w:tcPr>
            <w:tcW w:w="1055" w:type="dxa"/>
          </w:tcPr>
          <w:p w14:paraId="0FF7E757" w14:textId="2C40CDDC" w:rsidR="004D5980" w:rsidRDefault="004D5980"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0820</w:t>
            </w:r>
          </w:p>
        </w:tc>
        <w:tc>
          <w:tcPr>
            <w:tcW w:w="7464" w:type="dxa"/>
          </w:tcPr>
          <w:p w14:paraId="34729EF1" w14:textId="095102DA" w:rsidR="004D5980" w:rsidRPr="004D5980" w:rsidRDefault="004D5980" w:rsidP="007A1D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D5980">
              <w:rPr>
                <w:rFonts w:asciiTheme="minorHAnsi" w:hAnsiTheme="minorHAnsi" w:cstheme="minorHAnsi"/>
                <w:color w:val="000000"/>
              </w:rPr>
              <w:t xml:space="preserve">On 9 January 2024, a compliance notice was issued to North Australia Global Services Pty Limited under section 73ZM of the </w:t>
            </w:r>
            <w:r w:rsidRPr="004D5980">
              <w:rPr>
                <w:rFonts w:asciiTheme="minorHAnsi" w:hAnsiTheme="minorHAnsi" w:cstheme="minorHAnsi"/>
                <w:i/>
                <w:iCs/>
                <w:color w:val="000000"/>
              </w:rPr>
              <w:t>National Disability Insurance Scheme Act 2013</w:t>
            </w:r>
            <w:r w:rsidRPr="004D5980">
              <w:rPr>
                <w:rFonts w:asciiTheme="minorHAnsi" w:hAnsiTheme="minorHAnsi" w:cstheme="minorHAnsi"/>
                <w:color w:val="000000"/>
              </w:rPr>
              <w:t xml:space="preserve">. The notice requires North Australia Global Services Pty Limited to take certain action </w:t>
            </w:r>
            <w:proofErr w:type="gramStart"/>
            <w:r w:rsidRPr="004D5980">
              <w:rPr>
                <w:rFonts w:asciiTheme="minorHAnsi" w:hAnsiTheme="minorHAnsi" w:cstheme="minorHAnsi"/>
                <w:color w:val="000000"/>
              </w:rPr>
              <w:t>in order to</w:t>
            </w:r>
            <w:proofErr w:type="gramEnd"/>
            <w:r w:rsidRPr="004D5980">
              <w:rPr>
                <w:rFonts w:asciiTheme="minorHAnsi" w:hAnsiTheme="minorHAnsi" w:cstheme="minorHAnsi"/>
                <w:color w:val="000000"/>
              </w:rPr>
              <w:t xml:space="preserve"> address possible non-compliance with section 12 of the </w:t>
            </w:r>
            <w:r w:rsidRPr="004D5980">
              <w:rPr>
                <w:rFonts w:asciiTheme="minorHAnsi" w:hAnsiTheme="minorHAnsi" w:cstheme="minorHAnsi"/>
                <w:i/>
                <w:iCs/>
                <w:color w:val="000000"/>
              </w:rPr>
              <w:t>National Disability Insurance Scheme (Restrictive Practices and Behaviour Support) Rules 2018</w:t>
            </w:r>
            <w:r w:rsidRPr="004D5980">
              <w:rPr>
                <w:rFonts w:asciiTheme="minorHAnsi" w:hAnsiTheme="minorHAnsi" w:cstheme="minorHAnsi"/>
                <w:color w:val="000000"/>
              </w:rPr>
              <w:t>, specifically in relation to the obligation to obtain State or Territory authorisation as soon as reasonably practicable for the ongoing use of regulated restrictive practices.</w:t>
            </w:r>
          </w:p>
        </w:tc>
      </w:tr>
      <w:tr w:rsidR="003B5C5D" w14:paraId="3C9DEA34" w14:textId="77777777" w:rsidTr="009A7E73">
        <w:tc>
          <w:tcPr>
            <w:cnfStyle w:val="001000000000" w:firstRow="0" w:lastRow="0" w:firstColumn="1" w:lastColumn="0" w:oddVBand="0" w:evenVBand="0" w:oddHBand="0" w:evenHBand="0" w:firstRowFirstColumn="0" w:firstRowLastColumn="0" w:lastRowFirstColumn="0" w:lastRowLastColumn="0"/>
            <w:tcW w:w="1947" w:type="dxa"/>
          </w:tcPr>
          <w:p w14:paraId="26BDEABB" w14:textId="3BEAE304" w:rsidR="00A32FE1" w:rsidRPr="004D5980" w:rsidRDefault="004D5980" w:rsidP="004D5980">
            <w:pPr>
              <w:spacing w:before="200"/>
              <w:rPr>
                <w:rFonts w:asciiTheme="minorHAnsi" w:hAnsiTheme="minorHAnsi" w:cstheme="minorHAnsi"/>
              </w:rPr>
            </w:pPr>
            <w:r w:rsidRPr="00B00D19">
              <w:rPr>
                <w:rFonts w:asciiTheme="minorHAnsi" w:hAnsiTheme="minorHAnsi" w:cstheme="minorHAnsi"/>
              </w:rPr>
              <w:t>Department of Human Services (South Australia)</w:t>
            </w:r>
          </w:p>
        </w:tc>
        <w:tc>
          <w:tcPr>
            <w:tcW w:w="1443" w:type="dxa"/>
          </w:tcPr>
          <w:p w14:paraId="5EE2DD0D" w14:textId="1E8844E8" w:rsidR="00A32FE1" w:rsidRPr="0005296A" w:rsidRDefault="004D5980"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B00D19">
              <w:rPr>
                <w:rFonts w:asciiTheme="minorHAnsi" w:hAnsiTheme="minorHAnsi" w:cstheme="minorHAnsi"/>
                <w:lang w:val="en"/>
              </w:rPr>
              <w:t>11525031744</w:t>
            </w:r>
          </w:p>
        </w:tc>
        <w:tc>
          <w:tcPr>
            <w:tcW w:w="1493" w:type="dxa"/>
          </w:tcPr>
          <w:p w14:paraId="404722C0" w14:textId="74470C07" w:rsidR="00A32FE1" w:rsidRPr="0005296A" w:rsidRDefault="004D5980"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B00D19">
              <w:rPr>
                <w:rFonts w:asciiTheme="minorHAnsi" w:hAnsiTheme="minorHAnsi" w:cstheme="minorHAnsi"/>
              </w:rPr>
              <w:t>Adelaide</w:t>
            </w:r>
          </w:p>
        </w:tc>
        <w:tc>
          <w:tcPr>
            <w:tcW w:w="910" w:type="dxa"/>
          </w:tcPr>
          <w:p w14:paraId="040CF03A" w14:textId="3C700997" w:rsidR="00A32FE1" w:rsidRPr="0005296A" w:rsidRDefault="004D5980"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B00D19">
              <w:rPr>
                <w:rFonts w:asciiTheme="minorHAnsi" w:hAnsiTheme="minorHAnsi" w:cstheme="minorHAnsi"/>
              </w:rPr>
              <w:t>SA</w:t>
            </w:r>
          </w:p>
        </w:tc>
        <w:tc>
          <w:tcPr>
            <w:tcW w:w="1055" w:type="dxa"/>
          </w:tcPr>
          <w:p w14:paraId="7F6897B1" w14:textId="5ADC1639" w:rsidR="00A32FE1" w:rsidRPr="0005296A" w:rsidRDefault="004D5980" w:rsidP="007A1DF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Pr>
                <w:rFonts w:asciiTheme="minorHAnsi" w:hAnsiTheme="minorHAnsi" w:cstheme="minorHAnsi"/>
                <w:color w:val="000000"/>
                <w:lang w:val="en"/>
              </w:rPr>
              <w:t>5000</w:t>
            </w:r>
          </w:p>
        </w:tc>
        <w:tc>
          <w:tcPr>
            <w:tcW w:w="7464" w:type="dxa"/>
          </w:tcPr>
          <w:p w14:paraId="6A904B19" w14:textId="7A99FF77" w:rsidR="00A32FE1" w:rsidRPr="004D5980" w:rsidRDefault="004D5980" w:rsidP="007A1D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4D5980">
              <w:rPr>
                <w:rFonts w:asciiTheme="minorHAnsi" w:hAnsiTheme="minorHAnsi" w:cstheme="minorHAnsi"/>
              </w:rPr>
              <w:t xml:space="preserve">On 19 January 2024, a compliance notice was issued to the Department of Human Services (SA) under section 73ZM of the </w:t>
            </w:r>
            <w:r w:rsidRPr="004D5980">
              <w:rPr>
                <w:rFonts w:asciiTheme="minorHAnsi" w:hAnsiTheme="minorHAnsi" w:cstheme="minorHAnsi"/>
                <w:i/>
                <w:iCs/>
              </w:rPr>
              <w:t>National Disability Insurance Scheme Act 2013</w:t>
            </w:r>
            <w:r w:rsidRPr="004D5980">
              <w:rPr>
                <w:rFonts w:asciiTheme="minorHAnsi" w:hAnsiTheme="minorHAnsi" w:cstheme="minorHAnsi"/>
              </w:rPr>
              <w:t xml:space="preserve">. The notice requires the Department of Human Services (SA) to take certain action </w:t>
            </w:r>
            <w:proofErr w:type="gramStart"/>
            <w:r w:rsidRPr="004D5980">
              <w:rPr>
                <w:rFonts w:asciiTheme="minorHAnsi" w:hAnsiTheme="minorHAnsi" w:cstheme="minorHAnsi"/>
              </w:rPr>
              <w:t>in order to</w:t>
            </w:r>
            <w:proofErr w:type="gramEnd"/>
            <w:r w:rsidRPr="004D5980">
              <w:rPr>
                <w:rFonts w:asciiTheme="minorHAnsi" w:hAnsiTheme="minorHAnsi" w:cstheme="minorHAnsi"/>
              </w:rPr>
              <w:t xml:space="preserve"> address possible non-compliance with obligations under </w:t>
            </w:r>
            <w:r w:rsidRPr="004D5980">
              <w:rPr>
                <w:rFonts w:asciiTheme="minorHAnsi" w:hAnsiTheme="minorHAnsi" w:cstheme="minorHAnsi"/>
                <w:color w:val="000000"/>
              </w:rPr>
              <w:t xml:space="preserve">the </w:t>
            </w:r>
            <w:r w:rsidRPr="004D5980">
              <w:rPr>
                <w:rFonts w:asciiTheme="minorHAnsi" w:hAnsiTheme="minorHAnsi" w:cstheme="minorHAnsi"/>
                <w:i/>
                <w:iCs/>
                <w:color w:val="000000"/>
              </w:rPr>
              <w:t xml:space="preserve">National Disability Insurance Scheme (Restrictive Practices and Behaviour Support) Rules 2018 </w:t>
            </w:r>
            <w:r w:rsidRPr="004D5980">
              <w:rPr>
                <w:rFonts w:asciiTheme="minorHAnsi" w:hAnsiTheme="minorHAnsi" w:cstheme="minorHAnsi"/>
                <w:color w:val="000000"/>
              </w:rPr>
              <w:t xml:space="preserve">and the </w:t>
            </w:r>
            <w:r w:rsidRPr="004D5980">
              <w:rPr>
                <w:rFonts w:asciiTheme="minorHAnsi" w:hAnsiTheme="minorHAnsi" w:cstheme="minorHAnsi"/>
                <w:i/>
                <w:iCs/>
                <w:color w:val="000000"/>
              </w:rPr>
              <w:t>National Disability Insurance Scheme (Incident Management and Reportable Incidents) Rules 2018</w:t>
            </w:r>
            <w:r w:rsidRPr="004D5980">
              <w:rPr>
                <w:rFonts w:asciiTheme="minorHAnsi" w:hAnsiTheme="minorHAnsi" w:cstheme="minorHAnsi"/>
                <w:color w:val="000000"/>
              </w:rPr>
              <w:t>.</w:t>
            </w:r>
          </w:p>
        </w:tc>
      </w:tr>
      <w:tr w:rsidR="003B5C5D" w14:paraId="2E665292" w14:textId="77777777" w:rsidTr="009A7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70211B6B" w14:textId="77777777" w:rsidR="009A7E73" w:rsidRPr="0005296A" w:rsidRDefault="009A7E73" w:rsidP="007A1DFE">
            <w:pPr>
              <w:spacing w:before="120"/>
              <w:rPr>
                <w:rFonts w:asciiTheme="minorHAnsi" w:hAnsiTheme="minorHAnsi" w:cstheme="minorHAnsi"/>
                <w:bCs w:val="0"/>
              </w:rPr>
            </w:pPr>
            <w:r w:rsidRPr="0005296A">
              <w:rPr>
                <w:rFonts w:asciiTheme="minorHAnsi" w:hAnsiTheme="minorHAnsi" w:cstheme="minorHAnsi"/>
                <w:bCs w:val="0"/>
                <w:color w:val="000000"/>
              </w:rPr>
              <w:lastRenderedPageBreak/>
              <w:t>Home Caring Pty Ltd</w:t>
            </w:r>
          </w:p>
        </w:tc>
        <w:tc>
          <w:tcPr>
            <w:tcW w:w="1443" w:type="dxa"/>
          </w:tcPr>
          <w:p w14:paraId="4125DE4B" w14:textId="77777777" w:rsidR="009A7E73" w:rsidRPr="0005296A" w:rsidRDefault="009A7E73"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5296A">
              <w:rPr>
                <w:rFonts w:asciiTheme="minorHAnsi" w:hAnsiTheme="minorHAnsi" w:cstheme="minorHAnsi"/>
                <w:color w:val="000000"/>
                <w:lang w:val="en"/>
              </w:rPr>
              <w:t>74508597839</w:t>
            </w:r>
          </w:p>
        </w:tc>
        <w:tc>
          <w:tcPr>
            <w:tcW w:w="1493" w:type="dxa"/>
          </w:tcPr>
          <w:p w14:paraId="64CDB7FD" w14:textId="77777777" w:rsidR="009A7E73" w:rsidRPr="0005296A" w:rsidRDefault="009A7E73"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5296A">
              <w:rPr>
                <w:rFonts w:asciiTheme="minorHAnsi" w:hAnsiTheme="minorHAnsi" w:cstheme="minorHAnsi"/>
                <w:color w:val="000000"/>
                <w:lang w:val="en"/>
              </w:rPr>
              <w:t>Smithfield</w:t>
            </w:r>
          </w:p>
        </w:tc>
        <w:tc>
          <w:tcPr>
            <w:tcW w:w="910" w:type="dxa"/>
          </w:tcPr>
          <w:p w14:paraId="43184F75" w14:textId="77777777" w:rsidR="009A7E73" w:rsidRPr="0005296A" w:rsidRDefault="009A7E73"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eastAsia="en-AU"/>
              </w:rPr>
            </w:pPr>
            <w:r w:rsidRPr="0005296A">
              <w:rPr>
                <w:rFonts w:asciiTheme="minorHAnsi" w:hAnsiTheme="minorHAnsi" w:cstheme="minorHAnsi"/>
                <w:color w:val="000000"/>
                <w:lang w:val="en"/>
              </w:rPr>
              <w:t>NSW</w:t>
            </w:r>
          </w:p>
        </w:tc>
        <w:tc>
          <w:tcPr>
            <w:tcW w:w="1055" w:type="dxa"/>
          </w:tcPr>
          <w:p w14:paraId="16AD2096" w14:textId="77777777" w:rsidR="009A7E73" w:rsidRPr="0005296A" w:rsidRDefault="009A7E73" w:rsidP="007A1DF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05296A">
              <w:rPr>
                <w:rFonts w:asciiTheme="minorHAnsi" w:hAnsiTheme="minorHAnsi" w:cstheme="minorHAnsi"/>
                <w:color w:val="000000"/>
                <w:lang w:val="en"/>
              </w:rPr>
              <w:t>2614</w:t>
            </w:r>
          </w:p>
        </w:tc>
        <w:tc>
          <w:tcPr>
            <w:tcW w:w="7464" w:type="dxa"/>
          </w:tcPr>
          <w:p w14:paraId="0AC7CF3F" w14:textId="77777777" w:rsidR="009A7E73" w:rsidRPr="0005296A" w:rsidRDefault="009A7E73" w:rsidP="007A1D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E2CDEB" w:themeFill="text2" w:themeFillTint="33"/>
              </w:rPr>
            </w:pPr>
            <w:r w:rsidRPr="0005296A">
              <w:rPr>
                <w:rFonts w:asciiTheme="minorHAnsi" w:hAnsiTheme="minorHAnsi" w:cstheme="minorHAnsi"/>
                <w:color w:val="000000"/>
              </w:rPr>
              <w:t xml:space="preserve">On 12 December 2023, a compliance notice was issued to Home Caring Pty Ltd under section 73ZM of the </w:t>
            </w:r>
            <w:r w:rsidRPr="0005296A">
              <w:rPr>
                <w:rFonts w:asciiTheme="minorHAnsi" w:hAnsiTheme="minorHAnsi" w:cstheme="minorHAnsi"/>
                <w:i/>
                <w:iCs/>
                <w:color w:val="000000"/>
              </w:rPr>
              <w:t>National Disability Insurance Scheme Act 2013</w:t>
            </w:r>
            <w:r w:rsidRPr="0005296A">
              <w:rPr>
                <w:rFonts w:asciiTheme="minorHAnsi" w:hAnsiTheme="minorHAnsi" w:cstheme="minorHAnsi"/>
                <w:color w:val="000000"/>
              </w:rPr>
              <w:t xml:space="preserve">. The notice requires Home Caring Pty Ltd to take certain action </w:t>
            </w:r>
            <w:proofErr w:type="gramStart"/>
            <w:r w:rsidRPr="0005296A">
              <w:rPr>
                <w:rFonts w:asciiTheme="minorHAnsi" w:hAnsiTheme="minorHAnsi" w:cstheme="minorHAnsi"/>
                <w:color w:val="000000"/>
              </w:rPr>
              <w:t>in order to</w:t>
            </w:r>
            <w:proofErr w:type="gramEnd"/>
            <w:r w:rsidRPr="0005296A">
              <w:rPr>
                <w:rFonts w:asciiTheme="minorHAnsi" w:hAnsiTheme="minorHAnsi" w:cstheme="minorHAnsi"/>
                <w:color w:val="000000"/>
              </w:rPr>
              <w:t xml:space="preserve"> address possible non-compliance with section 12 of the </w:t>
            </w:r>
            <w:r w:rsidRPr="0005296A">
              <w:rPr>
                <w:rFonts w:asciiTheme="minorHAnsi" w:hAnsiTheme="minorHAnsi" w:cstheme="minorHAnsi"/>
                <w:i/>
                <w:iCs/>
                <w:color w:val="000000"/>
              </w:rPr>
              <w:t>National Disability Insurance Scheme (Restrictive Practices and Behaviour Support) Rules 2018.</w:t>
            </w:r>
          </w:p>
        </w:tc>
      </w:tr>
      <w:tr w:rsidR="003B5C5D" w14:paraId="39E70D42"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566D2A56" w14:textId="7D1E04B9" w:rsidR="000908AA" w:rsidRDefault="000908AA" w:rsidP="000A04DE">
            <w:pPr>
              <w:spacing w:before="60" w:after="60"/>
              <w:rPr>
                <w:rFonts w:asciiTheme="minorHAnsi" w:hAnsiTheme="minorHAnsi" w:cstheme="minorHAnsi"/>
                <w:color w:val="000000" w:themeColor="text1"/>
              </w:rPr>
            </w:pPr>
            <w:r>
              <w:rPr>
                <w:rFonts w:asciiTheme="minorHAnsi" w:hAnsiTheme="minorHAnsi" w:cstheme="minorHAnsi"/>
                <w:color w:val="000000" w:themeColor="text1"/>
              </w:rPr>
              <w:t>Casa Services Limited</w:t>
            </w:r>
          </w:p>
        </w:tc>
        <w:tc>
          <w:tcPr>
            <w:tcW w:w="1443" w:type="dxa"/>
          </w:tcPr>
          <w:p w14:paraId="34FDFF3B" w14:textId="2B1A0228" w:rsidR="000908AA" w:rsidRDefault="00AC1C84" w:rsidP="000A04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AC1C84">
              <w:rPr>
                <w:rFonts w:asciiTheme="minorHAnsi" w:hAnsiTheme="minorHAnsi" w:cstheme="minorHAnsi"/>
                <w:color w:val="000000" w:themeColor="text1"/>
                <w:lang w:val="en"/>
              </w:rPr>
              <w:t>63898668260</w:t>
            </w:r>
          </w:p>
        </w:tc>
        <w:tc>
          <w:tcPr>
            <w:tcW w:w="1493" w:type="dxa"/>
          </w:tcPr>
          <w:p w14:paraId="0F355A0C" w14:textId="1B6030C9" w:rsidR="000908AA" w:rsidRDefault="00AC1C84" w:rsidP="000A04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Pr>
                <w:rFonts w:asciiTheme="minorHAnsi" w:hAnsiTheme="minorHAnsi" w:cstheme="minorHAnsi"/>
                <w:color w:val="000000" w:themeColor="text1"/>
                <w:lang w:eastAsia="en-AU"/>
              </w:rPr>
              <w:t>Alice Springs</w:t>
            </w:r>
          </w:p>
        </w:tc>
        <w:tc>
          <w:tcPr>
            <w:tcW w:w="910" w:type="dxa"/>
          </w:tcPr>
          <w:p w14:paraId="0CCC2926" w14:textId="28A17EDC" w:rsidR="000908AA" w:rsidRDefault="00AC1C84" w:rsidP="000A04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lang w:eastAsia="en-AU"/>
              </w:rPr>
            </w:pPr>
            <w:r>
              <w:rPr>
                <w:rFonts w:asciiTheme="minorHAnsi" w:hAnsiTheme="minorHAnsi" w:cstheme="minorHAnsi"/>
                <w:color w:val="000000" w:themeColor="text1"/>
                <w:lang w:eastAsia="en-AU"/>
              </w:rPr>
              <w:t>NT</w:t>
            </w:r>
          </w:p>
        </w:tc>
        <w:tc>
          <w:tcPr>
            <w:tcW w:w="1055" w:type="dxa"/>
          </w:tcPr>
          <w:p w14:paraId="0F533F6B" w14:textId="5C031F6C" w:rsidR="000908AA" w:rsidRDefault="00AC1C84" w:rsidP="000A04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0870</w:t>
            </w:r>
          </w:p>
        </w:tc>
        <w:tc>
          <w:tcPr>
            <w:tcW w:w="7464" w:type="dxa"/>
          </w:tcPr>
          <w:p w14:paraId="1C797DF6" w14:textId="77777777" w:rsidR="00AC1C84" w:rsidRPr="00AC1C84" w:rsidRDefault="00AC1C84" w:rsidP="00AC1C8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AC1C84">
              <w:rPr>
                <w:rFonts w:asciiTheme="minorHAnsi" w:hAnsiTheme="minorHAnsi" w:cstheme="minorHAnsi"/>
                <w:color w:val="000000" w:themeColor="text1"/>
              </w:rPr>
              <w:t xml:space="preserve">On 11 January 2024, a compliance notice was issued to Casa Services Limited under section 73ZM of the </w:t>
            </w:r>
            <w:r w:rsidRPr="00AC1C84">
              <w:rPr>
                <w:rFonts w:asciiTheme="minorHAnsi" w:hAnsiTheme="minorHAnsi" w:cstheme="minorHAnsi"/>
                <w:i/>
                <w:iCs/>
                <w:color w:val="000000" w:themeColor="text1"/>
              </w:rPr>
              <w:t>National Disability Insurance Scheme Act 2013</w:t>
            </w:r>
            <w:r w:rsidRPr="00AC1C84">
              <w:rPr>
                <w:rFonts w:asciiTheme="minorHAnsi" w:hAnsiTheme="minorHAnsi" w:cstheme="minorHAnsi"/>
                <w:color w:val="000000" w:themeColor="text1"/>
              </w:rPr>
              <w:t xml:space="preserve">. The notice requires Casa Services Limited to take certain action </w:t>
            </w:r>
            <w:proofErr w:type="gramStart"/>
            <w:r w:rsidRPr="00AC1C84">
              <w:rPr>
                <w:rFonts w:asciiTheme="minorHAnsi" w:hAnsiTheme="minorHAnsi" w:cstheme="minorHAnsi"/>
                <w:color w:val="000000" w:themeColor="text1"/>
              </w:rPr>
              <w:t>in order to</w:t>
            </w:r>
            <w:proofErr w:type="gramEnd"/>
            <w:r w:rsidRPr="00AC1C84">
              <w:rPr>
                <w:rFonts w:asciiTheme="minorHAnsi" w:hAnsiTheme="minorHAnsi" w:cstheme="minorHAnsi"/>
                <w:color w:val="000000" w:themeColor="text1"/>
              </w:rPr>
              <w:t xml:space="preserve"> address possible non-compliance with section 12 of the </w:t>
            </w:r>
            <w:r w:rsidRPr="00AC1C84">
              <w:rPr>
                <w:rFonts w:asciiTheme="minorHAnsi" w:hAnsiTheme="minorHAnsi" w:cstheme="minorHAnsi"/>
                <w:i/>
                <w:iCs/>
                <w:color w:val="000000" w:themeColor="text1"/>
              </w:rPr>
              <w:t>National Disability Insurance Scheme (Restrictive Practices and Behaviour Support) Rules 2018</w:t>
            </w:r>
            <w:r w:rsidRPr="00AC1C84">
              <w:rPr>
                <w:rFonts w:asciiTheme="minorHAnsi" w:hAnsiTheme="minorHAnsi" w:cstheme="minorHAnsi"/>
                <w:color w:val="000000" w:themeColor="text1"/>
              </w:rPr>
              <w:t>, specifically in relation to the obligation to obtain State or Territory authorisation as soon as reasonably practicable for the ongoing use of regulated restrictive practices.</w:t>
            </w:r>
          </w:p>
          <w:p w14:paraId="07B4B096" w14:textId="7BE212A4" w:rsidR="000908AA" w:rsidRDefault="00AC1C84" w:rsidP="00AC1C8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AC1C84">
              <w:rPr>
                <w:rFonts w:asciiTheme="minorHAnsi" w:hAnsiTheme="minorHAnsi" w:cstheme="minorHAnsi"/>
                <w:color w:val="000000" w:themeColor="text1"/>
              </w:rPr>
              <w:t>Casa Services Limited has fulfilled the requirements of the compliance notice.</w:t>
            </w:r>
          </w:p>
        </w:tc>
      </w:tr>
      <w:tr w:rsidR="003B5C5D" w14:paraId="5A05A92D"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0282B4E4" w14:textId="3C34BA60" w:rsidR="000A04DE" w:rsidRDefault="000A04DE" w:rsidP="000A04DE">
            <w:pPr>
              <w:spacing w:before="60" w:after="60"/>
              <w:rPr>
                <w:rFonts w:asciiTheme="minorHAnsi" w:hAnsiTheme="minorHAnsi" w:cstheme="minorHAnsi"/>
              </w:rPr>
            </w:pPr>
            <w:r>
              <w:rPr>
                <w:rFonts w:asciiTheme="minorHAnsi" w:hAnsiTheme="minorHAnsi" w:cstheme="minorHAnsi"/>
                <w:color w:val="000000" w:themeColor="text1"/>
              </w:rPr>
              <w:t>AAR Victoria Pty Ltd</w:t>
            </w:r>
          </w:p>
        </w:tc>
        <w:tc>
          <w:tcPr>
            <w:tcW w:w="1443" w:type="dxa"/>
          </w:tcPr>
          <w:p w14:paraId="6B6245E6" w14:textId="2153873B" w:rsidR="000A04DE" w:rsidRDefault="000A04DE" w:rsidP="000A04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Pr>
                <w:rFonts w:asciiTheme="minorHAnsi" w:hAnsiTheme="minorHAnsi" w:cstheme="minorHAnsi"/>
                <w:color w:val="000000" w:themeColor="text1"/>
              </w:rPr>
              <w:t>48163960192</w:t>
            </w:r>
          </w:p>
        </w:tc>
        <w:tc>
          <w:tcPr>
            <w:tcW w:w="1493" w:type="dxa"/>
          </w:tcPr>
          <w:p w14:paraId="342075CE" w14:textId="1C779B28" w:rsidR="000A04DE" w:rsidRDefault="000A04DE" w:rsidP="000A04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themeColor="text1"/>
                <w:lang w:eastAsia="en-AU"/>
              </w:rPr>
              <w:t>Bayswater</w:t>
            </w:r>
          </w:p>
        </w:tc>
        <w:tc>
          <w:tcPr>
            <w:tcW w:w="910" w:type="dxa"/>
          </w:tcPr>
          <w:p w14:paraId="5C5423F2" w14:textId="33881444" w:rsidR="000A04DE" w:rsidRDefault="000A04DE" w:rsidP="000A04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themeColor="text1"/>
                <w:lang w:eastAsia="en-AU"/>
              </w:rPr>
              <w:t>VIC</w:t>
            </w:r>
          </w:p>
        </w:tc>
        <w:tc>
          <w:tcPr>
            <w:tcW w:w="1055" w:type="dxa"/>
          </w:tcPr>
          <w:p w14:paraId="22F3D907" w14:textId="067E3A2A" w:rsidR="000A04DE" w:rsidRDefault="000A04DE" w:rsidP="000A04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themeColor="text1"/>
              </w:rPr>
              <w:t>3153</w:t>
            </w:r>
          </w:p>
        </w:tc>
        <w:tc>
          <w:tcPr>
            <w:tcW w:w="7464" w:type="dxa"/>
          </w:tcPr>
          <w:p w14:paraId="338A1F58" w14:textId="77777777" w:rsidR="000A04DE" w:rsidRDefault="000A04DE" w:rsidP="000A04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 xml:space="preserve">On 23 August 2023, a compliance notice was issued to AAR Victoria Pty Ltd under section 73ZM of the </w:t>
            </w:r>
            <w:r>
              <w:rPr>
                <w:rFonts w:asciiTheme="minorHAnsi" w:hAnsiTheme="minorHAnsi" w:cstheme="minorHAnsi"/>
                <w:i/>
                <w:iCs/>
                <w:color w:val="000000" w:themeColor="text1"/>
              </w:rPr>
              <w:t>National Disability Insurance Scheme Act 2013</w:t>
            </w:r>
            <w:r>
              <w:rPr>
                <w:rFonts w:asciiTheme="minorHAnsi" w:hAnsiTheme="minorHAnsi" w:cstheme="minorHAnsi"/>
                <w:color w:val="000000" w:themeColor="text1"/>
              </w:rPr>
              <w:t xml:space="preserve">. The notices </w:t>
            </w:r>
            <w:proofErr w:type="gramStart"/>
            <w:r>
              <w:rPr>
                <w:rFonts w:asciiTheme="minorHAnsi" w:hAnsiTheme="minorHAnsi" w:cstheme="minorHAnsi"/>
                <w:color w:val="000000" w:themeColor="text1"/>
              </w:rPr>
              <w:t>requires</w:t>
            </w:r>
            <w:proofErr w:type="gramEnd"/>
            <w:r>
              <w:rPr>
                <w:rFonts w:asciiTheme="minorHAnsi" w:hAnsiTheme="minorHAnsi" w:cstheme="minorHAnsi"/>
                <w:color w:val="000000" w:themeColor="text1"/>
              </w:rPr>
              <w:t xml:space="preserve"> AAR Victoria Pty Ltd to take certain actions in order to address possible non-compliances with:</w:t>
            </w:r>
          </w:p>
          <w:p w14:paraId="54E154C0" w14:textId="77777777" w:rsidR="000A04DE" w:rsidRPr="00B943C3" w:rsidRDefault="000A04DE" w:rsidP="000A04DE">
            <w:pPr>
              <w:pStyle w:val="ListParagraph"/>
              <w:numPr>
                <w:ilvl w:val="0"/>
                <w:numId w:val="3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themeColor="text1"/>
              </w:rPr>
              <w:t xml:space="preserve">The </w:t>
            </w:r>
            <w:r w:rsidRPr="00B943C3">
              <w:rPr>
                <w:rFonts w:asciiTheme="minorHAnsi" w:hAnsiTheme="minorHAnsi" w:cstheme="minorHAnsi"/>
                <w:i/>
                <w:color w:val="000000" w:themeColor="text1"/>
              </w:rPr>
              <w:t xml:space="preserve">National </w:t>
            </w:r>
            <w:proofErr w:type="spellStart"/>
            <w:r w:rsidRPr="00B943C3">
              <w:rPr>
                <w:rFonts w:asciiTheme="minorHAnsi" w:hAnsiTheme="minorHAnsi" w:cstheme="minorHAnsi"/>
                <w:i/>
                <w:color w:val="000000" w:themeColor="text1"/>
              </w:rPr>
              <w:t>DIsbaility</w:t>
            </w:r>
            <w:proofErr w:type="spellEnd"/>
            <w:r w:rsidRPr="00B943C3">
              <w:rPr>
                <w:rFonts w:asciiTheme="minorHAnsi" w:hAnsiTheme="minorHAnsi" w:cstheme="minorHAnsi"/>
                <w:i/>
                <w:color w:val="000000" w:themeColor="text1"/>
              </w:rPr>
              <w:t xml:space="preserve"> Insurance Scheme (Provider Registration and Practice Standards) Rules 2018</w:t>
            </w:r>
            <w:r>
              <w:rPr>
                <w:rFonts w:asciiTheme="minorHAnsi" w:hAnsiTheme="minorHAnsi" w:cstheme="minorHAnsi"/>
                <w:color w:val="000000" w:themeColor="text1"/>
              </w:rPr>
              <w:t>, specifically the standards relating to:</w:t>
            </w:r>
          </w:p>
          <w:p w14:paraId="637D2529" w14:textId="77777777" w:rsidR="000A04DE" w:rsidRDefault="000A04DE" w:rsidP="000A04DE">
            <w:pPr>
              <w:pStyle w:val="ListParagraph"/>
              <w:numPr>
                <w:ilvl w:val="1"/>
                <w:numId w:val="3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 xml:space="preserve">Complaints management </w:t>
            </w:r>
          </w:p>
          <w:p w14:paraId="530786D0" w14:textId="77777777" w:rsidR="000A04DE" w:rsidRDefault="000A04DE" w:rsidP="000A04DE">
            <w:pPr>
              <w:pStyle w:val="ListParagraph"/>
              <w:numPr>
                <w:ilvl w:val="1"/>
                <w:numId w:val="3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Incident management</w:t>
            </w:r>
          </w:p>
          <w:p w14:paraId="62CBA922" w14:textId="77777777" w:rsidR="000A04DE" w:rsidRDefault="000A04DE" w:rsidP="000A04DE">
            <w:pPr>
              <w:pStyle w:val="ListParagraph"/>
              <w:numPr>
                <w:ilvl w:val="1"/>
                <w:numId w:val="3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Human resources management and</w:t>
            </w:r>
          </w:p>
          <w:p w14:paraId="3A2479CF" w14:textId="77777777" w:rsidR="000A04DE" w:rsidRPr="00B943C3" w:rsidRDefault="000A04DE" w:rsidP="000A04DE">
            <w:pPr>
              <w:pStyle w:val="ListParagraph"/>
              <w:numPr>
                <w:ilvl w:val="1"/>
                <w:numId w:val="30"/>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 xml:space="preserve">Service agreements </w:t>
            </w:r>
          </w:p>
          <w:p w14:paraId="7FD99A69" w14:textId="2F1E65D0" w:rsidR="000A04DE" w:rsidRPr="00D70D05" w:rsidRDefault="000A04DE" w:rsidP="000A04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themeColor="text1"/>
              </w:rPr>
              <w:lastRenderedPageBreak/>
              <w:t>The</w:t>
            </w:r>
            <w:r w:rsidRPr="00B943C3">
              <w:rPr>
                <w:rFonts w:asciiTheme="minorHAnsi" w:hAnsiTheme="minorHAnsi" w:cstheme="minorHAnsi"/>
                <w:color w:val="000000" w:themeColor="text1"/>
              </w:rPr>
              <w:t xml:space="preserve"> </w:t>
            </w:r>
            <w:r w:rsidRPr="00B943C3">
              <w:rPr>
                <w:rFonts w:asciiTheme="minorHAnsi" w:hAnsiTheme="minorHAnsi" w:cstheme="minorHAnsi"/>
                <w:i/>
                <w:color w:val="000000" w:themeColor="text1"/>
              </w:rPr>
              <w:t>National Disability Insurance Scheme (Incident Management and Reportable Incidents) Rules 2018</w:t>
            </w:r>
            <w:r>
              <w:rPr>
                <w:rFonts w:asciiTheme="minorHAnsi" w:hAnsiTheme="minorHAnsi" w:cstheme="minorHAnsi"/>
                <w:color w:val="000000" w:themeColor="text1"/>
              </w:rPr>
              <w:t xml:space="preserve">, specifically the rules relating to section 21 – reporting of reportable incidents.  </w:t>
            </w:r>
          </w:p>
        </w:tc>
      </w:tr>
      <w:tr w:rsidR="003B5C5D" w14:paraId="1A3E7E6F"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42919733" w14:textId="1F86D79B" w:rsidR="00BA12B0" w:rsidRDefault="00BA12B0" w:rsidP="00BA12B0">
            <w:pPr>
              <w:spacing w:before="60" w:after="60"/>
              <w:rPr>
                <w:rFonts w:asciiTheme="minorHAnsi" w:hAnsiTheme="minorHAnsi" w:cstheme="minorHAnsi"/>
              </w:rPr>
            </w:pPr>
            <w:r>
              <w:rPr>
                <w:rFonts w:asciiTheme="majorHAnsi" w:hAnsiTheme="majorHAnsi" w:cstheme="majorHAnsi"/>
                <w:color w:val="000000"/>
                <w:lang w:eastAsia="en-AU"/>
              </w:rPr>
              <w:lastRenderedPageBreak/>
              <w:t>Quick Health and Care Services Pty Ltd</w:t>
            </w:r>
          </w:p>
        </w:tc>
        <w:tc>
          <w:tcPr>
            <w:tcW w:w="1443" w:type="dxa"/>
          </w:tcPr>
          <w:p w14:paraId="6662650E" w14:textId="070F88B2" w:rsidR="00BA12B0" w:rsidRDefault="00BA12B0" w:rsidP="00BA12B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Pr>
                <w:rFonts w:asciiTheme="majorHAnsi" w:hAnsiTheme="majorHAnsi" w:cstheme="majorHAnsi"/>
                <w:color w:val="000000" w:themeColor="text1"/>
              </w:rPr>
              <w:t>23 619 544 764</w:t>
            </w:r>
          </w:p>
        </w:tc>
        <w:tc>
          <w:tcPr>
            <w:tcW w:w="1493" w:type="dxa"/>
          </w:tcPr>
          <w:p w14:paraId="67CBA8A5" w14:textId="79FBD925" w:rsidR="00BA12B0" w:rsidRDefault="00BA12B0" w:rsidP="00BA12B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ajorHAnsi" w:hAnsiTheme="majorHAnsi" w:cstheme="majorHAnsi"/>
                <w:color w:val="000000"/>
                <w:lang w:eastAsia="en-AU"/>
              </w:rPr>
              <w:t>Casula</w:t>
            </w:r>
          </w:p>
        </w:tc>
        <w:tc>
          <w:tcPr>
            <w:tcW w:w="910" w:type="dxa"/>
          </w:tcPr>
          <w:p w14:paraId="0B11A4A0" w14:textId="4DC66164" w:rsidR="00BA12B0" w:rsidRDefault="00BA12B0" w:rsidP="00BA12B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ajorHAnsi" w:hAnsiTheme="majorHAnsi" w:cstheme="majorHAnsi"/>
                <w:color w:val="000000"/>
                <w:lang w:eastAsia="en-AU"/>
              </w:rPr>
              <w:t>NSW</w:t>
            </w:r>
          </w:p>
        </w:tc>
        <w:tc>
          <w:tcPr>
            <w:tcW w:w="1055" w:type="dxa"/>
          </w:tcPr>
          <w:p w14:paraId="3EE54A11" w14:textId="4E932A65" w:rsidR="00BA12B0" w:rsidRDefault="00BA12B0" w:rsidP="00BA12B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ajorHAnsi" w:hAnsiTheme="majorHAnsi" w:cstheme="majorHAnsi"/>
                <w:color w:val="000000"/>
                <w:lang w:eastAsia="en-AU"/>
              </w:rPr>
              <w:t>2170</w:t>
            </w:r>
          </w:p>
        </w:tc>
        <w:tc>
          <w:tcPr>
            <w:tcW w:w="7464" w:type="dxa"/>
          </w:tcPr>
          <w:p w14:paraId="7D575400" w14:textId="29EDB6B4" w:rsidR="00BA12B0" w:rsidRDefault="00BA12B0" w:rsidP="00BA12B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ajorHAnsi" w:eastAsia="Times New Roman" w:hAnsiTheme="majorHAnsi" w:cstheme="majorHAnsi"/>
                <w:lang w:eastAsia="en-AU"/>
              </w:rPr>
              <w:t xml:space="preserve">On 30 June 2023, </w:t>
            </w:r>
            <w:r w:rsidRPr="00487189">
              <w:rPr>
                <w:rFonts w:asciiTheme="majorHAnsi" w:eastAsia="Times New Roman" w:hAnsiTheme="majorHAnsi" w:cstheme="majorHAnsi"/>
                <w:lang w:eastAsia="en-AU"/>
              </w:rPr>
              <w:t>a compliance notice was issued to</w:t>
            </w:r>
            <w:r>
              <w:rPr>
                <w:rFonts w:asciiTheme="majorHAnsi" w:hAnsiTheme="majorHAnsi" w:cstheme="majorHAnsi"/>
                <w:color w:val="000000"/>
                <w:lang w:eastAsia="en-AU"/>
              </w:rPr>
              <w:t xml:space="preserve"> Quick Health and Care Services Pty Ltd</w:t>
            </w:r>
            <w:r w:rsidRPr="00487189">
              <w:rPr>
                <w:rFonts w:asciiTheme="majorHAnsi" w:eastAsia="Times New Roman" w:hAnsiTheme="majorHAnsi" w:cstheme="majorHAnsi"/>
                <w:lang w:eastAsia="en-AU"/>
              </w:rPr>
              <w:t xml:space="preserve"> (</w:t>
            </w:r>
            <w:r>
              <w:rPr>
                <w:rFonts w:asciiTheme="majorHAnsi" w:eastAsia="Times New Roman" w:hAnsiTheme="majorHAnsi" w:cstheme="majorHAnsi"/>
                <w:lang w:eastAsia="en-AU"/>
              </w:rPr>
              <w:t>Quick Health</w:t>
            </w:r>
            <w:r w:rsidRPr="00487189">
              <w:rPr>
                <w:rFonts w:asciiTheme="majorHAnsi" w:eastAsia="Times New Roman" w:hAnsiTheme="majorHAnsi" w:cstheme="majorHAnsi"/>
                <w:lang w:eastAsia="en-AU"/>
              </w:rPr>
              <w:t>) under section 73ZM of the</w:t>
            </w:r>
            <w:r w:rsidRPr="00487189">
              <w:rPr>
                <w:rFonts w:asciiTheme="majorHAnsi" w:eastAsia="Times New Roman" w:hAnsiTheme="majorHAnsi" w:cstheme="majorHAnsi"/>
                <w:i/>
                <w:iCs/>
                <w:lang w:eastAsia="en-AU"/>
              </w:rPr>
              <w:t xml:space="preserve"> National Disability Insurance Scheme Act 2013</w:t>
            </w:r>
            <w:r>
              <w:rPr>
                <w:rFonts w:asciiTheme="majorHAnsi" w:eastAsia="Times New Roman" w:hAnsiTheme="majorHAnsi" w:cstheme="majorHAnsi"/>
                <w:lang w:eastAsia="en-AU"/>
              </w:rPr>
              <w:t xml:space="preserve">. This notice requires Quick Health to refrain from engaging in certain actions </w:t>
            </w:r>
            <w:proofErr w:type="gramStart"/>
            <w:r>
              <w:rPr>
                <w:rFonts w:asciiTheme="majorHAnsi" w:eastAsia="Times New Roman" w:hAnsiTheme="majorHAnsi" w:cstheme="majorHAnsi"/>
                <w:lang w:eastAsia="en-AU"/>
              </w:rPr>
              <w:t>i</w:t>
            </w:r>
            <w:r w:rsidRPr="00487189">
              <w:rPr>
                <w:rFonts w:asciiTheme="majorHAnsi" w:eastAsia="Times New Roman" w:hAnsiTheme="majorHAnsi" w:cstheme="majorHAnsi"/>
                <w:lang w:eastAsia="en-AU"/>
              </w:rPr>
              <w:t>n order to</w:t>
            </w:r>
            <w:proofErr w:type="gramEnd"/>
            <w:r w:rsidRPr="00487189">
              <w:rPr>
                <w:rFonts w:asciiTheme="majorHAnsi" w:eastAsia="Times New Roman" w:hAnsiTheme="majorHAnsi" w:cstheme="majorHAnsi"/>
                <w:lang w:eastAsia="en-AU"/>
              </w:rPr>
              <w:t xml:space="preserve"> address possible non-compliance by it wit</w:t>
            </w:r>
            <w:r>
              <w:rPr>
                <w:rFonts w:asciiTheme="majorHAnsi" w:eastAsia="Times New Roman" w:hAnsiTheme="majorHAnsi" w:cstheme="majorHAnsi"/>
                <w:lang w:eastAsia="en-AU"/>
              </w:rPr>
              <w:t>h paragraph 6(d) of the</w:t>
            </w:r>
            <w:r w:rsidRPr="008E17B3">
              <w:rPr>
                <w:rFonts w:asciiTheme="majorHAnsi" w:eastAsia="Times New Roman" w:hAnsiTheme="majorHAnsi" w:cstheme="majorHAnsi"/>
                <w:lang w:eastAsia="en-AU"/>
              </w:rPr>
              <w:t xml:space="preserve"> </w:t>
            </w:r>
            <w:r w:rsidRPr="008E17B3">
              <w:rPr>
                <w:rFonts w:asciiTheme="majorHAnsi" w:eastAsia="Times New Roman" w:hAnsiTheme="majorHAnsi" w:cstheme="majorHAnsi"/>
                <w:i/>
                <w:lang w:eastAsia="en-AU"/>
              </w:rPr>
              <w:t>National Disability Insurance Scheme (Code of Conduct) Rules 2018</w:t>
            </w:r>
            <w:r>
              <w:rPr>
                <w:rFonts w:asciiTheme="majorHAnsi" w:eastAsia="Times New Roman" w:hAnsiTheme="majorHAnsi" w:cstheme="majorHAnsi"/>
                <w:i/>
                <w:lang w:eastAsia="en-AU"/>
              </w:rPr>
              <w:t xml:space="preserve">. </w:t>
            </w:r>
          </w:p>
        </w:tc>
      </w:tr>
      <w:tr w:rsidR="003B5C5D" w14:paraId="74CBEC5F"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51FD881C" w14:textId="686F158E" w:rsidR="00BA12B0" w:rsidRDefault="00BA12B0" w:rsidP="00BA12B0">
            <w:pPr>
              <w:spacing w:before="60" w:after="60"/>
              <w:rPr>
                <w:rFonts w:asciiTheme="minorHAnsi" w:hAnsiTheme="minorHAnsi" w:cstheme="minorHAnsi"/>
              </w:rPr>
            </w:pPr>
            <w:r>
              <w:rPr>
                <w:rFonts w:asciiTheme="majorHAnsi" w:hAnsiTheme="majorHAnsi" w:cstheme="majorHAnsi"/>
                <w:color w:val="000000"/>
                <w:lang w:eastAsia="en-AU"/>
              </w:rPr>
              <w:t>Smart and Incredible Care Pty Ltd</w:t>
            </w:r>
          </w:p>
        </w:tc>
        <w:tc>
          <w:tcPr>
            <w:tcW w:w="1443" w:type="dxa"/>
          </w:tcPr>
          <w:p w14:paraId="065B75E3" w14:textId="29BB99B4" w:rsidR="00BA12B0" w:rsidRDefault="00BA12B0" w:rsidP="00BA12B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Pr>
                <w:rFonts w:asciiTheme="majorHAnsi" w:hAnsiTheme="majorHAnsi" w:cstheme="majorHAnsi"/>
                <w:color w:val="000000" w:themeColor="text1"/>
              </w:rPr>
              <w:t>88 621 942 461</w:t>
            </w:r>
          </w:p>
        </w:tc>
        <w:tc>
          <w:tcPr>
            <w:tcW w:w="1493" w:type="dxa"/>
          </w:tcPr>
          <w:p w14:paraId="7DC64586" w14:textId="1D044624" w:rsidR="00BA12B0" w:rsidRDefault="00BA12B0" w:rsidP="00BA12B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ajorHAnsi" w:hAnsiTheme="majorHAnsi" w:cstheme="majorHAnsi"/>
                <w:color w:val="000000"/>
                <w:lang w:eastAsia="en-AU"/>
              </w:rPr>
              <w:t>Liverpool</w:t>
            </w:r>
          </w:p>
        </w:tc>
        <w:tc>
          <w:tcPr>
            <w:tcW w:w="910" w:type="dxa"/>
          </w:tcPr>
          <w:p w14:paraId="3A66317F" w14:textId="48038BF3" w:rsidR="00BA12B0" w:rsidRDefault="00BA12B0" w:rsidP="00BA12B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ajorHAnsi" w:hAnsiTheme="majorHAnsi" w:cstheme="majorHAnsi"/>
                <w:color w:val="000000"/>
                <w:lang w:eastAsia="en-AU"/>
              </w:rPr>
              <w:t>NSW</w:t>
            </w:r>
          </w:p>
        </w:tc>
        <w:tc>
          <w:tcPr>
            <w:tcW w:w="1055" w:type="dxa"/>
          </w:tcPr>
          <w:p w14:paraId="7D85ACE0" w14:textId="4B1CBDF2" w:rsidR="00BA12B0" w:rsidRDefault="00BA12B0" w:rsidP="00BA12B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ajorHAnsi" w:hAnsiTheme="majorHAnsi" w:cstheme="majorHAnsi"/>
                <w:color w:val="000000"/>
                <w:lang w:eastAsia="en-AU"/>
              </w:rPr>
              <w:t>2170</w:t>
            </w:r>
          </w:p>
        </w:tc>
        <w:tc>
          <w:tcPr>
            <w:tcW w:w="7464" w:type="dxa"/>
          </w:tcPr>
          <w:p w14:paraId="0C46021E" w14:textId="3F1D771B" w:rsidR="00BA12B0" w:rsidRPr="00D70D05" w:rsidRDefault="00BA12B0" w:rsidP="00BA12B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ajorHAnsi" w:eastAsia="Times New Roman" w:hAnsiTheme="majorHAnsi" w:cstheme="majorHAnsi"/>
                <w:lang w:eastAsia="en-AU"/>
              </w:rPr>
              <w:t xml:space="preserve">On 30 June 2023, </w:t>
            </w:r>
            <w:r w:rsidRPr="00487189">
              <w:rPr>
                <w:rFonts w:asciiTheme="majorHAnsi" w:eastAsia="Times New Roman" w:hAnsiTheme="majorHAnsi" w:cstheme="majorHAnsi"/>
                <w:lang w:eastAsia="en-AU"/>
              </w:rPr>
              <w:t>a compliance notice was issued to</w:t>
            </w:r>
            <w:r>
              <w:rPr>
                <w:rFonts w:asciiTheme="majorHAnsi" w:hAnsiTheme="majorHAnsi" w:cstheme="majorHAnsi"/>
                <w:color w:val="000000"/>
                <w:lang w:eastAsia="en-AU"/>
              </w:rPr>
              <w:t xml:space="preserve"> Smart and Incredible Care Pty Ltd</w:t>
            </w:r>
            <w:r>
              <w:rPr>
                <w:rFonts w:asciiTheme="majorHAnsi" w:eastAsia="Times New Roman" w:hAnsiTheme="majorHAnsi" w:cstheme="majorHAnsi"/>
                <w:lang w:eastAsia="en-AU"/>
              </w:rPr>
              <w:t xml:space="preserve"> </w:t>
            </w:r>
            <w:r w:rsidRPr="00487189">
              <w:rPr>
                <w:rFonts w:asciiTheme="majorHAnsi" w:eastAsia="Times New Roman" w:hAnsiTheme="majorHAnsi" w:cstheme="majorHAnsi"/>
                <w:lang w:eastAsia="en-AU"/>
              </w:rPr>
              <w:t>under section 73ZM of the</w:t>
            </w:r>
            <w:r w:rsidRPr="00487189">
              <w:rPr>
                <w:rFonts w:asciiTheme="majorHAnsi" w:eastAsia="Times New Roman" w:hAnsiTheme="majorHAnsi" w:cstheme="majorHAnsi"/>
                <w:i/>
                <w:iCs/>
                <w:lang w:eastAsia="en-AU"/>
              </w:rPr>
              <w:t xml:space="preserve"> National Disability Insurance Scheme Act 2013</w:t>
            </w:r>
            <w:r>
              <w:rPr>
                <w:rFonts w:asciiTheme="majorHAnsi" w:eastAsia="Times New Roman" w:hAnsiTheme="majorHAnsi" w:cstheme="majorHAnsi"/>
                <w:lang w:eastAsia="en-AU"/>
              </w:rPr>
              <w:t>. This notice requires</w:t>
            </w:r>
            <w:r>
              <w:rPr>
                <w:rFonts w:asciiTheme="majorHAnsi" w:hAnsiTheme="majorHAnsi" w:cstheme="majorHAnsi"/>
                <w:color w:val="000000"/>
                <w:lang w:eastAsia="en-AU"/>
              </w:rPr>
              <w:t xml:space="preserve"> Smart and Incredible Care Pty Ltd</w:t>
            </w:r>
            <w:r>
              <w:rPr>
                <w:rFonts w:asciiTheme="majorHAnsi" w:eastAsia="Times New Roman" w:hAnsiTheme="majorHAnsi" w:cstheme="majorHAnsi"/>
                <w:lang w:eastAsia="en-AU"/>
              </w:rPr>
              <w:t xml:space="preserve"> to refrain from engaging in certain actions </w:t>
            </w:r>
            <w:proofErr w:type="gramStart"/>
            <w:r>
              <w:rPr>
                <w:rFonts w:asciiTheme="majorHAnsi" w:eastAsia="Times New Roman" w:hAnsiTheme="majorHAnsi" w:cstheme="majorHAnsi"/>
                <w:lang w:eastAsia="en-AU"/>
              </w:rPr>
              <w:t>i</w:t>
            </w:r>
            <w:r w:rsidRPr="00487189">
              <w:rPr>
                <w:rFonts w:asciiTheme="majorHAnsi" w:eastAsia="Times New Roman" w:hAnsiTheme="majorHAnsi" w:cstheme="majorHAnsi"/>
                <w:lang w:eastAsia="en-AU"/>
              </w:rPr>
              <w:t>n order to</w:t>
            </w:r>
            <w:proofErr w:type="gramEnd"/>
            <w:r w:rsidRPr="00487189">
              <w:rPr>
                <w:rFonts w:asciiTheme="majorHAnsi" w:eastAsia="Times New Roman" w:hAnsiTheme="majorHAnsi" w:cstheme="majorHAnsi"/>
                <w:lang w:eastAsia="en-AU"/>
              </w:rPr>
              <w:t xml:space="preserve"> address possible non-compliance by it wit</w:t>
            </w:r>
            <w:r>
              <w:rPr>
                <w:rFonts w:asciiTheme="majorHAnsi" w:eastAsia="Times New Roman" w:hAnsiTheme="majorHAnsi" w:cstheme="majorHAnsi"/>
                <w:lang w:eastAsia="en-AU"/>
              </w:rPr>
              <w:t>h paragraph 6(d) of the</w:t>
            </w:r>
            <w:r w:rsidRPr="008E17B3">
              <w:rPr>
                <w:rFonts w:asciiTheme="majorHAnsi" w:eastAsia="Times New Roman" w:hAnsiTheme="majorHAnsi" w:cstheme="majorHAnsi"/>
                <w:lang w:eastAsia="en-AU"/>
              </w:rPr>
              <w:t xml:space="preserve"> </w:t>
            </w:r>
            <w:r w:rsidRPr="008E17B3">
              <w:rPr>
                <w:rFonts w:asciiTheme="majorHAnsi" w:eastAsia="Times New Roman" w:hAnsiTheme="majorHAnsi" w:cstheme="majorHAnsi"/>
                <w:i/>
                <w:lang w:eastAsia="en-AU"/>
              </w:rPr>
              <w:t>National Disability Insurance Scheme (Code of Conduct) Rules 2018</w:t>
            </w:r>
            <w:r>
              <w:rPr>
                <w:rFonts w:asciiTheme="majorHAnsi" w:eastAsia="Times New Roman" w:hAnsiTheme="majorHAnsi" w:cstheme="majorHAnsi"/>
                <w:i/>
                <w:lang w:eastAsia="en-AU"/>
              </w:rPr>
              <w:t>.</w:t>
            </w:r>
          </w:p>
        </w:tc>
      </w:tr>
      <w:tr w:rsidR="003B5C5D" w14:paraId="7DF9DC27"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109D3586" w14:textId="5FCB474D" w:rsidR="0070506B" w:rsidRDefault="0070506B" w:rsidP="0070506B">
            <w:pPr>
              <w:spacing w:before="60" w:after="60"/>
              <w:rPr>
                <w:rFonts w:asciiTheme="minorHAnsi" w:hAnsiTheme="minorHAnsi" w:cstheme="minorHAnsi"/>
              </w:rPr>
            </w:pPr>
            <w:r>
              <w:rPr>
                <w:rFonts w:asciiTheme="minorHAnsi" w:hAnsiTheme="minorHAnsi" w:cstheme="minorHAnsi"/>
              </w:rPr>
              <w:t>Australian Foundation for Disability (Afford)</w:t>
            </w:r>
          </w:p>
        </w:tc>
        <w:tc>
          <w:tcPr>
            <w:tcW w:w="1443" w:type="dxa"/>
          </w:tcPr>
          <w:p w14:paraId="7A1B0A0D" w14:textId="147B4272"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Pr>
                <w:rFonts w:asciiTheme="minorHAnsi" w:hAnsiTheme="minorHAnsi" w:cstheme="minorHAnsi"/>
                <w:lang w:val="en"/>
              </w:rPr>
              <w:t xml:space="preserve">99 </w:t>
            </w:r>
            <w:r w:rsidRPr="00D70D05">
              <w:rPr>
                <w:rFonts w:asciiTheme="minorHAnsi" w:hAnsiTheme="minorHAnsi" w:cstheme="minorHAnsi"/>
                <w:lang w:val="en"/>
              </w:rPr>
              <w:t>000 112 729</w:t>
            </w:r>
          </w:p>
        </w:tc>
        <w:tc>
          <w:tcPr>
            <w:tcW w:w="1493" w:type="dxa"/>
          </w:tcPr>
          <w:p w14:paraId="7A5D93A6" w14:textId="57B0D15A"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Minchinbury</w:t>
            </w:r>
          </w:p>
        </w:tc>
        <w:tc>
          <w:tcPr>
            <w:tcW w:w="910" w:type="dxa"/>
          </w:tcPr>
          <w:p w14:paraId="72F63C1D" w14:textId="355C3D8B"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055" w:type="dxa"/>
          </w:tcPr>
          <w:p w14:paraId="6B6D2BA1" w14:textId="2EB1BACA"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2770</w:t>
            </w:r>
          </w:p>
        </w:tc>
        <w:tc>
          <w:tcPr>
            <w:tcW w:w="7464" w:type="dxa"/>
          </w:tcPr>
          <w:p w14:paraId="562FAC82" w14:textId="7357A12F"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70D05">
              <w:rPr>
                <w:rFonts w:asciiTheme="minorHAnsi" w:hAnsiTheme="minorHAnsi" w:cstheme="minorHAnsi"/>
              </w:rPr>
              <w:t>On 1</w:t>
            </w:r>
            <w:r>
              <w:rPr>
                <w:rFonts w:asciiTheme="minorHAnsi" w:hAnsiTheme="minorHAnsi" w:cstheme="minorHAnsi"/>
              </w:rPr>
              <w:t xml:space="preserve">4 November </w:t>
            </w:r>
            <w:r w:rsidRPr="00D70D05">
              <w:rPr>
                <w:rFonts w:asciiTheme="minorHAnsi" w:hAnsiTheme="minorHAnsi" w:cstheme="minorHAnsi"/>
              </w:rPr>
              <w:t xml:space="preserve">2022, a compliance notice was issued to the Australian Foundation for Disability (Afford) under section 73ZM of the </w:t>
            </w:r>
            <w:r w:rsidRPr="00A02E6F">
              <w:rPr>
                <w:rFonts w:asciiTheme="minorHAnsi" w:hAnsiTheme="minorHAnsi" w:cstheme="minorHAnsi"/>
                <w:i/>
              </w:rPr>
              <w:t>National Disability Insurance Scheme Act 2013</w:t>
            </w:r>
            <w:r w:rsidRPr="00D70D05">
              <w:rPr>
                <w:rFonts w:asciiTheme="minorHAnsi" w:hAnsiTheme="minorHAnsi" w:cstheme="minorHAnsi"/>
              </w:rPr>
              <w:t xml:space="preserve">. The notice requires Afford to take certain action </w:t>
            </w:r>
            <w:proofErr w:type="gramStart"/>
            <w:r w:rsidRPr="00D70D05">
              <w:rPr>
                <w:rFonts w:asciiTheme="minorHAnsi" w:hAnsiTheme="minorHAnsi" w:cstheme="minorHAnsi"/>
              </w:rPr>
              <w:t>in order to</w:t>
            </w:r>
            <w:proofErr w:type="gramEnd"/>
            <w:r w:rsidRPr="00D70D05">
              <w:rPr>
                <w:rFonts w:asciiTheme="minorHAnsi" w:hAnsiTheme="minorHAnsi" w:cstheme="minorHAnsi"/>
              </w:rPr>
              <w:t xml:space="preserve"> address possible non-compliance with the </w:t>
            </w:r>
            <w:r w:rsidRPr="00A02E6F">
              <w:rPr>
                <w:rFonts w:asciiTheme="minorHAnsi" w:hAnsiTheme="minorHAnsi" w:cstheme="minorHAnsi"/>
                <w:i/>
              </w:rPr>
              <w:t>National Disability Insurance Scheme (Practice Standards – Worker Screening) Rules 2018</w:t>
            </w:r>
            <w:r>
              <w:rPr>
                <w:rFonts w:asciiTheme="minorHAnsi" w:hAnsiTheme="minorHAnsi" w:cstheme="minorHAnsi"/>
              </w:rPr>
              <w:t>.</w:t>
            </w:r>
          </w:p>
        </w:tc>
      </w:tr>
      <w:tr w:rsidR="003B5C5D" w14:paraId="447C258F"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0BED978C" w14:textId="77777777" w:rsidR="0070506B" w:rsidRDefault="0070506B" w:rsidP="0070506B">
            <w:pPr>
              <w:spacing w:before="60" w:after="60"/>
              <w:rPr>
                <w:rFonts w:asciiTheme="minorHAnsi" w:hAnsiTheme="minorHAnsi" w:cstheme="minorHAnsi"/>
              </w:rPr>
            </w:pPr>
            <w:r>
              <w:rPr>
                <w:rFonts w:asciiTheme="minorHAnsi" w:hAnsiTheme="minorHAnsi" w:cstheme="minorHAnsi"/>
              </w:rPr>
              <w:t>Australian Foundation for Disability (Afford)</w:t>
            </w:r>
          </w:p>
        </w:tc>
        <w:tc>
          <w:tcPr>
            <w:tcW w:w="1443" w:type="dxa"/>
          </w:tcPr>
          <w:p w14:paraId="34DB84D7"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lang w:val="en"/>
              </w:rPr>
              <w:t>99 000 112 729</w:t>
            </w:r>
          </w:p>
        </w:tc>
        <w:tc>
          <w:tcPr>
            <w:tcW w:w="1493" w:type="dxa"/>
          </w:tcPr>
          <w:p w14:paraId="648401AC"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Minchinbury</w:t>
            </w:r>
          </w:p>
        </w:tc>
        <w:tc>
          <w:tcPr>
            <w:tcW w:w="910" w:type="dxa"/>
          </w:tcPr>
          <w:p w14:paraId="37410DF5"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055" w:type="dxa"/>
          </w:tcPr>
          <w:p w14:paraId="55C14E1D"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2770</w:t>
            </w:r>
          </w:p>
        </w:tc>
        <w:tc>
          <w:tcPr>
            <w:tcW w:w="7464" w:type="dxa"/>
          </w:tcPr>
          <w:p w14:paraId="73DE8DC4"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16 June 2022, a compliance notice was issued to the Australian Foundation for Disability (Afford) under section 73ZM of the </w:t>
            </w:r>
            <w:r>
              <w:rPr>
                <w:rFonts w:asciiTheme="minorHAnsi" w:hAnsiTheme="minorHAnsi" w:cstheme="minorHAnsi"/>
                <w:i/>
              </w:rPr>
              <w:t>National Disability Insurance Scheme Act 2013</w:t>
            </w:r>
            <w:r>
              <w:rPr>
                <w:rFonts w:asciiTheme="minorHAnsi" w:hAnsiTheme="minorHAnsi" w:cstheme="minorHAnsi"/>
              </w:rPr>
              <w:t xml:space="preserve">. The notice requires Afford to take certain action </w:t>
            </w:r>
            <w:proofErr w:type="gramStart"/>
            <w:r>
              <w:rPr>
                <w:rFonts w:asciiTheme="minorHAnsi" w:hAnsiTheme="minorHAnsi" w:cstheme="minorHAnsi"/>
              </w:rPr>
              <w:t>in order to</w:t>
            </w:r>
            <w:proofErr w:type="gramEnd"/>
            <w:r>
              <w:rPr>
                <w:rFonts w:asciiTheme="minorHAnsi" w:hAnsiTheme="minorHAnsi" w:cstheme="minorHAnsi"/>
              </w:rPr>
              <w:t xml:space="preserve"> </w:t>
            </w:r>
            <w:r>
              <w:rPr>
                <w:rFonts w:asciiTheme="minorHAnsi" w:hAnsiTheme="minorHAnsi" w:cstheme="minorHAnsi"/>
              </w:rPr>
              <w:lastRenderedPageBreak/>
              <w:t>address possible non-compliance by it with the NDIS Practice Standards, specifically the standards relating to:</w:t>
            </w:r>
          </w:p>
          <w:p w14:paraId="3BF1933C" w14:textId="77777777" w:rsidR="0070506B" w:rsidRDefault="0070506B" w:rsidP="0070506B">
            <w:pPr>
              <w:pStyle w:val="ListParagraph"/>
              <w:numPr>
                <w:ilvl w:val="0"/>
                <w:numId w:val="12"/>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Governance and Operational Management</w:t>
            </w:r>
          </w:p>
          <w:p w14:paraId="3DAA4887" w14:textId="77777777" w:rsidR="0070506B" w:rsidRDefault="0070506B" w:rsidP="0070506B">
            <w:pPr>
              <w:pStyle w:val="ListParagraph"/>
              <w:numPr>
                <w:ilvl w:val="0"/>
                <w:numId w:val="12"/>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Risk Management</w:t>
            </w:r>
          </w:p>
          <w:p w14:paraId="48AD33D1" w14:textId="77777777" w:rsidR="0070506B" w:rsidRDefault="0070506B" w:rsidP="0070506B">
            <w:pPr>
              <w:pStyle w:val="ListParagraph"/>
              <w:numPr>
                <w:ilvl w:val="0"/>
                <w:numId w:val="12"/>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Human Resource Management</w:t>
            </w:r>
          </w:p>
          <w:p w14:paraId="37A9AB6C" w14:textId="77777777" w:rsidR="0070506B" w:rsidRDefault="0070506B" w:rsidP="0070506B">
            <w:pPr>
              <w:pStyle w:val="ListParagraph"/>
              <w:numPr>
                <w:ilvl w:val="0"/>
                <w:numId w:val="12"/>
              </w:num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Responsive Support Provision</w:t>
            </w:r>
          </w:p>
          <w:p w14:paraId="0322278E" w14:textId="77777777" w:rsidR="0070506B" w:rsidRDefault="0070506B" w:rsidP="0070506B">
            <w:pPr>
              <w:pStyle w:val="ListParagraph"/>
              <w:numPr>
                <w:ilvl w:val="0"/>
                <w:numId w:val="12"/>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B1DF1">
              <w:rPr>
                <w:rFonts w:asciiTheme="minorHAnsi" w:hAnsiTheme="minorHAnsi" w:cstheme="minorHAnsi"/>
              </w:rPr>
              <w:t>Management of medication</w:t>
            </w:r>
          </w:p>
          <w:p w14:paraId="5054137B" w14:textId="77777777" w:rsidR="0070506B" w:rsidRPr="00DB1DF1"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B1DF1">
              <w:rPr>
                <w:rFonts w:asciiTheme="minorHAnsi" w:hAnsiTheme="minorHAnsi" w:cstheme="minorHAnsi"/>
              </w:rPr>
              <w:t>Australian Foundation for Disability (Afford)</w:t>
            </w:r>
            <w:r>
              <w:rPr>
                <w:rFonts w:asciiTheme="minorHAnsi" w:hAnsiTheme="minorHAnsi" w:cstheme="minorHAnsi"/>
              </w:rPr>
              <w:t xml:space="preserve"> </w:t>
            </w:r>
            <w:r w:rsidRPr="0066658D">
              <w:rPr>
                <w:rFonts w:asciiTheme="minorHAnsi" w:hAnsiTheme="minorHAnsi" w:cstheme="minorHAnsi"/>
              </w:rPr>
              <w:t>has fulfilled the requirements of the compliance notice.</w:t>
            </w:r>
          </w:p>
        </w:tc>
      </w:tr>
      <w:tr w:rsidR="003B5C5D" w14:paraId="5E37309C"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69B9C18D" w14:textId="77777777" w:rsidR="0070506B" w:rsidRDefault="0070506B" w:rsidP="0070506B">
            <w:pPr>
              <w:spacing w:before="60" w:after="60"/>
              <w:rPr>
                <w:rFonts w:asciiTheme="minorHAnsi" w:hAnsiTheme="minorHAnsi" w:cstheme="minorHAnsi"/>
              </w:rPr>
            </w:pPr>
            <w:r>
              <w:rPr>
                <w:rFonts w:asciiTheme="minorHAnsi" w:hAnsiTheme="minorHAnsi" w:cstheme="minorHAnsi"/>
              </w:rPr>
              <w:lastRenderedPageBreak/>
              <w:t>Australian Foundation for Disability (Afford)</w:t>
            </w:r>
          </w:p>
        </w:tc>
        <w:tc>
          <w:tcPr>
            <w:tcW w:w="1443" w:type="dxa"/>
          </w:tcPr>
          <w:p w14:paraId="16433FED"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
              </w:rPr>
              <w:t>99 000 112 729</w:t>
            </w:r>
          </w:p>
        </w:tc>
        <w:tc>
          <w:tcPr>
            <w:tcW w:w="1493" w:type="dxa"/>
          </w:tcPr>
          <w:p w14:paraId="2CF82AAF"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Minchinbury</w:t>
            </w:r>
          </w:p>
        </w:tc>
        <w:tc>
          <w:tcPr>
            <w:tcW w:w="910" w:type="dxa"/>
          </w:tcPr>
          <w:p w14:paraId="478A4F45"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055" w:type="dxa"/>
          </w:tcPr>
          <w:p w14:paraId="200FDFC9"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2770</w:t>
            </w:r>
          </w:p>
        </w:tc>
        <w:tc>
          <w:tcPr>
            <w:tcW w:w="7464" w:type="dxa"/>
          </w:tcPr>
          <w:p w14:paraId="1C08F412"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16 June 2022, a compliance notice was issued to the Australian Foundation for Disability (Afford) under section 73ZM of the </w:t>
            </w:r>
            <w:r>
              <w:rPr>
                <w:rFonts w:asciiTheme="minorHAnsi" w:hAnsiTheme="minorHAnsi" w:cstheme="minorHAnsi"/>
                <w:i/>
              </w:rPr>
              <w:t>National Disability Insurance Scheme Act 2013</w:t>
            </w:r>
            <w:r>
              <w:rPr>
                <w:rFonts w:asciiTheme="minorHAnsi" w:hAnsiTheme="minorHAnsi" w:cstheme="minorHAnsi"/>
              </w:rPr>
              <w:t xml:space="preserve">. The notice requires Afford to take certain action </w:t>
            </w:r>
            <w:proofErr w:type="gramStart"/>
            <w:r>
              <w:rPr>
                <w:rFonts w:asciiTheme="minorHAnsi" w:hAnsiTheme="minorHAnsi" w:cstheme="minorHAnsi"/>
              </w:rPr>
              <w:t>in order to</w:t>
            </w:r>
            <w:proofErr w:type="gramEnd"/>
            <w:r>
              <w:rPr>
                <w:rFonts w:asciiTheme="minorHAnsi" w:hAnsiTheme="minorHAnsi" w:cstheme="minorHAnsi"/>
              </w:rPr>
              <w:t xml:space="preserve"> address possible non-compliance by it with:</w:t>
            </w:r>
          </w:p>
          <w:p w14:paraId="1E88060C" w14:textId="77777777" w:rsidR="0070506B" w:rsidRDefault="0070506B" w:rsidP="0070506B">
            <w:pPr>
              <w:pStyle w:val="ListParagraph"/>
              <w:numPr>
                <w:ilvl w:val="0"/>
                <w:numId w:val="13"/>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rPr>
            </w:pPr>
            <w:r w:rsidRPr="000C08BB">
              <w:rPr>
                <w:rFonts w:asciiTheme="minorHAnsi" w:hAnsiTheme="minorHAnsi" w:cstheme="minorHAnsi"/>
              </w:rPr>
              <w:t xml:space="preserve">the </w:t>
            </w:r>
            <w:r w:rsidRPr="000C08BB">
              <w:rPr>
                <w:rFonts w:asciiTheme="minorHAnsi" w:hAnsiTheme="minorHAnsi" w:cstheme="minorHAnsi"/>
                <w:i/>
                <w:iCs/>
              </w:rPr>
              <w:t>National Disability Insurance Scheme (Incident Management and Reportable Incidents) Rules 2018</w:t>
            </w:r>
            <w:r w:rsidRPr="000C08BB">
              <w:rPr>
                <w:rFonts w:asciiTheme="minorHAnsi" w:hAnsiTheme="minorHAnsi" w:cstheme="minorHAnsi"/>
                <w:iCs/>
              </w:rPr>
              <w:t>, s</w:t>
            </w:r>
            <w:r>
              <w:rPr>
                <w:rFonts w:asciiTheme="minorHAnsi" w:hAnsiTheme="minorHAnsi" w:cstheme="minorHAnsi"/>
                <w:iCs/>
              </w:rPr>
              <w:t>pecifically:</w:t>
            </w:r>
          </w:p>
          <w:p w14:paraId="635CB3FA" w14:textId="77777777" w:rsidR="0070506B" w:rsidRDefault="0070506B" w:rsidP="0070506B">
            <w:pPr>
              <w:pStyle w:val="ListParagraph"/>
              <w:numPr>
                <w:ilvl w:val="1"/>
                <w:numId w:val="13"/>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rPr>
            </w:pPr>
            <w:r>
              <w:rPr>
                <w:rFonts w:asciiTheme="minorHAnsi" w:hAnsiTheme="minorHAnsi" w:cstheme="minorHAnsi"/>
                <w:iCs/>
              </w:rPr>
              <w:t>the requirement to notify the Commissioner of reportable incidents within the prescribed timeframes</w:t>
            </w:r>
          </w:p>
          <w:p w14:paraId="767171CE" w14:textId="77777777" w:rsidR="0070506B" w:rsidRDefault="0070506B" w:rsidP="0070506B">
            <w:pPr>
              <w:pStyle w:val="ListParagraph"/>
              <w:numPr>
                <w:ilvl w:val="1"/>
                <w:numId w:val="13"/>
              </w:num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rPr>
            </w:pPr>
            <w:r>
              <w:rPr>
                <w:rFonts w:asciiTheme="minorHAnsi" w:hAnsiTheme="minorHAnsi" w:cstheme="minorHAnsi"/>
                <w:iCs/>
              </w:rPr>
              <w:t>the requirements of a registered NDIS provider’s incident management system</w:t>
            </w:r>
          </w:p>
          <w:p w14:paraId="7927F2EE" w14:textId="77777777" w:rsidR="0070506B" w:rsidRPr="0066658D" w:rsidRDefault="0070506B" w:rsidP="0070506B">
            <w:pPr>
              <w:pStyle w:val="ListParagraph"/>
              <w:numPr>
                <w:ilvl w:val="0"/>
                <w:numId w:val="13"/>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DF1">
              <w:rPr>
                <w:rFonts w:asciiTheme="minorHAnsi" w:hAnsiTheme="minorHAnsi" w:cstheme="minorHAnsi"/>
                <w:iCs/>
              </w:rPr>
              <w:t>the NDIS Practice Standards, specifically the Incident Management standard</w:t>
            </w:r>
          </w:p>
          <w:p w14:paraId="0C9F817C" w14:textId="77777777" w:rsidR="0070506B" w:rsidRPr="00DB1DF1"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B1DF1">
              <w:rPr>
                <w:rFonts w:asciiTheme="minorHAnsi" w:hAnsiTheme="minorHAnsi" w:cstheme="minorHAnsi"/>
              </w:rPr>
              <w:t>Australian Foundation for Disability (Afford) has fulfilled the requirements of the compliance notice.</w:t>
            </w:r>
          </w:p>
        </w:tc>
      </w:tr>
      <w:tr w:rsidR="003B5C5D" w14:paraId="510E2FFB"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51E56403" w14:textId="3A5588F8" w:rsidR="00E3333B" w:rsidRDefault="00E3333B" w:rsidP="00E3333B">
            <w:pPr>
              <w:spacing w:before="60" w:after="60"/>
              <w:rPr>
                <w:rFonts w:asciiTheme="minorHAnsi" w:hAnsiTheme="minorHAnsi" w:cstheme="minorHAnsi"/>
              </w:rPr>
            </w:pPr>
            <w:proofErr w:type="spellStart"/>
            <w:r w:rsidRPr="000E654C">
              <w:rPr>
                <w:rFonts w:asciiTheme="minorHAnsi" w:hAnsiTheme="minorHAnsi" w:cstheme="minorHAnsi"/>
              </w:rPr>
              <w:lastRenderedPageBreak/>
              <w:t>Devonfield</w:t>
            </w:r>
            <w:proofErr w:type="spellEnd"/>
            <w:r w:rsidRPr="000E654C">
              <w:rPr>
                <w:rFonts w:asciiTheme="minorHAnsi" w:hAnsiTheme="minorHAnsi" w:cstheme="minorHAnsi"/>
              </w:rPr>
              <w:t xml:space="preserve"> Enterprises Inc.</w:t>
            </w:r>
          </w:p>
        </w:tc>
        <w:tc>
          <w:tcPr>
            <w:tcW w:w="1443" w:type="dxa"/>
          </w:tcPr>
          <w:p w14:paraId="683AB2D6" w14:textId="2C06BF34" w:rsidR="00E3333B" w:rsidRDefault="00E3333B" w:rsidP="00E333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2453">
              <w:rPr>
                <w:rFonts w:asciiTheme="minorHAnsi" w:hAnsiTheme="minorHAnsi" w:cstheme="minorHAnsi"/>
                <w:lang w:val="en"/>
              </w:rPr>
              <w:t>48154912044</w:t>
            </w:r>
          </w:p>
        </w:tc>
        <w:tc>
          <w:tcPr>
            <w:tcW w:w="1493" w:type="dxa"/>
          </w:tcPr>
          <w:p w14:paraId="2EEB9D3A" w14:textId="19E1FDFE" w:rsidR="00E3333B" w:rsidRDefault="00E3333B" w:rsidP="00E333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654C">
              <w:rPr>
                <w:rFonts w:asciiTheme="minorHAnsi" w:hAnsiTheme="minorHAnsi" w:cstheme="minorHAnsi"/>
              </w:rPr>
              <w:t>Miandetta</w:t>
            </w:r>
          </w:p>
        </w:tc>
        <w:tc>
          <w:tcPr>
            <w:tcW w:w="910" w:type="dxa"/>
          </w:tcPr>
          <w:p w14:paraId="1FFB799D" w14:textId="0DD9B36C" w:rsidR="00E3333B" w:rsidRDefault="00E3333B" w:rsidP="00E333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TAS</w:t>
            </w:r>
          </w:p>
        </w:tc>
        <w:tc>
          <w:tcPr>
            <w:tcW w:w="1055" w:type="dxa"/>
          </w:tcPr>
          <w:p w14:paraId="0D7530B7" w14:textId="73C4E7E9" w:rsidR="00E3333B" w:rsidRDefault="00E3333B" w:rsidP="00E333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7310</w:t>
            </w:r>
          </w:p>
        </w:tc>
        <w:tc>
          <w:tcPr>
            <w:tcW w:w="7464" w:type="dxa"/>
          </w:tcPr>
          <w:p w14:paraId="552D2269" w14:textId="77777777" w:rsidR="00E3333B" w:rsidRDefault="00E3333B" w:rsidP="00E333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0E654C">
              <w:rPr>
                <w:rFonts w:asciiTheme="minorHAnsi" w:hAnsiTheme="minorHAnsi" w:cstheme="minorHAnsi"/>
              </w:rPr>
              <w:t xml:space="preserve">On 25 March 2022, a compliance notice was issued to </w:t>
            </w:r>
            <w:proofErr w:type="spellStart"/>
            <w:r w:rsidRPr="000E654C">
              <w:rPr>
                <w:rFonts w:asciiTheme="minorHAnsi" w:hAnsiTheme="minorHAnsi" w:cstheme="minorHAnsi"/>
              </w:rPr>
              <w:t>Devonfield</w:t>
            </w:r>
            <w:proofErr w:type="spellEnd"/>
            <w:r w:rsidRPr="000E654C">
              <w:rPr>
                <w:rFonts w:asciiTheme="minorHAnsi" w:hAnsiTheme="minorHAnsi" w:cstheme="minorHAnsi"/>
              </w:rPr>
              <w:t xml:space="preserve"> Enterprises Inc. under section 73ZM of the </w:t>
            </w:r>
            <w:r w:rsidRPr="00C669C0">
              <w:rPr>
                <w:rFonts w:asciiTheme="minorHAnsi" w:hAnsiTheme="minorHAnsi" w:cstheme="minorHAnsi"/>
                <w:i/>
              </w:rPr>
              <w:t>National Disability Insurance Scheme Act 2013</w:t>
            </w:r>
            <w:r w:rsidRPr="000E654C">
              <w:rPr>
                <w:rFonts w:asciiTheme="minorHAnsi" w:hAnsiTheme="minorHAnsi" w:cstheme="minorHAnsi"/>
              </w:rPr>
              <w:t xml:space="preserve">. The notice requires </w:t>
            </w:r>
            <w:proofErr w:type="spellStart"/>
            <w:r w:rsidRPr="000E654C">
              <w:rPr>
                <w:rFonts w:asciiTheme="minorHAnsi" w:hAnsiTheme="minorHAnsi" w:cstheme="minorHAnsi"/>
              </w:rPr>
              <w:t>Devonfield</w:t>
            </w:r>
            <w:proofErr w:type="spellEnd"/>
            <w:r w:rsidRPr="000E654C">
              <w:rPr>
                <w:rFonts w:asciiTheme="minorHAnsi" w:hAnsiTheme="minorHAnsi" w:cstheme="minorHAnsi"/>
              </w:rPr>
              <w:t xml:space="preserve"> Enterprises Inc. to take certain action </w:t>
            </w:r>
            <w:proofErr w:type="gramStart"/>
            <w:r w:rsidRPr="000E654C">
              <w:rPr>
                <w:rFonts w:asciiTheme="minorHAnsi" w:hAnsiTheme="minorHAnsi" w:cstheme="minorHAnsi"/>
              </w:rPr>
              <w:t>in order to</w:t>
            </w:r>
            <w:proofErr w:type="gramEnd"/>
            <w:r w:rsidRPr="000E654C">
              <w:rPr>
                <w:rFonts w:asciiTheme="minorHAnsi" w:hAnsiTheme="minorHAnsi" w:cstheme="minorHAnsi"/>
              </w:rPr>
              <w:t xml:space="preserve"> address possible non-compliance by it with sections 10, 11, 12 and 13 of the </w:t>
            </w:r>
            <w:r w:rsidRPr="00C669C0">
              <w:rPr>
                <w:rFonts w:asciiTheme="minorHAnsi" w:hAnsiTheme="minorHAnsi" w:cstheme="minorHAnsi"/>
                <w:i/>
              </w:rPr>
              <w:t>National Disability Insurance Scheme (Incident Management and Reportable Incidents) Rules 2018.</w:t>
            </w:r>
          </w:p>
          <w:p w14:paraId="63DA8431" w14:textId="0532B781" w:rsidR="00E3333B" w:rsidRDefault="00E3333B" w:rsidP="00E3333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Devonfield</w:t>
            </w:r>
            <w:proofErr w:type="spellEnd"/>
            <w:r>
              <w:rPr>
                <w:rFonts w:asciiTheme="minorHAnsi" w:hAnsiTheme="minorHAnsi" w:cstheme="minorHAnsi"/>
              </w:rPr>
              <w:t xml:space="preserve"> Enterprises Inc. has fulfilled the requirements of the compliance notice.</w:t>
            </w:r>
          </w:p>
        </w:tc>
      </w:tr>
      <w:tr w:rsidR="003B5C5D" w14:paraId="11B027A6"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0650C437" w14:textId="77777777" w:rsidR="0070506B" w:rsidRPr="00F97206" w:rsidRDefault="0070506B" w:rsidP="0070506B">
            <w:pPr>
              <w:spacing w:before="60" w:after="60"/>
              <w:rPr>
                <w:rFonts w:asciiTheme="minorHAnsi" w:hAnsiTheme="minorHAnsi" w:cstheme="minorHAnsi"/>
              </w:rPr>
            </w:pPr>
            <w:r>
              <w:rPr>
                <w:rFonts w:asciiTheme="minorHAnsi" w:hAnsiTheme="minorHAnsi" w:cstheme="minorHAnsi"/>
              </w:rPr>
              <w:t>The Disability Trust.</w:t>
            </w:r>
          </w:p>
        </w:tc>
        <w:tc>
          <w:tcPr>
            <w:tcW w:w="1443" w:type="dxa"/>
          </w:tcPr>
          <w:p w14:paraId="638428E7"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29001260153</w:t>
            </w:r>
          </w:p>
        </w:tc>
        <w:tc>
          <w:tcPr>
            <w:tcW w:w="1493" w:type="dxa"/>
          </w:tcPr>
          <w:p w14:paraId="6022053A" w14:textId="77777777" w:rsidR="0070506B" w:rsidRPr="00F97206"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Spring Hill</w:t>
            </w:r>
          </w:p>
        </w:tc>
        <w:tc>
          <w:tcPr>
            <w:tcW w:w="910" w:type="dxa"/>
          </w:tcPr>
          <w:p w14:paraId="142F5DB6"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055" w:type="dxa"/>
          </w:tcPr>
          <w:p w14:paraId="782AC836"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2500</w:t>
            </w:r>
          </w:p>
        </w:tc>
        <w:tc>
          <w:tcPr>
            <w:tcW w:w="7464" w:type="dxa"/>
          </w:tcPr>
          <w:p w14:paraId="1C4FA932"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Pr>
                <w:rFonts w:asciiTheme="minorHAnsi" w:hAnsiTheme="minorHAnsi" w:cstheme="minorHAnsi"/>
              </w:rPr>
              <w:t xml:space="preserve">On 22 November 2021, a compliance notice was issued to The Disability Trust Ltd. under section 73ZM of the </w:t>
            </w:r>
            <w:r>
              <w:rPr>
                <w:rFonts w:asciiTheme="minorHAnsi" w:hAnsiTheme="minorHAnsi" w:cstheme="minorHAnsi"/>
                <w:i/>
              </w:rPr>
              <w:t>National Disability Insurance Scheme Act 2013</w:t>
            </w:r>
            <w:r>
              <w:rPr>
                <w:rFonts w:asciiTheme="minorHAnsi" w:hAnsiTheme="minorHAnsi" w:cstheme="minorHAnsi"/>
              </w:rPr>
              <w:t xml:space="preserve">. The notice requires The Disability Trust Ltd. to take certain action </w:t>
            </w:r>
            <w:proofErr w:type="gramStart"/>
            <w:r>
              <w:rPr>
                <w:rFonts w:asciiTheme="minorHAnsi" w:hAnsiTheme="minorHAnsi" w:cstheme="minorHAnsi"/>
              </w:rPr>
              <w:t>in order to</w:t>
            </w:r>
            <w:proofErr w:type="gramEnd"/>
            <w:r>
              <w:rPr>
                <w:rFonts w:asciiTheme="minorHAnsi" w:hAnsiTheme="minorHAnsi" w:cstheme="minorHAnsi"/>
              </w:rPr>
              <w:t xml:space="preserve"> address possible non-compliance by it with sections 9, 22 and 24 of the </w:t>
            </w:r>
            <w:r>
              <w:rPr>
                <w:rFonts w:asciiTheme="minorHAnsi" w:hAnsiTheme="minorHAnsi" w:cstheme="minorHAnsi"/>
                <w:i/>
              </w:rPr>
              <w:t xml:space="preserve">National Disability Insurance Scheme (Restrictive Practices and Behaviour Support) Rules 2018. </w:t>
            </w:r>
          </w:p>
          <w:p w14:paraId="371A9418" w14:textId="77777777" w:rsidR="0070506B" w:rsidRPr="00F97206"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852CB">
              <w:rPr>
                <w:rFonts w:asciiTheme="minorHAnsi" w:hAnsiTheme="minorHAnsi" w:cstheme="minorHAnsi"/>
              </w:rPr>
              <w:t>The Disability Trust has fulfilled the require</w:t>
            </w:r>
            <w:r w:rsidRPr="007A66C6">
              <w:rPr>
                <w:rFonts w:asciiTheme="minorHAnsi" w:hAnsiTheme="minorHAnsi" w:cstheme="minorHAnsi"/>
              </w:rPr>
              <w:t>ments of the compliance notice.</w:t>
            </w:r>
          </w:p>
        </w:tc>
      </w:tr>
      <w:tr w:rsidR="003B5C5D" w14:paraId="16D754C8"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2C16EDE5" w14:textId="77777777" w:rsidR="0070506B" w:rsidRDefault="0070506B" w:rsidP="0070506B">
            <w:pPr>
              <w:spacing w:before="60" w:after="60"/>
              <w:rPr>
                <w:rFonts w:asciiTheme="minorHAnsi" w:hAnsiTheme="minorHAnsi" w:cstheme="minorHAnsi"/>
              </w:rPr>
            </w:pPr>
            <w:proofErr w:type="spellStart"/>
            <w:r>
              <w:rPr>
                <w:rFonts w:asciiTheme="minorHAnsi" w:hAnsiTheme="minorHAnsi" w:cstheme="minorHAnsi"/>
              </w:rPr>
              <w:t>Aruma</w:t>
            </w:r>
            <w:proofErr w:type="spellEnd"/>
            <w:r>
              <w:rPr>
                <w:rFonts w:asciiTheme="minorHAnsi" w:hAnsiTheme="minorHAnsi" w:cstheme="minorHAnsi"/>
              </w:rPr>
              <w:t xml:space="preserve"> Foundation Ltd.</w:t>
            </w:r>
          </w:p>
        </w:tc>
        <w:tc>
          <w:tcPr>
            <w:tcW w:w="1443" w:type="dxa"/>
          </w:tcPr>
          <w:p w14:paraId="06B13845"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59032986751</w:t>
            </w:r>
          </w:p>
        </w:tc>
        <w:tc>
          <w:tcPr>
            <w:tcW w:w="1493" w:type="dxa"/>
          </w:tcPr>
          <w:p w14:paraId="57C86CE2"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Carnegie</w:t>
            </w:r>
          </w:p>
        </w:tc>
        <w:tc>
          <w:tcPr>
            <w:tcW w:w="910" w:type="dxa"/>
          </w:tcPr>
          <w:p w14:paraId="3F05EE52"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1055" w:type="dxa"/>
          </w:tcPr>
          <w:p w14:paraId="61949FEC"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3163</w:t>
            </w:r>
          </w:p>
        </w:tc>
        <w:tc>
          <w:tcPr>
            <w:tcW w:w="7464" w:type="dxa"/>
          </w:tcPr>
          <w:p w14:paraId="1DC7FC4D"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Pr>
                <w:rFonts w:asciiTheme="minorHAnsi" w:hAnsiTheme="minorHAnsi" w:cstheme="minorHAnsi"/>
              </w:rPr>
              <w:t xml:space="preserve">On 22 November 2021, a compliance notice was issued to </w:t>
            </w:r>
            <w:proofErr w:type="spellStart"/>
            <w:r>
              <w:rPr>
                <w:rFonts w:asciiTheme="minorHAnsi" w:hAnsiTheme="minorHAnsi" w:cstheme="minorHAnsi"/>
              </w:rPr>
              <w:t>Aruma</w:t>
            </w:r>
            <w:proofErr w:type="spellEnd"/>
            <w:r>
              <w:rPr>
                <w:rFonts w:asciiTheme="minorHAnsi" w:hAnsiTheme="minorHAnsi" w:cstheme="minorHAnsi"/>
              </w:rPr>
              <w:t xml:space="preserve"> Foundation Ltd. under section 73ZM of the </w:t>
            </w:r>
            <w:r>
              <w:rPr>
                <w:rFonts w:asciiTheme="minorHAnsi" w:hAnsiTheme="minorHAnsi" w:cstheme="minorHAnsi"/>
                <w:i/>
              </w:rPr>
              <w:t>National Disability Insurance Scheme Act 2013</w:t>
            </w:r>
            <w:r>
              <w:rPr>
                <w:rFonts w:asciiTheme="minorHAnsi" w:hAnsiTheme="minorHAnsi" w:cstheme="minorHAnsi"/>
              </w:rPr>
              <w:t xml:space="preserve">. The notice requires </w:t>
            </w:r>
            <w:proofErr w:type="spellStart"/>
            <w:r>
              <w:rPr>
                <w:rFonts w:asciiTheme="minorHAnsi" w:hAnsiTheme="minorHAnsi" w:cstheme="minorHAnsi"/>
              </w:rPr>
              <w:t>Aruma</w:t>
            </w:r>
            <w:proofErr w:type="spellEnd"/>
            <w:r>
              <w:rPr>
                <w:rFonts w:asciiTheme="minorHAnsi" w:hAnsiTheme="minorHAnsi" w:cstheme="minorHAnsi"/>
              </w:rPr>
              <w:t xml:space="preserve"> Foundation Ltd. to take certain action </w:t>
            </w:r>
            <w:proofErr w:type="gramStart"/>
            <w:r>
              <w:rPr>
                <w:rFonts w:asciiTheme="minorHAnsi" w:hAnsiTheme="minorHAnsi" w:cstheme="minorHAnsi"/>
              </w:rPr>
              <w:t>in order to</w:t>
            </w:r>
            <w:proofErr w:type="gramEnd"/>
            <w:r>
              <w:rPr>
                <w:rFonts w:asciiTheme="minorHAnsi" w:hAnsiTheme="minorHAnsi" w:cstheme="minorHAnsi"/>
              </w:rPr>
              <w:t xml:space="preserve"> address possible non-compliance by it with sections 9 and 12 of the </w:t>
            </w:r>
            <w:r>
              <w:rPr>
                <w:rFonts w:asciiTheme="minorHAnsi" w:hAnsiTheme="minorHAnsi" w:cstheme="minorHAnsi"/>
                <w:i/>
              </w:rPr>
              <w:t xml:space="preserve">National Disability Insurance Scheme (Restrictive Practices and Behaviour Support) Rules 2018. </w:t>
            </w:r>
          </w:p>
          <w:p w14:paraId="1C26C81A" w14:textId="77777777" w:rsidR="0070506B" w:rsidRPr="00FF6619"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Aruma</w:t>
            </w:r>
            <w:proofErr w:type="spellEnd"/>
            <w:r>
              <w:rPr>
                <w:rFonts w:asciiTheme="minorHAnsi" w:hAnsiTheme="minorHAnsi" w:cstheme="minorHAnsi"/>
              </w:rPr>
              <w:t xml:space="preserve"> Foundation Ltd has fulfilled the requirements of the compliance notice. </w:t>
            </w:r>
          </w:p>
        </w:tc>
      </w:tr>
      <w:tr w:rsidR="003B5C5D" w14:paraId="4CC1E1D6"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5DDC2D22" w14:textId="77777777" w:rsidR="0070506B" w:rsidRDefault="0070506B" w:rsidP="0070506B">
            <w:pPr>
              <w:spacing w:before="60" w:after="60"/>
              <w:rPr>
                <w:rFonts w:asciiTheme="minorHAnsi" w:hAnsiTheme="minorHAnsi" w:cstheme="minorHAnsi"/>
              </w:rPr>
            </w:pPr>
            <w:r>
              <w:rPr>
                <w:rFonts w:asciiTheme="minorHAnsi" w:hAnsiTheme="minorHAnsi" w:cstheme="minorHAnsi"/>
              </w:rPr>
              <w:lastRenderedPageBreak/>
              <w:t>MH &amp; R Holdings Pty Ltd</w:t>
            </w:r>
          </w:p>
        </w:tc>
        <w:tc>
          <w:tcPr>
            <w:tcW w:w="1443" w:type="dxa"/>
          </w:tcPr>
          <w:p w14:paraId="62BC5F32"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12624239738</w:t>
            </w:r>
          </w:p>
        </w:tc>
        <w:tc>
          <w:tcPr>
            <w:tcW w:w="1493" w:type="dxa"/>
          </w:tcPr>
          <w:p w14:paraId="6F9CE5F1"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Richmond</w:t>
            </w:r>
          </w:p>
        </w:tc>
        <w:tc>
          <w:tcPr>
            <w:tcW w:w="910" w:type="dxa"/>
          </w:tcPr>
          <w:p w14:paraId="712E3427"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1055" w:type="dxa"/>
          </w:tcPr>
          <w:p w14:paraId="1493A1B3"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3121</w:t>
            </w:r>
          </w:p>
        </w:tc>
        <w:tc>
          <w:tcPr>
            <w:tcW w:w="7464" w:type="dxa"/>
          </w:tcPr>
          <w:p w14:paraId="7EAF084C"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29 October 2021, a compliance notice was issued to MH &amp; R Holdings Pty Ltd under section 73ZM of the </w:t>
            </w:r>
            <w:r>
              <w:rPr>
                <w:rFonts w:asciiTheme="minorHAnsi" w:hAnsiTheme="minorHAnsi" w:cstheme="minorHAnsi"/>
                <w:i/>
              </w:rPr>
              <w:t xml:space="preserve">National Disability Insurance Scheme Act 2013. </w:t>
            </w:r>
            <w:r>
              <w:rPr>
                <w:rFonts w:asciiTheme="minorHAnsi" w:hAnsiTheme="minorHAnsi" w:cstheme="minorHAnsi"/>
              </w:rPr>
              <w:t xml:space="preserve">The notice requires MH &amp; R Holdings Pty Ltd to take certain action to address possible non-compliance </w:t>
            </w:r>
            <w:r w:rsidRPr="00E05904">
              <w:rPr>
                <w:rFonts w:asciiTheme="minorHAnsi" w:hAnsiTheme="minorHAnsi" w:cstheme="minorHAnsi"/>
              </w:rPr>
              <w:t xml:space="preserve">with paragraph (c) of the NDIS Code of Conduct set out in </w:t>
            </w:r>
            <w:r>
              <w:rPr>
                <w:rFonts w:asciiTheme="minorHAnsi" w:hAnsiTheme="minorHAnsi" w:cstheme="minorHAnsi"/>
              </w:rPr>
              <w:t xml:space="preserve">the </w:t>
            </w:r>
            <w:r w:rsidRPr="00E05904">
              <w:rPr>
                <w:rFonts w:asciiTheme="minorHAnsi" w:hAnsiTheme="minorHAnsi" w:cstheme="minorHAnsi"/>
              </w:rPr>
              <w:t>National Disability Insurance Scheme (Code of Conduct) Rules 2018.</w:t>
            </w:r>
            <w:r>
              <w:rPr>
                <w:rFonts w:asciiTheme="minorHAnsi" w:hAnsiTheme="minorHAnsi" w:cstheme="minorHAnsi"/>
              </w:rPr>
              <w:t xml:space="preserve">  The possible non-compliance relates to the management of staff and NDIS participants infected with COVID-19.</w:t>
            </w:r>
          </w:p>
          <w:p w14:paraId="1BDE3543" w14:textId="77777777" w:rsidR="0070506B" w:rsidRPr="005E1E20"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1E20">
              <w:rPr>
                <w:rFonts w:asciiTheme="minorHAnsi" w:hAnsiTheme="minorHAnsi" w:cstheme="minorHAnsi"/>
              </w:rPr>
              <w:t xml:space="preserve">On 13 December 2021 the compliance notice was revoked under section 73ZM (4) of the National Disability Insurance Scheme Act 2013. </w:t>
            </w:r>
          </w:p>
          <w:p w14:paraId="36AE0350" w14:textId="77777777" w:rsidR="0070506B" w:rsidRPr="00C95791"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E1E20">
              <w:rPr>
                <w:rFonts w:asciiTheme="minorHAnsi" w:hAnsiTheme="minorHAnsi" w:cstheme="minorHAnsi"/>
              </w:rPr>
              <w:t xml:space="preserve">MH &amp; R Holdings Pty Ltd is not required to take </w:t>
            </w:r>
            <w:r>
              <w:rPr>
                <w:rFonts w:asciiTheme="minorHAnsi" w:hAnsiTheme="minorHAnsi" w:cstheme="minorHAnsi"/>
              </w:rPr>
              <w:t xml:space="preserve">any </w:t>
            </w:r>
            <w:r w:rsidRPr="005E1E20">
              <w:rPr>
                <w:rFonts w:asciiTheme="minorHAnsi" w:hAnsiTheme="minorHAnsi" w:cstheme="minorHAnsi"/>
              </w:rPr>
              <w:t>further action in relation to the compliance notice.</w:t>
            </w:r>
          </w:p>
        </w:tc>
      </w:tr>
      <w:tr w:rsidR="003B5C5D" w14:paraId="13CC708E"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4501BD69" w14:textId="77777777" w:rsidR="0070506B" w:rsidRDefault="0070506B" w:rsidP="0070506B">
            <w:pPr>
              <w:spacing w:before="60" w:after="60"/>
              <w:rPr>
                <w:rFonts w:asciiTheme="minorHAnsi" w:hAnsiTheme="minorHAnsi" w:cstheme="minorHAnsi"/>
              </w:rPr>
            </w:pPr>
            <w:r>
              <w:rPr>
                <w:rFonts w:asciiTheme="minorHAnsi" w:hAnsiTheme="minorHAnsi" w:cstheme="minorHAnsi"/>
              </w:rPr>
              <w:t>Leap Occupational Therapy Pty Ltd</w:t>
            </w:r>
          </w:p>
        </w:tc>
        <w:tc>
          <w:tcPr>
            <w:tcW w:w="1443" w:type="dxa"/>
          </w:tcPr>
          <w:p w14:paraId="6ECC49D8"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59608535600</w:t>
            </w:r>
          </w:p>
        </w:tc>
        <w:tc>
          <w:tcPr>
            <w:tcW w:w="1493" w:type="dxa"/>
          </w:tcPr>
          <w:p w14:paraId="2E39E878"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Ulverstone</w:t>
            </w:r>
          </w:p>
        </w:tc>
        <w:tc>
          <w:tcPr>
            <w:tcW w:w="910" w:type="dxa"/>
          </w:tcPr>
          <w:p w14:paraId="7E9806F3"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TAS</w:t>
            </w:r>
          </w:p>
        </w:tc>
        <w:tc>
          <w:tcPr>
            <w:tcW w:w="1055" w:type="dxa"/>
          </w:tcPr>
          <w:p w14:paraId="294FA3CC"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7315</w:t>
            </w:r>
          </w:p>
        </w:tc>
        <w:tc>
          <w:tcPr>
            <w:tcW w:w="7464" w:type="dxa"/>
          </w:tcPr>
          <w:p w14:paraId="6F4B84F9"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12 October 2021, a compliance notice was issued to Leap Occupational Therapy Pty Ltd (Leap) under section 73ZM </w:t>
            </w:r>
            <w:r w:rsidRPr="00BB5908">
              <w:rPr>
                <w:rFonts w:asciiTheme="minorHAnsi" w:hAnsiTheme="minorHAnsi" w:cstheme="minorHAnsi"/>
              </w:rPr>
              <w:t xml:space="preserve">of the </w:t>
            </w:r>
            <w:r w:rsidRPr="00767B99">
              <w:rPr>
                <w:rFonts w:asciiTheme="minorHAnsi" w:hAnsiTheme="minorHAnsi" w:cstheme="minorHAnsi"/>
                <w:i/>
              </w:rPr>
              <w:t>National Disability Insurance Scheme Act 2013</w:t>
            </w:r>
            <w:r>
              <w:rPr>
                <w:rFonts w:asciiTheme="minorHAnsi" w:hAnsiTheme="minorHAnsi" w:cstheme="minorHAnsi"/>
              </w:rPr>
              <w:t xml:space="preserve">. </w:t>
            </w:r>
            <w:r w:rsidRPr="000977E3">
              <w:rPr>
                <w:rFonts w:asciiTheme="minorHAnsi" w:hAnsiTheme="minorHAnsi" w:cstheme="minorHAnsi"/>
              </w:rPr>
              <w:t xml:space="preserve">The notice requires Leap Occupational Therapy Pty Ltd to take certain action </w:t>
            </w:r>
            <w:proofErr w:type="gramStart"/>
            <w:r w:rsidRPr="000977E3">
              <w:rPr>
                <w:rFonts w:asciiTheme="minorHAnsi" w:hAnsiTheme="minorHAnsi" w:cstheme="minorHAnsi"/>
              </w:rPr>
              <w:t>in order to</w:t>
            </w:r>
            <w:proofErr w:type="gramEnd"/>
            <w:r w:rsidRPr="000977E3">
              <w:rPr>
                <w:rFonts w:asciiTheme="minorHAnsi" w:hAnsiTheme="minorHAnsi" w:cstheme="minorHAnsi"/>
              </w:rPr>
              <w:t xml:space="preserve"> address possible systemic non-compliance with the NDIS Practice Standards in </w:t>
            </w:r>
            <w:r>
              <w:rPr>
                <w:rFonts w:asciiTheme="minorHAnsi" w:hAnsiTheme="minorHAnsi" w:cstheme="minorHAnsi"/>
              </w:rPr>
              <w:t xml:space="preserve">relation to </w:t>
            </w:r>
            <w:r w:rsidRPr="000977E3">
              <w:rPr>
                <w:rFonts w:asciiTheme="minorHAnsi" w:hAnsiTheme="minorHAnsi" w:cstheme="minorHAnsi"/>
              </w:rPr>
              <w:t xml:space="preserve">Risk Management, Support Planning and Reportable Incidents involving the </w:t>
            </w:r>
            <w:r w:rsidRPr="00376957">
              <w:rPr>
                <w:rFonts w:asciiTheme="minorHAnsi" w:hAnsiTheme="minorHAnsi" w:cstheme="minorHAnsi"/>
              </w:rPr>
              <w:t>use of regulated restrictive practice</w:t>
            </w:r>
            <w:r>
              <w:rPr>
                <w:rFonts w:asciiTheme="minorHAnsi" w:hAnsiTheme="minorHAnsi" w:cstheme="minorHAnsi"/>
              </w:rPr>
              <w:t>;</w:t>
            </w:r>
            <w:r w:rsidRPr="00376957">
              <w:rPr>
                <w:rFonts w:asciiTheme="minorHAnsi" w:hAnsiTheme="minorHAnsi" w:cstheme="minorHAnsi"/>
              </w:rPr>
              <w:t xml:space="preserve"> and </w:t>
            </w:r>
            <w:r>
              <w:rPr>
                <w:rFonts w:asciiTheme="minorHAnsi" w:hAnsiTheme="minorHAnsi" w:cstheme="minorHAnsi"/>
              </w:rPr>
              <w:t>to take certain action in order to address possible non-compliance with section 9</w:t>
            </w:r>
            <w:r w:rsidRPr="00376957">
              <w:rPr>
                <w:rFonts w:asciiTheme="minorHAnsi" w:hAnsiTheme="minorHAnsi" w:cstheme="minorHAnsi"/>
              </w:rPr>
              <w:t xml:space="preserve"> of the National Disability</w:t>
            </w:r>
            <w:r w:rsidRPr="000977E3">
              <w:rPr>
                <w:rFonts w:asciiTheme="minorHAnsi" w:hAnsiTheme="minorHAnsi" w:cstheme="minorHAnsi"/>
              </w:rPr>
              <w:t xml:space="preserve"> Insurance Scheme (Incident Management and Reportable Incident) Rules 2018.</w:t>
            </w:r>
            <w:r>
              <w:rPr>
                <w:rFonts w:asciiTheme="minorHAnsi" w:hAnsiTheme="minorHAnsi" w:cstheme="minorHAnsi"/>
              </w:rPr>
              <w:t xml:space="preserve"> </w:t>
            </w:r>
          </w:p>
          <w:p w14:paraId="3F3949AE"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F7938">
              <w:rPr>
                <w:rFonts w:asciiTheme="minorHAnsi" w:hAnsiTheme="minorHAnsi" w:cstheme="minorHAnsi"/>
              </w:rPr>
              <w:t xml:space="preserve">On 23 December 2021, the compliance notice was varied under section 73ZM of the </w:t>
            </w:r>
            <w:r w:rsidRPr="00CF018B">
              <w:rPr>
                <w:rFonts w:asciiTheme="minorHAnsi" w:hAnsiTheme="minorHAnsi" w:cstheme="minorHAnsi"/>
                <w:i/>
              </w:rPr>
              <w:t>National Disability Insurance Scheme Act 2013</w:t>
            </w:r>
            <w:r w:rsidRPr="001F7938">
              <w:rPr>
                <w:rFonts w:asciiTheme="minorHAnsi" w:hAnsiTheme="minorHAnsi" w:cstheme="minorHAnsi"/>
              </w:rPr>
              <w:t>. The variation varied the dates by which specified action in the compliance notice is required to be taken</w:t>
            </w:r>
            <w:r>
              <w:rPr>
                <w:rFonts w:asciiTheme="minorHAnsi" w:hAnsiTheme="minorHAnsi" w:cstheme="minorHAnsi"/>
              </w:rPr>
              <w:t xml:space="preserve">. </w:t>
            </w:r>
            <w:r>
              <w:rPr>
                <w:rFonts w:asciiTheme="minorHAnsi" w:hAnsiTheme="minorHAnsi" w:cstheme="minorHAnsi"/>
              </w:rPr>
              <w:lastRenderedPageBreak/>
              <w:t xml:space="preserve">Leap Occupational Therapy Pty Ltd has fulfilled all the requirements of the compliance notice. </w:t>
            </w:r>
          </w:p>
        </w:tc>
      </w:tr>
      <w:tr w:rsidR="003B5C5D" w14:paraId="4F2E0916"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2506B0FC" w14:textId="77777777" w:rsidR="0070506B" w:rsidRDefault="0070506B" w:rsidP="0070506B">
            <w:pPr>
              <w:spacing w:before="60" w:after="60"/>
              <w:rPr>
                <w:rFonts w:asciiTheme="minorHAnsi" w:hAnsiTheme="minorHAnsi" w:cstheme="minorHAnsi"/>
              </w:rPr>
            </w:pPr>
            <w:r>
              <w:rPr>
                <w:rFonts w:asciiTheme="minorHAnsi" w:hAnsiTheme="minorHAnsi" w:cstheme="minorHAnsi"/>
              </w:rPr>
              <w:lastRenderedPageBreak/>
              <w:t>Oak Tasmania</w:t>
            </w:r>
          </w:p>
        </w:tc>
        <w:tc>
          <w:tcPr>
            <w:tcW w:w="1443" w:type="dxa"/>
          </w:tcPr>
          <w:p w14:paraId="0CC06C45"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44055920306</w:t>
            </w:r>
          </w:p>
        </w:tc>
        <w:tc>
          <w:tcPr>
            <w:tcW w:w="1493" w:type="dxa"/>
          </w:tcPr>
          <w:p w14:paraId="4D0659CC"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Hobart </w:t>
            </w:r>
          </w:p>
        </w:tc>
        <w:tc>
          <w:tcPr>
            <w:tcW w:w="910" w:type="dxa"/>
          </w:tcPr>
          <w:p w14:paraId="07AFD2EF"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TAS</w:t>
            </w:r>
          </w:p>
        </w:tc>
        <w:tc>
          <w:tcPr>
            <w:tcW w:w="1055" w:type="dxa"/>
          </w:tcPr>
          <w:p w14:paraId="7F3BDCE8"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7000</w:t>
            </w:r>
          </w:p>
        </w:tc>
        <w:tc>
          <w:tcPr>
            <w:tcW w:w="7464" w:type="dxa"/>
          </w:tcPr>
          <w:p w14:paraId="3696B86D"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30 July 2021, </w:t>
            </w:r>
            <w:r w:rsidRPr="00BB5908">
              <w:rPr>
                <w:rFonts w:asciiTheme="minorHAnsi" w:hAnsiTheme="minorHAnsi" w:cstheme="minorHAnsi"/>
              </w:rPr>
              <w:t xml:space="preserve">a </w:t>
            </w:r>
            <w:r>
              <w:rPr>
                <w:rFonts w:asciiTheme="minorHAnsi" w:hAnsiTheme="minorHAnsi" w:cstheme="minorHAnsi"/>
              </w:rPr>
              <w:t>compliance notice was issued to Oak Tasmania under section 73ZM</w:t>
            </w:r>
            <w:r w:rsidRPr="00BB5908">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BB5908">
              <w:rPr>
                <w:rFonts w:asciiTheme="minorHAnsi" w:hAnsiTheme="minorHAnsi" w:cstheme="minorHAnsi"/>
              </w:rPr>
              <w:t xml:space="preserve">. The notice requires </w:t>
            </w:r>
            <w:r>
              <w:rPr>
                <w:rFonts w:asciiTheme="minorHAnsi" w:hAnsiTheme="minorHAnsi" w:cstheme="minorHAnsi"/>
              </w:rPr>
              <w:t>Oak Tasmania</w:t>
            </w:r>
            <w:r w:rsidRPr="00BB5908">
              <w:rPr>
                <w:rFonts w:asciiTheme="minorHAnsi" w:hAnsiTheme="minorHAnsi" w:cstheme="minorHAnsi"/>
              </w:rPr>
              <w:t xml:space="preserve"> to take certain action </w:t>
            </w:r>
            <w:proofErr w:type="gramStart"/>
            <w:r w:rsidRPr="00BB5908">
              <w:rPr>
                <w:rFonts w:asciiTheme="minorHAnsi" w:hAnsiTheme="minorHAnsi" w:cstheme="minorHAnsi"/>
              </w:rPr>
              <w:t>in order to</w:t>
            </w:r>
            <w:proofErr w:type="gramEnd"/>
            <w:r w:rsidRPr="00BB5908">
              <w:rPr>
                <w:rFonts w:asciiTheme="minorHAnsi" w:hAnsiTheme="minorHAnsi" w:cstheme="minorHAnsi"/>
              </w:rPr>
              <w:t xml:space="preserve"> address possible non</w:t>
            </w:r>
            <w:r>
              <w:rPr>
                <w:rFonts w:asciiTheme="minorHAnsi" w:hAnsiTheme="minorHAnsi" w:cstheme="minorHAnsi"/>
              </w:rPr>
              <w:t>-compliance by it with</w:t>
            </w:r>
            <w:r w:rsidRPr="00BB5908">
              <w:rPr>
                <w:rFonts w:asciiTheme="minorHAnsi" w:hAnsiTheme="minorHAnsi" w:cstheme="minorHAnsi"/>
              </w:rPr>
              <w:t xml:space="preserve"> section</w:t>
            </w:r>
            <w:r>
              <w:rPr>
                <w:rFonts w:asciiTheme="minorHAnsi" w:hAnsiTheme="minorHAnsi" w:cstheme="minorHAnsi"/>
              </w:rPr>
              <w:t xml:space="preserve"> 13</w:t>
            </w:r>
            <w:r w:rsidRPr="00BB5908">
              <w:rPr>
                <w:rFonts w:asciiTheme="minorHAnsi" w:hAnsiTheme="minorHAnsi" w:cstheme="minorHAnsi"/>
              </w:rPr>
              <w:t xml:space="preserve"> of the </w:t>
            </w:r>
            <w:r w:rsidRPr="00AA338C">
              <w:rPr>
                <w:rFonts w:asciiTheme="minorHAnsi" w:hAnsiTheme="minorHAnsi" w:cstheme="minorHAnsi"/>
                <w:i/>
              </w:rPr>
              <w:t>National Disability Insurance Scheme (Restrictive Practices and Behaviour Support) Rules 2018</w:t>
            </w:r>
            <w:r w:rsidRPr="00BB5908">
              <w:rPr>
                <w:rFonts w:asciiTheme="minorHAnsi" w:hAnsiTheme="minorHAnsi" w:cstheme="minorHAnsi"/>
              </w:rPr>
              <w:t>.</w:t>
            </w:r>
            <w:r>
              <w:rPr>
                <w:rFonts w:asciiTheme="minorHAnsi" w:hAnsiTheme="minorHAnsi" w:cstheme="minorHAnsi"/>
              </w:rPr>
              <w:t xml:space="preserve"> </w:t>
            </w:r>
            <w:r w:rsidRPr="00E93637">
              <w:rPr>
                <w:rFonts w:asciiTheme="minorHAnsi" w:hAnsiTheme="minorHAnsi" w:cstheme="minorHAnsi"/>
              </w:rPr>
              <w:t>Oak Tasmania</w:t>
            </w:r>
            <w:r w:rsidRPr="00DF660D">
              <w:rPr>
                <w:rFonts w:asciiTheme="minorHAnsi" w:hAnsiTheme="minorHAnsi" w:cstheme="minorHAnsi"/>
              </w:rPr>
              <w:t xml:space="preserve"> has fulfilled all the requirements of the compliance notice.</w:t>
            </w:r>
          </w:p>
        </w:tc>
      </w:tr>
      <w:tr w:rsidR="003B5C5D" w14:paraId="2BCD8032"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341F6284" w14:textId="77777777" w:rsidR="0070506B" w:rsidRDefault="0070506B" w:rsidP="0070506B">
            <w:pPr>
              <w:spacing w:before="60" w:after="60"/>
              <w:rPr>
                <w:rFonts w:asciiTheme="minorHAnsi" w:hAnsiTheme="minorHAnsi" w:cstheme="minorHAnsi"/>
              </w:rPr>
            </w:pPr>
            <w:r>
              <w:rPr>
                <w:rFonts w:asciiTheme="minorHAnsi" w:hAnsiTheme="minorHAnsi" w:cstheme="minorHAnsi"/>
              </w:rPr>
              <w:t>Mosaic Support Services (TAS) Inc.</w:t>
            </w:r>
          </w:p>
        </w:tc>
        <w:tc>
          <w:tcPr>
            <w:tcW w:w="1443" w:type="dxa"/>
          </w:tcPr>
          <w:p w14:paraId="33132D68"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72733048258</w:t>
            </w:r>
          </w:p>
        </w:tc>
        <w:tc>
          <w:tcPr>
            <w:tcW w:w="1493" w:type="dxa"/>
          </w:tcPr>
          <w:p w14:paraId="01C1C541"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Hobart </w:t>
            </w:r>
          </w:p>
        </w:tc>
        <w:tc>
          <w:tcPr>
            <w:tcW w:w="910" w:type="dxa"/>
          </w:tcPr>
          <w:p w14:paraId="01B8F342"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TAS</w:t>
            </w:r>
          </w:p>
        </w:tc>
        <w:tc>
          <w:tcPr>
            <w:tcW w:w="1055" w:type="dxa"/>
          </w:tcPr>
          <w:p w14:paraId="2F58D7A3"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7000</w:t>
            </w:r>
          </w:p>
        </w:tc>
        <w:tc>
          <w:tcPr>
            <w:tcW w:w="7464" w:type="dxa"/>
          </w:tcPr>
          <w:p w14:paraId="7E555C93"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30 July 2021, </w:t>
            </w:r>
            <w:r w:rsidRPr="00BB5908">
              <w:rPr>
                <w:rFonts w:asciiTheme="minorHAnsi" w:hAnsiTheme="minorHAnsi" w:cstheme="minorHAnsi"/>
              </w:rPr>
              <w:t xml:space="preserve">a compliance notice was issued to </w:t>
            </w:r>
            <w:r>
              <w:rPr>
                <w:rFonts w:asciiTheme="minorHAnsi" w:hAnsiTheme="minorHAnsi" w:cstheme="minorHAnsi"/>
              </w:rPr>
              <w:t>Mosaic Support Services (TAS) Inc.  under section 73ZM</w:t>
            </w:r>
            <w:r w:rsidRPr="00BB5908">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BB5908">
              <w:rPr>
                <w:rFonts w:asciiTheme="minorHAnsi" w:hAnsiTheme="minorHAnsi" w:cstheme="minorHAnsi"/>
              </w:rPr>
              <w:t xml:space="preserve">. The notice requires </w:t>
            </w:r>
            <w:r>
              <w:rPr>
                <w:rFonts w:asciiTheme="minorHAnsi" w:hAnsiTheme="minorHAnsi" w:cstheme="minorHAnsi"/>
              </w:rPr>
              <w:t>Mosaic Support Services (TAS) Inc.</w:t>
            </w:r>
            <w:r w:rsidRPr="00BB5908">
              <w:rPr>
                <w:rFonts w:asciiTheme="minorHAnsi" w:hAnsiTheme="minorHAnsi" w:cstheme="minorHAnsi"/>
              </w:rPr>
              <w:t xml:space="preserve"> to take certain action </w:t>
            </w:r>
            <w:proofErr w:type="gramStart"/>
            <w:r w:rsidRPr="00BB5908">
              <w:rPr>
                <w:rFonts w:asciiTheme="minorHAnsi" w:hAnsiTheme="minorHAnsi" w:cstheme="minorHAnsi"/>
              </w:rPr>
              <w:t>in order to</w:t>
            </w:r>
            <w:proofErr w:type="gramEnd"/>
            <w:r w:rsidRPr="00BB5908">
              <w:rPr>
                <w:rFonts w:asciiTheme="minorHAnsi" w:hAnsiTheme="minorHAnsi" w:cstheme="minorHAnsi"/>
              </w:rPr>
              <w:t xml:space="preserve"> address possible non</w:t>
            </w:r>
            <w:r>
              <w:rPr>
                <w:rFonts w:asciiTheme="minorHAnsi" w:hAnsiTheme="minorHAnsi" w:cstheme="minorHAnsi"/>
              </w:rPr>
              <w:t>-compliance by it with</w:t>
            </w:r>
            <w:r w:rsidRPr="00BB5908">
              <w:rPr>
                <w:rFonts w:asciiTheme="minorHAnsi" w:hAnsiTheme="minorHAnsi" w:cstheme="minorHAnsi"/>
              </w:rPr>
              <w:t xml:space="preserve"> section</w:t>
            </w:r>
            <w:r>
              <w:rPr>
                <w:rFonts w:asciiTheme="minorHAnsi" w:hAnsiTheme="minorHAnsi" w:cstheme="minorHAnsi"/>
              </w:rPr>
              <w:t>s 12 and 13</w:t>
            </w:r>
            <w:r w:rsidRPr="00BB5908">
              <w:rPr>
                <w:rFonts w:asciiTheme="minorHAnsi" w:hAnsiTheme="minorHAnsi" w:cstheme="minorHAnsi"/>
              </w:rPr>
              <w:t xml:space="preserve"> of the </w:t>
            </w:r>
            <w:r w:rsidRPr="00AA338C">
              <w:rPr>
                <w:rFonts w:asciiTheme="minorHAnsi" w:hAnsiTheme="minorHAnsi" w:cstheme="minorHAnsi"/>
                <w:i/>
              </w:rPr>
              <w:t>National Disability Insurance Scheme (Restrictive Practices and Behaviour Support) Rules 2018</w:t>
            </w:r>
            <w:r w:rsidRPr="00BB5908">
              <w:rPr>
                <w:rFonts w:asciiTheme="minorHAnsi" w:hAnsiTheme="minorHAnsi" w:cstheme="minorHAnsi"/>
              </w:rPr>
              <w:t>.</w:t>
            </w:r>
            <w:r>
              <w:rPr>
                <w:rFonts w:asciiTheme="minorHAnsi" w:hAnsiTheme="minorHAnsi" w:cstheme="minorHAnsi"/>
              </w:rPr>
              <w:t xml:space="preserve"> </w:t>
            </w:r>
            <w:r w:rsidRPr="00E93637">
              <w:rPr>
                <w:rFonts w:asciiTheme="minorHAnsi" w:hAnsiTheme="minorHAnsi" w:cstheme="minorHAnsi"/>
              </w:rPr>
              <w:t>Mosaic Support Services (TAS) Inc.</w:t>
            </w:r>
            <w:r>
              <w:rPr>
                <w:rFonts w:asciiTheme="minorHAnsi" w:hAnsiTheme="minorHAnsi" w:cstheme="minorHAnsi"/>
              </w:rPr>
              <w:t xml:space="preserve"> </w:t>
            </w:r>
            <w:r w:rsidRPr="00DF660D">
              <w:rPr>
                <w:rFonts w:asciiTheme="minorHAnsi" w:hAnsiTheme="minorHAnsi" w:cstheme="minorHAnsi"/>
              </w:rPr>
              <w:t>has fulfilled all the requirements of the compliance notice.</w:t>
            </w:r>
          </w:p>
        </w:tc>
      </w:tr>
      <w:tr w:rsidR="003B5C5D" w14:paraId="3655B95B"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05BBBD55" w14:textId="77777777" w:rsidR="0070506B" w:rsidRDefault="0070506B" w:rsidP="0070506B">
            <w:pPr>
              <w:spacing w:before="60" w:after="60"/>
              <w:rPr>
                <w:rFonts w:asciiTheme="minorHAnsi" w:hAnsiTheme="minorHAnsi" w:cstheme="minorHAnsi"/>
              </w:rPr>
            </w:pPr>
            <w:r>
              <w:rPr>
                <w:rFonts w:asciiTheme="minorHAnsi" w:hAnsiTheme="minorHAnsi" w:cstheme="minorHAnsi"/>
              </w:rPr>
              <w:t xml:space="preserve">Coastal Residential Service Inc. </w:t>
            </w:r>
          </w:p>
        </w:tc>
        <w:tc>
          <w:tcPr>
            <w:tcW w:w="1443" w:type="dxa"/>
          </w:tcPr>
          <w:p w14:paraId="0E5B1E14"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79005891072</w:t>
            </w:r>
          </w:p>
        </w:tc>
        <w:tc>
          <w:tcPr>
            <w:tcW w:w="1493" w:type="dxa"/>
          </w:tcPr>
          <w:p w14:paraId="589DA195"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South Burnie</w:t>
            </w:r>
          </w:p>
        </w:tc>
        <w:tc>
          <w:tcPr>
            <w:tcW w:w="910" w:type="dxa"/>
          </w:tcPr>
          <w:p w14:paraId="324CB370"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TAS</w:t>
            </w:r>
          </w:p>
        </w:tc>
        <w:tc>
          <w:tcPr>
            <w:tcW w:w="1055" w:type="dxa"/>
          </w:tcPr>
          <w:p w14:paraId="438C8F27"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7320</w:t>
            </w:r>
          </w:p>
        </w:tc>
        <w:tc>
          <w:tcPr>
            <w:tcW w:w="7464" w:type="dxa"/>
          </w:tcPr>
          <w:p w14:paraId="025C9F3E"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19 July 2021, </w:t>
            </w:r>
            <w:r w:rsidRPr="00BB5908">
              <w:rPr>
                <w:rFonts w:asciiTheme="minorHAnsi" w:hAnsiTheme="minorHAnsi" w:cstheme="minorHAnsi"/>
              </w:rPr>
              <w:t xml:space="preserve">a compliance notice was issued to </w:t>
            </w:r>
            <w:r>
              <w:rPr>
                <w:rFonts w:asciiTheme="minorHAnsi" w:hAnsiTheme="minorHAnsi" w:cstheme="minorHAnsi"/>
              </w:rPr>
              <w:t>Coastal Residential Service Inc. under section 73ZM</w:t>
            </w:r>
            <w:r w:rsidRPr="00BB5908">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BB5908">
              <w:rPr>
                <w:rFonts w:asciiTheme="minorHAnsi" w:hAnsiTheme="minorHAnsi" w:cstheme="minorHAnsi"/>
              </w:rPr>
              <w:t xml:space="preserve">. The notice requires </w:t>
            </w:r>
            <w:r>
              <w:rPr>
                <w:rFonts w:asciiTheme="minorHAnsi" w:hAnsiTheme="minorHAnsi" w:cstheme="minorHAnsi"/>
              </w:rPr>
              <w:t>Coastal Residential Service Inc</w:t>
            </w:r>
            <w:r w:rsidRPr="00BB5908">
              <w:rPr>
                <w:rFonts w:asciiTheme="minorHAnsi" w:hAnsiTheme="minorHAnsi" w:cstheme="minorHAnsi"/>
              </w:rPr>
              <w:t xml:space="preserve"> to take certain action </w:t>
            </w:r>
            <w:proofErr w:type="gramStart"/>
            <w:r w:rsidRPr="00BB5908">
              <w:rPr>
                <w:rFonts w:asciiTheme="minorHAnsi" w:hAnsiTheme="minorHAnsi" w:cstheme="minorHAnsi"/>
              </w:rPr>
              <w:t>in order to</w:t>
            </w:r>
            <w:proofErr w:type="gramEnd"/>
            <w:r w:rsidRPr="00BB5908">
              <w:rPr>
                <w:rFonts w:asciiTheme="minorHAnsi" w:hAnsiTheme="minorHAnsi" w:cstheme="minorHAnsi"/>
              </w:rPr>
              <w:t xml:space="preserve"> address possible non</w:t>
            </w:r>
            <w:r>
              <w:rPr>
                <w:rFonts w:asciiTheme="minorHAnsi" w:hAnsiTheme="minorHAnsi" w:cstheme="minorHAnsi"/>
              </w:rPr>
              <w:t>-compliance by it with</w:t>
            </w:r>
            <w:r w:rsidRPr="00BB5908">
              <w:rPr>
                <w:rFonts w:asciiTheme="minorHAnsi" w:hAnsiTheme="minorHAnsi" w:cstheme="minorHAnsi"/>
              </w:rPr>
              <w:t xml:space="preserve"> section</w:t>
            </w:r>
            <w:r>
              <w:rPr>
                <w:rFonts w:asciiTheme="minorHAnsi" w:hAnsiTheme="minorHAnsi" w:cstheme="minorHAnsi"/>
              </w:rPr>
              <w:t>s</w:t>
            </w:r>
            <w:r w:rsidRPr="00BB5908">
              <w:rPr>
                <w:rFonts w:asciiTheme="minorHAnsi" w:hAnsiTheme="minorHAnsi" w:cstheme="minorHAnsi"/>
              </w:rPr>
              <w:t xml:space="preserve"> </w:t>
            </w:r>
            <w:r>
              <w:rPr>
                <w:rFonts w:asciiTheme="minorHAnsi" w:hAnsiTheme="minorHAnsi" w:cstheme="minorHAnsi"/>
              </w:rPr>
              <w:t>12(2) and 13(2)</w:t>
            </w:r>
            <w:r w:rsidRPr="00BB5908">
              <w:rPr>
                <w:rFonts w:asciiTheme="minorHAnsi" w:hAnsiTheme="minorHAnsi" w:cstheme="minorHAnsi"/>
              </w:rPr>
              <w:t xml:space="preserve"> of the </w:t>
            </w:r>
            <w:r w:rsidRPr="00DF40CB">
              <w:rPr>
                <w:rFonts w:asciiTheme="minorHAnsi" w:hAnsiTheme="minorHAnsi" w:cstheme="minorHAnsi"/>
                <w:i/>
              </w:rPr>
              <w:t>National Disability Insurance Scheme (Restrictive Practices and Behaviour Support) Rules 2018</w:t>
            </w:r>
            <w:r>
              <w:rPr>
                <w:rFonts w:asciiTheme="minorHAnsi" w:hAnsiTheme="minorHAnsi" w:cstheme="minorHAnsi"/>
              </w:rPr>
              <w:t xml:space="preserve">. </w:t>
            </w:r>
            <w:r w:rsidRPr="00E93637">
              <w:rPr>
                <w:rFonts w:asciiTheme="minorHAnsi" w:hAnsiTheme="minorHAnsi" w:cstheme="minorHAnsi"/>
              </w:rPr>
              <w:t>Coastal Residential Service Inc. has fulfilled all the requirements of the compliance notice</w:t>
            </w:r>
            <w:r w:rsidRPr="00DF660D">
              <w:rPr>
                <w:rFonts w:asciiTheme="minorHAnsi" w:hAnsiTheme="minorHAnsi" w:cstheme="minorHAnsi"/>
              </w:rPr>
              <w:t>.</w:t>
            </w:r>
          </w:p>
        </w:tc>
      </w:tr>
      <w:tr w:rsidR="003B5C5D" w14:paraId="2FEB58AE"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11B4BBDE" w14:textId="77777777" w:rsidR="0070506B" w:rsidRDefault="0070506B" w:rsidP="0070506B">
            <w:pPr>
              <w:spacing w:before="60" w:after="60"/>
              <w:rPr>
                <w:rFonts w:asciiTheme="minorHAnsi" w:hAnsiTheme="minorHAnsi" w:cstheme="minorHAnsi"/>
              </w:rPr>
            </w:pPr>
            <w:r>
              <w:rPr>
                <w:rFonts w:asciiTheme="minorHAnsi" w:hAnsiTheme="minorHAnsi" w:cstheme="minorHAnsi"/>
              </w:rPr>
              <w:lastRenderedPageBreak/>
              <w:t>St Michael’s Association Inc.</w:t>
            </w:r>
          </w:p>
        </w:tc>
        <w:tc>
          <w:tcPr>
            <w:tcW w:w="1443" w:type="dxa"/>
          </w:tcPr>
          <w:p w14:paraId="5D97FC07"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17850072308</w:t>
            </w:r>
          </w:p>
        </w:tc>
        <w:tc>
          <w:tcPr>
            <w:tcW w:w="1493" w:type="dxa"/>
          </w:tcPr>
          <w:p w14:paraId="2AAC8437" w14:textId="77777777" w:rsidR="0070506B" w:rsidRPr="00BB5908"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Newstead</w:t>
            </w:r>
          </w:p>
        </w:tc>
        <w:tc>
          <w:tcPr>
            <w:tcW w:w="910" w:type="dxa"/>
          </w:tcPr>
          <w:p w14:paraId="37590C7F"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TAS</w:t>
            </w:r>
          </w:p>
        </w:tc>
        <w:tc>
          <w:tcPr>
            <w:tcW w:w="1055" w:type="dxa"/>
          </w:tcPr>
          <w:p w14:paraId="6E4127CB"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7250</w:t>
            </w:r>
          </w:p>
        </w:tc>
        <w:tc>
          <w:tcPr>
            <w:tcW w:w="7464" w:type="dxa"/>
          </w:tcPr>
          <w:p w14:paraId="54A097C6" w14:textId="77777777" w:rsidR="0070506B" w:rsidRPr="008221C7"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i/>
              </w:rPr>
            </w:pPr>
            <w:r>
              <w:rPr>
                <w:rFonts w:asciiTheme="minorHAnsi" w:hAnsiTheme="minorHAnsi" w:cstheme="minorHAnsi"/>
              </w:rPr>
              <w:t xml:space="preserve">On 19 July 2021, </w:t>
            </w:r>
            <w:r w:rsidRPr="00BB5908">
              <w:rPr>
                <w:rFonts w:asciiTheme="minorHAnsi" w:hAnsiTheme="minorHAnsi" w:cstheme="minorHAnsi"/>
              </w:rPr>
              <w:t xml:space="preserve">a compliance notice was issued to </w:t>
            </w:r>
            <w:r>
              <w:rPr>
                <w:rFonts w:asciiTheme="minorHAnsi" w:hAnsiTheme="minorHAnsi" w:cstheme="minorHAnsi"/>
              </w:rPr>
              <w:t>St Michael’s Association Inc.  under section 73ZM</w:t>
            </w:r>
            <w:r w:rsidRPr="00BB5908">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BB5908">
              <w:rPr>
                <w:rFonts w:asciiTheme="minorHAnsi" w:hAnsiTheme="minorHAnsi" w:cstheme="minorHAnsi"/>
              </w:rPr>
              <w:t xml:space="preserve">. The notice requires </w:t>
            </w:r>
            <w:r>
              <w:rPr>
                <w:rFonts w:asciiTheme="minorHAnsi" w:hAnsiTheme="minorHAnsi" w:cstheme="minorHAnsi"/>
              </w:rPr>
              <w:t>St Michael’s Association Inc.</w:t>
            </w:r>
            <w:r w:rsidRPr="00BB5908">
              <w:rPr>
                <w:rFonts w:asciiTheme="minorHAnsi" w:hAnsiTheme="minorHAnsi" w:cstheme="minorHAnsi"/>
              </w:rPr>
              <w:t xml:space="preserve"> to take certain action </w:t>
            </w:r>
            <w:proofErr w:type="gramStart"/>
            <w:r w:rsidRPr="00BB5908">
              <w:rPr>
                <w:rFonts w:asciiTheme="minorHAnsi" w:hAnsiTheme="minorHAnsi" w:cstheme="minorHAnsi"/>
              </w:rPr>
              <w:t>in order to</w:t>
            </w:r>
            <w:proofErr w:type="gramEnd"/>
            <w:r w:rsidRPr="00BB5908">
              <w:rPr>
                <w:rFonts w:asciiTheme="minorHAnsi" w:hAnsiTheme="minorHAnsi" w:cstheme="minorHAnsi"/>
              </w:rPr>
              <w:t xml:space="preserve"> address possible non</w:t>
            </w:r>
            <w:r>
              <w:rPr>
                <w:rFonts w:asciiTheme="minorHAnsi" w:hAnsiTheme="minorHAnsi" w:cstheme="minorHAnsi"/>
              </w:rPr>
              <w:t>-compliance by it with</w:t>
            </w:r>
            <w:r w:rsidRPr="00BB5908">
              <w:rPr>
                <w:rFonts w:asciiTheme="minorHAnsi" w:hAnsiTheme="minorHAnsi" w:cstheme="minorHAnsi"/>
              </w:rPr>
              <w:t xml:space="preserve"> section</w:t>
            </w:r>
            <w:r>
              <w:rPr>
                <w:rFonts w:asciiTheme="minorHAnsi" w:hAnsiTheme="minorHAnsi" w:cstheme="minorHAnsi"/>
              </w:rPr>
              <w:t xml:space="preserve"> 13</w:t>
            </w:r>
            <w:r w:rsidRPr="00BB5908">
              <w:rPr>
                <w:rFonts w:asciiTheme="minorHAnsi" w:hAnsiTheme="minorHAnsi" w:cstheme="minorHAnsi"/>
              </w:rPr>
              <w:t xml:space="preserve"> of the </w:t>
            </w:r>
            <w:r w:rsidRPr="00AA338C">
              <w:rPr>
                <w:rFonts w:asciiTheme="minorHAnsi" w:hAnsiTheme="minorHAnsi" w:cstheme="minorHAnsi"/>
                <w:i/>
              </w:rPr>
              <w:t>National Disability Insurance Scheme (Restrictive Practices and Behaviour Support) Rules 2018</w:t>
            </w:r>
            <w:r w:rsidRPr="00BB5908">
              <w:rPr>
                <w:rFonts w:asciiTheme="minorHAnsi" w:hAnsiTheme="minorHAnsi" w:cstheme="minorHAnsi"/>
              </w:rPr>
              <w:t>.</w:t>
            </w:r>
            <w:r>
              <w:rPr>
                <w:rFonts w:asciiTheme="minorHAnsi" w:hAnsiTheme="minorHAnsi" w:cstheme="minorHAnsi"/>
              </w:rPr>
              <w:t xml:space="preserve"> St </w:t>
            </w:r>
            <w:r w:rsidRPr="00E93637">
              <w:rPr>
                <w:rFonts w:asciiTheme="minorHAnsi" w:hAnsiTheme="minorHAnsi" w:cstheme="minorHAnsi"/>
              </w:rPr>
              <w:t xml:space="preserve">Michael’s Association Inc. </w:t>
            </w:r>
            <w:r w:rsidRPr="00DF660D">
              <w:rPr>
                <w:rFonts w:asciiTheme="minorHAnsi" w:hAnsiTheme="minorHAnsi" w:cstheme="minorHAnsi"/>
              </w:rPr>
              <w:t>has fulfilled all the requirements of the compliance notice.</w:t>
            </w:r>
          </w:p>
        </w:tc>
      </w:tr>
      <w:tr w:rsidR="003B5C5D" w14:paraId="4915E98C"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72B5C534" w14:textId="77777777" w:rsidR="0070506B" w:rsidRDefault="0070506B" w:rsidP="0070506B">
            <w:pPr>
              <w:spacing w:before="60" w:after="60"/>
              <w:rPr>
                <w:rFonts w:asciiTheme="minorHAnsi" w:hAnsiTheme="minorHAnsi" w:cstheme="minorHAnsi"/>
              </w:rPr>
            </w:pPr>
            <w:proofErr w:type="spellStart"/>
            <w:r w:rsidRPr="00BB5908">
              <w:rPr>
                <w:rFonts w:asciiTheme="minorHAnsi" w:hAnsiTheme="minorHAnsi" w:cstheme="minorHAnsi"/>
              </w:rPr>
              <w:t>Devonfield</w:t>
            </w:r>
            <w:proofErr w:type="spellEnd"/>
            <w:r w:rsidRPr="00BB5908">
              <w:rPr>
                <w:rFonts w:asciiTheme="minorHAnsi" w:hAnsiTheme="minorHAnsi" w:cstheme="minorHAnsi"/>
              </w:rPr>
              <w:t xml:space="preserve"> Enterprises Inc</w:t>
            </w:r>
            <w:r>
              <w:rPr>
                <w:rFonts w:asciiTheme="minorHAnsi" w:hAnsiTheme="minorHAnsi" w:cstheme="minorHAnsi"/>
              </w:rPr>
              <w:t>.</w:t>
            </w:r>
          </w:p>
        </w:tc>
        <w:tc>
          <w:tcPr>
            <w:tcW w:w="1443" w:type="dxa"/>
          </w:tcPr>
          <w:p w14:paraId="425B4C5C"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48</w:t>
            </w:r>
            <w:r w:rsidRPr="00BB5908">
              <w:rPr>
                <w:rFonts w:asciiTheme="minorHAnsi" w:hAnsiTheme="minorHAnsi" w:cstheme="minorHAnsi"/>
              </w:rPr>
              <w:t>154</w:t>
            </w:r>
            <w:r>
              <w:rPr>
                <w:rFonts w:asciiTheme="minorHAnsi" w:hAnsiTheme="minorHAnsi" w:cstheme="minorHAnsi"/>
              </w:rPr>
              <w:t>912044</w:t>
            </w:r>
          </w:p>
        </w:tc>
        <w:tc>
          <w:tcPr>
            <w:tcW w:w="1493" w:type="dxa"/>
          </w:tcPr>
          <w:p w14:paraId="438D31A0"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5908">
              <w:rPr>
                <w:rFonts w:asciiTheme="minorHAnsi" w:hAnsiTheme="minorHAnsi" w:cstheme="minorHAnsi"/>
              </w:rPr>
              <w:t>Miandetta</w:t>
            </w:r>
          </w:p>
        </w:tc>
        <w:tc>
          <w:tcPr>
            <w:tcW w:w="910" w:type="dxa"/>
          </w:tcPr>
          <w:p w14:paraId="1AB5968D"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TAS</w:t>
            </w:r>
          </w:p>
        </w:tc>
        <w:tc>
          <w:tcPr>
            <w:tcW w:w="1055" w:type="dxa"/>
          </w:tcPr>
          <w:p w14:paraId="435D6761"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7310</w:t>
            </w:r>
          </w:p>
        </w:tc>
        <w:tc>
          <w:tcPr>
            <w:tcW w:w="7464" w:type="dxa"/>
          </w:tcPr>
          <w:p w14:paraId="7153CB01"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19 July 2021, </w:t>
            </w:r>
            <w:r w:rsidRPr="00BB5908">
              <w:rPr>
                <w:rFonts w:asciiTheme="minorHAnsi" w:hAnsiTheme="minorHAnsi" w:cstheme="minorHAnsi"/>
              </w:rPr>
              <w:t xml:space="preserve">a compliance notice was issued to </w:t>
            </w:r>
            <w:proofErr w:type="spellStart"/>
            <w:r>
              <w:rPr>
                <w:rFonts w:asciiTheme="minorHAnsi" w:hAnsiTheme="minorHAnsi" w:cstheme="minorHAnsi"/>
              </w:rPr>
              <w:t>Devonfield</w:t>
            </w:r>
            <w:proofErr w:type="spellEnd"/>
            <w:r>
              <w:rPr>
                <w:rFonts w:asciiTheme="minorHAnsi" w:hAnsiTheme="minorHAnsi" w:cstheme="minorHAnsi"/>
              </w:rPr>
              <w:t xml:space="preserve"> Enterprises Inc. under section 73ZM</w:t>
            </w:r>
            <w:r w:rsidRPr="00BB5908">
              <w:rPr>
                <w:rFonts w:asciiTheme="minorHAnsi" w:hAnsiTheme="minorHAnsi" w:cstheme="minorHAnsi"/>
              </w:rPr>
              <w:t xml:space="preserve"> of the </w:t>
            </w:r>
            <w:r w:rsidRPr="00767B99">
              <w:rPr>
                <w:rFonts w:asciiTheme="minorHAnsi" w:hAnsiTheme="minorHAnsi" w:cstheme="minorHAnsi"/>
                <w:i/>
              </w:rPr>
              <w:t>National Disability Insurance Scheme Act 2013</w:t>
            </w:r>
            <w:r w:rsidRPr="00BB5908">
              <w:rPr>
                <w:rFonts w:asciiTheme="minorHAnsi" w:hAnsiTheme="minorHAnsi" w:cstheme="minorHAnsi"/>
              </w:rPr>
              <w:t xml:space="preserve">. The notice requires </w:t>
            </w:r>
            <w:proofErr w:type="spellStart"/>
            <w:r>
              <w:rPr>
                <w:rFonts w:asciiTheme="minorHAnsi" w:hAnsiTheme="minorHAnsi" w:cstheme="minorHAnsi"/>
              </w:rPr>
              <w:t>Devonfield</w:t>
            </w:r>
            <w:proofErr w:type="spellEnd"/>
            <w:r>
              <w:rPr>
                <w:rFonts w:asciiTheme="minorHAnsi" w:hAnsiTheme="minorHAnsi" w:cstheme="minorHAnsi"/>
              </w:rPr>
              <w:t xml:space="preserve"> Enterprises Inc.</w:t>
            </w:r>
            <w:r w:rsidRPr="00BB5908">
              <w:rPr>
                <w:rFonts w:asciiTheme="minorHAnsi" w:hAnsiTheme="minorHAnsi" w:cstheme="minorHAnsi"/>
              </w:rPr>
              <w:t xml:space="preserve"> to take certain action </w:t>
            </w:r>
            <w:proofErr w:type="gramStart"/>
            <w:r w:rsidRPr="00BB5908">
              <w:rPr>
                <w:rFonts w:asciiTheme="minorHAnsi" w:hAnsiTheme="minorHAnsi" w:cstheme="minorHAnsi"/>
              </w:rPr>
              <w:t>in order to</w:t>
            </w:r>
            <w:proofErr w:type="gramEnd"/>
            <w:r>
              <w:rPr>
                <w:rFonts w:asciiTheme="minorHAnsi" w:hAnsiTheme="minorHAnsi" w:cstheme="minorHAnsi"/>
              </w:rPr>
              <w:t xml:space="preserve"> </w:t>
            </w:r>
            <w:r w:rsidRPr="00BB5908">
              <w:rPr>
                <w:rFonts w:asciiTheme="minorHAnsi" w:hAnsiTheme="minorHAnsi" w:cstheme="minorHAnsi"/>
              </w:rPr>
              <w:t>address possible non</w:t>
            </w:r>
            <w:r>
              <w:rPr>
                <w:rFonts w:asciiTheme="minorHAnsi" w:hAnsiTheme="minorHAnsi" w:cstheme="minorHAnsi"/>
              </w:rPr>
              <w:t>-compliance by it with</w:t>
            </w:r>
            <w:r w:rsidRPr="00BB5908">
              <w:rPr>
                <w:rFonts w:asciiTheme="minorHAnsi" w:hAnsiTheme="minorHAnsi" w:cstheme="minorHAnsi"/>
              </w:rPr>
              <w:t xml:space="preserve"> section</w:t>
            </w:r>
            <w:r>
              <w:rPr>
                <w:rFonts w:asciiTheme="minorHAnsi" w:hAnsiTheme="minorHAnsi" w:cstheme="minorHAnsi"/>
              </w:rPr>
              <w:t xml:space="preserve"> 13</w:t>
            </w:r>
            <w:r w:rsidRPr="00BB5908">
              <w:rPr>
                <w:rFonts w:asciiTheme="minorHAnsi" w:hAnsiTheme="minorHAnsi" w:cstheme="minorHAnsi"/>
              </w:rPr>
              <w:t xml:space="preserve"> of the </w:t>
            </w:r>
            <w:r w:rsidRPr="00DF40CB">
              <w:rPr>
                <w:rFonts w:asciiTheme="minorHAnsi" w:hAnsiTheme="minorHAnsi" w:cstheme="minorHAnsi"/>
                <w:i/>
              </w:rPr>
              <w:t>National Disability Insurance Scheme (Restrictive Practices and Behaviour Support) Rules 2018</w:t>
            </w:r>
            <w:r w:rsidRPr="00BB5908">
              <w:rPr>
                <w:rFonts w:asciiTheme="minorHAnsi" w:hAnsiTheme="minorHAnsi" w:cstheme="minorHAnsi"/>
              </w:rPr>
              <w:t>.</w:t>
            </w:r>
            <w:r>
              <w:rPr>
                <w:rFonts w:asciiTheme="minorHAnsi" w:hAnsiTheme="minorHAnsi" w:cstheme="minorHAnsi"/>
              </w:rPr>
              <w:t xml:space="preserve"> </w:t>
            </w:r>
          </w:p>
          <w:p w14:paraId="369FCC3E"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rPr>
              <w:t xml:space="preserve">On 6 August 2021, the compliance notice was varied </w:t>
            </w:r>
            <w:r w:rsidRPr="006C35EA">
              <w:rPr>
                <w:rFonts w:ascii="Calibri" w:hAnsi="Calibri" w:cs="Calibri"/>
              </w:rPr>
              <w:t xml:space="preserve">under section 73ZM of the </w:t>
            </w:r>
            <w:r w:rsidRPr="00817C08">
              <w:rPr>
                <w:rFonts w:ascii="Calibri" w:hAnsi="Calibri" w:cs="Calibri"/>
                <w:i/>
              </w:rPr>
              <w:t xml:space="preserve">National Disability Insurance </w:t>
            </w:r>
            <w:r>
              <w:rPr>
                <w:rFonts w:ascii="Calibri" w:hAnsi="Calibri" w:cs="Calibri"/>
                <w:i/>
              </w:rPr>
              <w:t xml:space="preserve">Scheme </w:t>
            </w:r>
            <w:r w:rsidRPr="00817C08">
              <w:rPr>
                <w:rFonts w:ascii="Calibri" w:hAnsi="Calibri" w:cs="Calibri"/>
                <w:i/>
              </w:rPr>
              <w:t>Act 2013</w:t>
            </w:r>
            <w:r>
              <w:rPr>
                <w:rFonts w:ascii="Calibri" w:hAnsi="Calibri" w:cs="Calibri"/>
                <w:i/>
              </w:rPr>
              <w:t xml:space="preserve">. </w:t>
            </w:r>
            <w:r>
              <w:rPr>
                <w:rFonts w:ascii="Calibri" w:hAnsi="Calibri" w:cs="Calibri"/>
              </w:rPr>
              <w:t>The variation varied the dates by which specified action in the compliance notice is required to be taken.</w:t>
            </w:r>
          </w:p>
          <w:p w14:paraId="2B6B2923"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E93637">
              <w:rPr>
                <w:rFonts w:asciiTheme="minorHAnsi" w:hAnsiTheme="minorHAnsi" w:cstheme="minorHAnsi"/>
              </w:rPr>
              <w:t>Devonfield</w:t>
            </w:r>
            <w:proofErr w:type="spellEnd"/>
            <w:r w:rsidRPr="00E93637">
              <w:rPr>
                <w:rFonts w:asciiTheme="minorHAnsi" w:hAnsiTheme="minorHAnsi" w:cstheme="minorHAnsi"/>
              </w:rPr>
              <w:t xml:space="preserve"> Enterprises Inc. </w:t>
            </w:r>
            <w:r w:rsidRPr="00DF660D">
              <w:rPr>
                <w:rFonts w:asciiTheme="minorHAnsi" w:hAnsiTheme="minorHAnsi" w:cstheme="minorHAnsi"/>
              </w:rPr>
              <w:t xml:space="preserve"> has fulfilled all the requirements of the compliance notice.</w:t>
            </w:r>
          </w:p>
        </w:tc>
      </w:tr>
      <w:tr w:rsidR="003B5C5D" w14:paraId="72342C82"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68AD84C9" w14:textId="77777777" w:rsidR="0070506B" w:rsidRDefault="0070506B" w:rsidP="0070506B">
            <w:pPr>
              <w:spacing w:before="60" w:after="60"/>
              <w:rPr>
                <w:rFonts w:asciiTheme="minorHAnsi" w:hAnsiTheme="minorHAnsi" w:cstheme="minorHAnsi"/>
              </w:rPr>
            </w:pPr>
            <w:r>
              <w:rPr>
                <w:rFonts w:asciiTheme="minorHAnsi" w:hAnsiTheme="minorHAnsi" w:cstheme="minorHAnsi"/>
              </w:rPr>
              <w:t>Lifestyle Assistance and Accommodation Service Inc</w:t>
            </w:r>
          </w:p>
        </w:tc>
        <w:tc>
          <w:tcPr>
            <w:tcW w:w="1443" w:type="dxa"/>
          </w:tcPr>
          <w:p w14:paraId="63CC068F"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89938070173</w:t>
            </w:r>
          </w:p>
        </w:tc>
        <w:tc>
          <w:tcPr>
            <w:tcW w:w="1493" w:type="dxa"/>
          </w:tcPr>
          <w:p w14:paraId="2524793D"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Loxton</w:t>
            </w:r>
          </w:p>
        </w:tc>
        <w:tc>
          <w:tcPr>
            <w:tcW w:w="910" w:type="dxa"/>
          </w:tcPr>
          <w:p w14:paraId="034BD21C"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SA</w:t>
            </w:r>
          </w:p>
        </w:tc>
        <w:tc>
          <w:tcPr>
            <w:tcW w:w="1055" w:type="dxa"/>
          </w:tcPr>
          <w:p w14:paraId="0EC83173"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5333</w:t>
            </w:r>
          </w:p>
        </w:tc>
        <w:tc>
          <w:tcPr>
            <w:tcW w:w="7464" w:type="dxa"/>
          </w:tcPr>
          <w:p w14:paraId="311DC1E0"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30 December 2020, </w:t>
            </w:r>
            <w:r w:rsidRPr="00BB5908">
              <w:rPr>
                <w:rFonts w:asciiTheme="minorHAnsi" w:hAnsiTheme="minorHAnsi" w:cstheme="minorHAnsi"/>
              </w:rPr>
              <w:t xml:space="preserve">a compliance notice was issued to </w:t>
            </w:r>
            <w:r>
              <w:rPr>
                <w:rFonts w:asciiTheme="minorHAnsi" w:hAnsiTheme="minorHAnsi" w:cstheme="minorHAnsi"/>
              </w:rPr>
              <w:t>Lifestyle Assistance and Accommodation Service Inc</w:t>
            </w:r>
            <w:r w:rsidRPr="00BB5908">
              <w:rPr>
                <w:rFonts w:asciiTheme="minorHAnsi" w:hAnsiTheme="minorHAnsi" w:cstheme="minorHAnsi"/>
              </w:rPr>
              <w:t xml:space="preserve"> under section 73ZM of the </w:t>
            </w:r>
            <w:r w:rsidRPr="00767B99">
              <w:rPr>
                <w:rFonts w:asciiTheme="minorHAnsi" w:hAnsiTheme="minorHAnsi" w:cstheme="minorHAnsi"/>
                <w:i/>
              </w:rPr>
              <w:t>National Disability Insurance Scheme Act 2013</w:t>
            </w:r>
            <w:r w:rsidRPr="00BB5908">
              <w:rPr>
                <w:rFonts w:asciiTheme="minorHAnsi" w:hAnsiTheme="minorHAnsi" w:cstheme="minorHAnsi"/>
              </w:rPr>
              <w:t xml:space="preserve">. The notice requires </w:t>
            </w:r>
            <w:r>
              <w:rPr>
                <w:rFonts w:asciiTheme="minorHAnsi" w:hAnsiTheme="minorHAnsi" w:cstheme="minorHAnsi"/>
              </w:rPr>
              <w:t>Lifestyle Assistance and Accommodation Service Inc</w:t>
            </w:r>
            <w:r w:rsidRPr="00BB5908">
              <w:rPr>
                <w:rFonts w:asciiTheme="minorHAnsi" w:hAnsiTheme="minorHAnsi" w:cstheme="minorHAnsi"/>
              </w:rPr>
              <w:t xml:space="preserve"> to take certain action </w:t>
            </w:r>
            <w:proofErr w:type="gramStart"/>
            <w:r w:rsidRPr="00BB5908">
              <w:rPr>
                <w:rFonts w:asciiTheme="minorHAnsi" w:hAnsiTheme="minorHAnsi" w:cstheme="minorHAnsi"/>
              </w:rPr>
              <w:t>in order to</w:t>
            </w:r>
            <w:proofErr w:type="gramEnd"/>
            <w:r w:rsidRPr="00BB5908">
              <w:rPr>
                <w:rFonts w:asciiTheme="minorHAnsi" w:hAnsiTheme="minorHAnsi" w:cstheme="minorHAnsi"/>
              </w:rPr>
              <w:t xml:space="preserve"> address possible non</w:t>
            </w:r>
            <w:r>
              <w:rPr>
                <w:rFonts w:asciiTheme="minorHAnsi" w:hAnsiTheme="minorHAnsi" w:cstheme="minorHAnsi"/>
              </w:rPr>
              <w:t>-compliance by it with</w:t>
            </w:r>
            <w:r w:rsidRPr="00BB5908">
              <w:rPr>
                <w:rFonts w:asciiTheme="minorHAnsi" w:hAnsiTheme="minorHAnsi" w:cstheme="minorHAnsi"/>
              </w:rPr>
              <w:t xml:space="preserve"> section </w:t>
            </w:r>
            <w:r>
              <w:rPr>
                <w:rFonts w:asciiTheme="minorHAnsi" w:hAnsiTheme="minorHAnsi" w:cstheme="minorHAnsi"/>
              </w:rPr>
              <w:t>9</w:t>
            </w:r>
            <w:r w:rsidRPr="00BB5908">
              <w:rPr>
                <w:rFonts w:asciiTheme="minorHAnsi" w:hAnsiTheme="minorHAnsi" w:cstheme="minorHAnsi"/>
              </w:rPr>
              <w:t xml:space="preserve"> of the National Disability Insurance Scheme (</w:t>
            </w:r>
            <w:r>
              <w:rPr>
                <w:rFonts w:asciiTheme="minorHAnsi" w:hAnsiTheme="minorHAnsi" w:cstheme="minorHAnsi"/>
              </w:rPr>
              <w:t>Restrictive Practices and Behaviour Support</w:t>
            </w:r>
            <w:r w:rsidRPr="00BB5908">
              <w:rPr>
                <w:rFonts w:asciiTheme="minorHAnsi" w:hAnsiTheme="minorHAnsi" w:cstheme="minorHAnsi"/>
              </w:rPr>
              <w:t>) Rules 2018.</w:t>
            </w:r>
          </w:p>
          <w:p w14:paraId="5DA38896"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lastRenderedPageBreak/>
              <w:t xml:space="preserve">On 8 February 2021, the compliance notice was varied </w:t>
            </w:r>
            <w:r w:rsidRPr="006C35EA">
              <w:rPr>
                <w:rFonts w:ascii="Calibri" w:hAnsi="Calibri" w:cs="Calibri"/>
              </w:rPr>
              <w:t xml:space="preserve">under section 73ZM of the </w:t>
            </w:r>
            <w:r w:rsidRPr="00817C08">
              <w:rPr>
                <w:rFonts w:ascii="Calibri" w:hAnsi="Calibri" w:cs="Calibri"/>
                <w:i/>
              </w:rPr>
              <w:t xml:space="preserve">National Disability Insurance </w:t>
            </w:r>
            <w:r>
              <w:rPr>
                <w:rFonts w:ascii="Calibri" w:hAnsi="Calibri" w:cs="Calibri"/>
                <w:i/>
              </w:rPr>
              <w:t xml:space="preserve">Scheme </w:t>
            </w:r>
            <w:r w:rsidRPr="00817C08">
              <w:rPr>
                <w:rFonts w:ascii="Calibri" w:hAnsi="Calibri" w:cs="Calibri"/>
                <w:i/>
              </w:rPr>
              <w:t>Act 2013</w:t>
            </w:r>
            <w:r>
              <w:rPr>
                <w:rFonts w:ascii="Calibri" w:hAnsi="Calibri" w:cs="Calibri"/>
                <w:i/>
              </w:rPr>
              <w:t xml:space="preserve">. </w:t>
            </w:r>
            <w:r>
              <w:rPr>
                <w:rFonts w:ascii="Calibri" w:hAnsi="Calibri" w:cs="Calibri"/>
              </w:rPr>
              <w:t>The variation varied the dates by which specified action in the compliance notice is required to be taken.</w:t>
            </w:r>
          </w:p>
          <w:p w14:paraId="65BBD701"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Lifestyle Assistance and Accommodation Service Inc </w:t>
            </w:r>
            <w:r w:rsidRPr="00E05904">
              <w:rPr>
                <w:rFonts w:asciiTheme="minorHAnsi" w:hAnsiTheme="minorHAnsi" w:cstheme="minorHAnsi"/>
              </w:rPr>
              <w:t>has fulfilled all the requirements of the compliance notice.</w:t>
            </w:r>
          </w:p>
        </w:tc>
      </w:tr>
      <w:tr w:rsidR="003B5C5D" w14:paraId="2E57ABD0"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569C6DB0" w14:textId="77777777" w:rsidR="0070506B" w:rsidRPr="00E05904" w:rsidRDefault="0070506B" w:rsidP="0070506B">
            <w:pPr>
              <w:spacing w:before="60" w:after="60"/>
              <w:rPr>
                <w:rFonts w:asciiTheme="minorHAnsi" w:hAnsiTheme="minorHAnsi" w:cstheme="minorHAnsi"/>
              </w:rPr>
            </w:pPr>
            <w:r>
              <w:rPr>
                <w:rFonts w:asciiTheme="minorHAnsi" w:hAnsiTheme="minorHAnsi" w:cstheme="minorHAnsi"/>
              </w:rPr>
              <w:lastRenderedPageBreak/>
              <w:t>Trustee for the R G De Lyster Family Trust</w:t>
            </w:r>
          </w:p>
        </w:tc>
        <w:tc>
          <w:tcPr>
            <w:tcW w:w="1443" w:type="dxa"/>
          </w:tcPr>
          <w:p w14:paraId="4A28D985"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Pr>
                <w:rFonts w:asciiTheme="minorHAnsi" w:hAnsiTheme="minorHAnsi" w:cstheme="minorHAnsi"/>
              </w:rPr>
              <w:t>71866554355</w:t>
            </w:r>
          </w:p>
        </w:tc>
        <w:tc>
          <w:tcPr>
            <w:tcW w:w="1493" w:type="dxa"/>
          </w:tcPr>
          <w:p w14:paraId="1C2DA254"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Buckland Park</w:t>
            </w:r>
          </w:p>
        </w:tc>
        <w:tc>
          <w:tcPr>
            <w:tcW w:w="910" w:type="dxa"/>
          </w:tcPr>
          <w:p w14:paraId="1DB93048"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SA</w:t>
            </w:r>
          </w:p>
        </w:tc>
        <w:tc>
          <w:tcPr>
            <w:tcW w:w="1055" w:type="dxa"/>
          </w:tcPr>
          <w:p w14:paraId="647E03BC"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5120</w:t>
            </w:r>
          </w:p>
        </w:tc>
        <w:tc>
          <w:tcPr>
            <w:tcW w:w="7464" w:type="dxa"/>
          </w:tcPr>
          <w:p w14:paraId="51622B5F"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30 December 2020, </w:t>
            </w:r>
            <w:r w:rsidRPr="00BB5908">
              <w:rPr>
                <w:rFonts w:asciiTheme="minorHAnsi" w:hAnsiTheme="minorHAnsi" w:cstheme="minorHAnsi"/>
              </w:rPr>
              <w:t>a compliance notice was issued to</w:t>
            </w:r>
            <w:r>
              <w:rPr>
                <w:rFonts w:asciiTheme="minorHAnsi" w:hAnsiTheme="minorHAnsi" w:cstheme="minorHAnsi"/>
              </w:rPr>
              <w:t xml:space="preserve"> the</w:t>
            </w:r>
            <w:r w:rsidRPr="00BB5908">
              <w:rPr>
                <w:rFonts w:asciiTheme="minorHAnsi" w:hAnsiTheme="minorHAnsi" w:cstheme="minorHAnsi"/>
              </w:rPr>
              <w:t xml:space="preserve"> </w:t>
            </w:r>
            <w:r>
              <w:rPr>
                <w:rFonts w:asciiTheme="minorHAnsi" w:hAnsiTheme="minorHAnsi" w:cstheme="minorHAnsi"/>
              </w:rPr>
              <w:t>Trustee for the R G De Lyster Family Trust</w:t>
            </w:r>
            <w:r w:rsidRPr="00BB5908">
              <w:rPr>
                <w:rFonts w:asciiTheme="minorHAnsi" w:hAnsiTheme="minorHAnsi" w:cstheme="minorHAnsi"/>
              </w:rPr>
              <w:t xml:space="preserve"> under section 73ZM of the </w:t>
            </w:r>
            <w:r w:rsidRPr="00767B99">
              <w:rPr>
                <w:rFonts w:asciiTheme="minorHAnsi" w:hAnsiTheme="minorHAnsi" w:cstheme="minorHAnsi"/>
                <w:i/>
              </w:rPr>
              <w:t>National Disability Insurance Scheme Act 2013</w:t>
            </w:r>
            <w:r w:rsidRPr="00BB5908">
              <w:rPr>
                <w:rFonts w:asciiTheme="minorHAnsi" w:hAnsiTheme="minorHAnsi" w:cstheme="minorHAnsi"/>
              </w:rPr>
              <w:t xml:space="preserve">. The notice requires </w:t>
            </w:r>
            <w:r>
              <w:rPr>
                <w:rFonts w:asciiTheme="minorHAnsi" w:hAnsiTheme="minorHAnsi" w:cstheme="minorHAnsi"/>
              </w:rPr>
              <w:t>the Trustee for the R G De Lyster Family Trust</w:t>
            </w:r>
            <w:r w:rsidRPr="00BB5908">
              <w:rPr>
                <w:rFonts w:asciiTheme="minorHAnsi" w:hAnsiTheme="minorHAnsi" w:cstheme="minorHAnsi"/>
              </w:rPr>
              <w:t xml:space="preserve"> to take certain action </w:t>
            </w:r>
            <w:proofErr w:type="gramStart"/>
            <w:r w:rsidRPr="00BB5908">
              <w:rPr>
                <w:rFonts w:asciiTheme="minorHAnsi" w:hAnsiTheme="minorHAnsi" w:cstheme="minorHAnsi"/>
              </w:rPr>
              <w:t>in order to</w:t>
            </w:r>
            <w:proofErr w:type="gramEnd"/>
            <w:r w:rsidRPr="00BB5908">
              <w:rPr>
                <w:rFonts w:asciiTheme="minorHAnsi" w:hAnsiTheme="minorHAnsi" w:cstheme="minorHAnsi"/>
              </w:rPr>
              <w:t xml:space="preserve"> address possible non</w:t>
            </w:r>
            <w:r>
              <w:rPr>
                <w:rFonts w:asciiTheme="minorHAnsi" w:hAnsiTheme="minorHAnsi" w:cstheme="minorHAnsi"/>
              </w:rPr>
              <w:t>-compliance by it with</w:t>
            </w:r>
            <w:r w:rsidRPr="00BB5908">
              <w:rPr>
                <w:rFonts w:asciiTheme="minorHAnsi" w:hAnsiTheme="minorHAnsi" w:cstheme="minorHAnsi"/>
              </w:rPr>
              <w:t xml:space="preserve"> section</w:t>
            </w:r>
            <w:r>
              <w:rPr>
                <w:rFonts w:asciiTheme="minorHAnsi" w:hAnsiTheme="minorHAnsi" w:cstheme="minorHAnsi"/>
              </w:rPr>
              <w:t>s</w:t>
            </w:r>
            <w:r w:rsidRPr="00BB5908">
              <w:rPr>
                <w:rFonts w:asciiTheme="minorHAnsi" w:hAnsiTheme="minorHAnsi" w:cstheme="minorHAnsi"/>
              </w:rPr>
              <w:t xml:space="preserve"> </w:t>
            </w:r>
            <w:r>
              <w:rPr>
                <w:rFonts w:asciiTheme="minorHAnsi" w:hAnsiTheme="minorHAnsi" w:cstheme="minorHAnsi"/>
              </w:rPr>
              <w:t>9 and 12</w:t>
            </w:r>
            <w:r w:rsidRPr="00BB5908">
              <w:rPr>
                <w:rFonts w:asciiTheme="minorHAnsi" w:hAnsiTheme="minorHAnsi" w:cstheme="minorHAnsi"/>
              </w:rPr>
              <w:t xml:space="preserve"> of the National Disability Insurance Scheme (</w:t>
            </w:r>
            <w:r>
              <w:rPr>
                <w:rFonts w:asciiTheme="minorHAnsi" w:hAnsiTheme="minorHAnsi" w:cstheme="minorHAnsi"/>
              </w:rPr>
              <w:t>Restrictive Practices and Behaviour Support</w:t>
            </w:r>
            <w:r w:rsidRPr="00BB5908">
              <w:rPr>
                <w:rFonts w:asciiTheme="minorHAnsi" w:hAnsiTheme="minorHAnsi" w:cstheme="minorHAnsi"/>
              </w:rPr>
              <w:t>) Rules 2018.</w:t>
            </w:r>
          </w:p>
          <w:p w14:paraId="3E26C0D1"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181C">
              <w:rPr>
                <w:rFonts w:asciiTheme="minorHAnsi" w:hAnsiTheme="minorHAnsi" w:cstheme="minorHAnsi"/>
              </w:rPr>
              <w:t xml:space="preserve">On 11 February 2021, the compliance notice was varied under section 73ZM of the </w:t>
            </w:r>
            <w:r w:rsidRPr="00D852CB">
              <w:rPr>
                <w:rFonts w:asciiTheme="minorHAnsi" w:hAnsiTheme="minorHAnsi" w:cstheme="minorHAnsi"/>
                <w:i/>
              </w:rPr>
              <w:t>National Disability Insurance Scheme Act 2013</w:t>
            </w:r>
            <w:r w:rsidRPr="001F181C">
              <w:rPr>
                <w:rFonts w:asciiTheme="minorHAnsi" w:hAnsiTheme="minorHAnsi" w:cstheme="minorHAnsi"/>
              </w:rPr>
              <w:t>. The variation varied the dates by which specified action in the compliance notice is required to be taken.</w:t>
            </w:r>
          </w:p>
          <w:p w14:paraId="6FBFDB94"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852CB">
              <w:rPr>
                <w:rFonts w:asciiTheme="minorHAnsi" w:hAnsiTheme="minorHAnsi" w:cstheme="minorHAnsi"/>
              </w:rPr>
              <w:t xml:space="preserve">On 29 March 2021, the compliance notice was varied for a second time under section 73ZM of the </w:t>
            </w:r>
            <w:r w:rsidRPr="00D852CB">
              <w:rPr>
                <w:rFonts w:asciiTheme="minorHAnsi" w:hAnsiTheme="minorHAnsi" w:cstheme="minorHAnsi"/>
                <w:i/>
              </w:rPr>
              <w:t>National Disability Insurance Scheme Act 2013</w:t>
            </w:r>
            <w:r w:rsidRPr="00D852CB">
              <w:rPr>
                <w:rFonts w:asciiTheme="minorHAnsi" w:hAnsiTheme="minorHAnsi" w:cstheme="minorHAnsi"/>
              </w:rPr>
              <w:t xml:space="preserve">. The variation varied the dates by which specified action in the compliance notice </w:t>
            </w:r>
            <w:r>
              <w:rPr>
                <w:rFonts w:asciiTheme="minorHAnsi" w:hAnsiTheme="minorHAnsi" w:cstheme="minorHAnsi"/>
              </w:rPr>
              <w:t>was</w:t>
            </w:r>
            <w:r w:rsidRPr="00D852CB">
              <w:rPr>
                <w:rFonts w:asciiTheme="minorHAnsi" w:hAnsiTheme="minorHAnsi" w:cstheme="minorHAnsi"/>
              </w:rPr>
              <w:t xml:space="preserve"> required to be taken.</w:t>
            </w:r>
            <w:r w:rsidRPr="00BC382F">
              <w:rPr>
                <w:rFonts w:asciiTheme="minorHAnsi" w:hAnsiTheme="minorHAnsi" w:cstheme="minorHAnsi"/>
              </w:rPr>
              <w:t xml:space="preserve"> </w:t>
            </w:r>
            <w:r>
              <w:rPr>
                <w:rFonts w:asciiTheme="minorHAnsi" w:hAnsiTheme="minorHAnsi" w:cstheme="minorHAnsi"/>
              </w:rPr>
              <w:t>The</w:t>
            </w:r>
            <w:r w:rsidRPr="00BB5908">
              <w:rPr>
                <w:rFonts w:asciiTheme="minorHAnsi" w:hAnsiTheme="minorHAnsi" w:cstheme="minorHAnsi"/>
              </w:rPr>
              <w:t xml:space="preserve"> </w:t>
            </w:r>
            <w:r>
              <w:rPr>
                <w:rFonts w:asciiTheme="minorHAnsi" w:hAnsiTheme="minorHAnsi" w:cstheme="minorHAnsi"/>
              </w:rPr>
              <w:t xml:space="preserve">Trustee for the R G De Lyster Family Trust </w:t>
            </w:r>
            <w:r w:rsidRPr="00E05904">
              <w:rPr>
                <w:rFonts w:asciiTheme="minorHAnsi" w:hAnsiTheme="minorHAnsi" w:cstheme="minorHAnsi"/>
              </w:rPr>
              <w:t>has fulfilled all the requirements of the compliance notice.</w:t>
            </w:r>
          </w:p>
        </w:tc>
      </w:tr>
      <w:tr w:rsidR="003B5C5D" w14:paraId="30B42C5A"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74670587" w14:textId="77777777" w:rsidR="0070506B" w:rsidRDefault="0070506B" w:rsidP="0070506B">
            <w:pPr>
              <w:spacing w:before="60" w:after="60"/>
              <w:rPr>
                <w:rFonts w:asciiTheme="minorHAnsi" w:hAnsiTheme="minorHAnsi" w:cstheme="minorHAnsi"/>
              </w:rPr>
            </w:pPr>
            <w:proofErr w:type="spellStart"/>
            <w:r w:rsidRPr="00F97206">
              <w:rPr>
                <w:rFonts w:asciiTheme="minorHAnsi" w:hAnsiTheme="minorHAnsi" w:cstheme="minorHAnsi"/>
              </w:rPr>
              <w:t>Devonfield</w:t>
            </w:r>
            <w:proofErr w:type="spellEnd"/>
            <w:r w:rsidRPr="00F97206">
              <w:rPr>
                <w:rFonts w:asciiTheme="minorHAnsi" w:hAnsiTheme="minorHAnsi" w:cstheme="minorHAnsi"/>
              </w:rPr>
              <w:t xml:space="preserve"> Enterprises Inc.</w:t>
            </w:r>
          </w:p>
        </w:tc>
        <w:tc>
          <w:tcPr>
            <w:tcW w:w="1443" w:type="dxa"/>
          </w:tcPr>
          <w:p w14:paraId="2F4C0A60"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Pr>
                <w:rFonts w:asciiTheme="minorHAnsi" w:hAnsiTheme="minorHAnsi" w:cstheme="minorHAnsi"/>
              </w:rPr>
              <w:t>48154912044</w:t>
            </w:r>
            <w:r w:rsidRPr="00F97206">
              <w:rPr>
                <w:rFonts w:asciiTheme="minorHAnsi" w:hAnsiTheme="minorHAnsi" w:cstheme="minorHAnsi"/>
              </w:rPr>
              <w:t>19</w:t>
            </w:r>
          </w:p>
        </w:tc>
        <w:tc>
          <w:tcPr>
            <w:tcW w:w="1493" w:type="dxa"/>
          </w:tcPr>
          <w:p w14:paraId="1336C1F2"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7206">
              <w:rPr>
                <w:rFonts w:asciiTheme="minorHAnsi" w:hAnsiTheme="minorHAnsi" w:cstheme="minorHAnsi"/>
              </w:rPr>
              <w:t>Miandetta</w:t>
            </w:r>
          </w:p>
        </w:tc>
        <w:tc>
          <w:tcPr>
            <w:tcW w:w="910" w:type="dxa"/>
          </w:tcPr>
          <w:p w14:paraId="36BB15D0"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TAS</w:t>
            </w:r>
          </w:p>
        </w:tc>
        <w:tc>
          <w:tcPr>
            <w:tcW w:w="1055" w:type="dxa"/>
          </w:tcPr>
          <w:p w14:paraId="4240AF8B"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7310</w:t>
            </w:r>
          </w:p>
        </w:tc>
        <w:tc>
          <w:tcPr>
            <w:tcW w:w="7464" w:type="dxa"/>
          </w:tcPr>
          <w:p w14:paraId="469B3F50"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97206">
              <w:rPr>
                <w:rFonts w:asciiTheme="minorHAnsi" w:hAnsiTheme="minorHAnsi" w:cstheme="minorHAnsi"/>
              </w:rPr>
              <w:t xml:space="preserve">On 21 December 2020, a compliance notice was issued to </w:t>
            </w:r>
            <w:proofErr w:type="spellStart"/>
            <w:r w:rsidRPr="00F97206">
              <w:rPr>
                <w:rFonts w:asciiTheme="minorHAnsi" w:hAnsiTheme="minorHAnsi" w:cstheme="minorHAnsi"/>
              </w:rPr>
              <w:t>Devonfield</w:t>
            </w:r>
            <w:proofErr w:type="spellEnd"/>
            <w:r w:rsidRPr="00F97206">
              <w:rPr>
                <w:rFonts w:asciiTheme="minorHAnsi" w:hAnsiTheme="minorHAnsi" w:cstheme="minorHAnsi"/>
              </w:rPr>
              <w:t xml:space="preserve"> Enterprises Inc. under section 73ZM of the </w:t>
            </w:r>
            <w:r w:rsidRPr="000166AB">
              <w:rPr>
                <w:rFonts w:asciiTheme="minorHAnsi" w:hAnsiTheme="minorHAnsi" w:cstheme="minorHAnsi"/>
                <w:i/>
              </w:rPr>
              <w:t>National Disability Insurance Scheme Act 2013</w:t>
            </w:r>
            <w:r w:rsidRPr="00F97206">
              <w:rPr>
                <w:rFonts w:asciiTheme="minorHAnsi" w:hAnsiTheme="minorHAnsi" w:cstheme="minorHAnsi"/>
              </w:rPr>
              <w:t xml:space="preserve">. The notice requires </w:t>
            </w:r>
            <w:proofErr w:type="spellStart"/>
            <w:r w:rsidRPr="00F97206">
              <w:rPr>
                <w:rFonts w:asciiTheme="minorHAnsi" w:hAnsiTheme="minorHAnsi" w:cstheme="minorHAnsi"/>
              </w:rPr>
              <w:t>Devonfield</w:t>
            </w:r>
            <w:proofErr w:type="spellEnd"/>
            <w:r w:rsidRPr="00F97206">
              <w:rPr>
                <w:rFonts w:asciiTheme="minorHAnsi" w:hAnsiTheme="minorHAnsi" w:cstheme="minorHAnsi"/>
              </w:rPr>
              <w:t xml:space="preserve"> Enterprises Inc. to take certain action </w:t>
            </w:r>
            <w:proofErr w:type="gramStart"/>
            <w:r w:rsidRPr="00F97206">
              <w:rPr>
                <w:rFonts w:asciiTheme="minorHAnsi" w:hAnsiTheme="minorHAnsi" w:cstheme="minorHAnsi"/>
              </w:rPr>
              <w:t>in order to</w:t>
            </w:r>
            <w:proofErr w:type="gramEnd"/>
            <w:r w:rsidRPr="00F97206">
              <w:rPr>
                <w:rFonts w:asciiTheme="minorHAnsi" w:hAnsiTheme="minorHAnsi" w:cstheme="minorHAnsi"/>
              </w:rPr>
              <w:t xml:space="preserve"> address possible non-compliance by it with section 6(c) of the </w:t>
            </w:r>
            <w:r w:rsidRPr="000166AB">
              <w:rPr>
                <w:rFonts w:asciiTheme="minorHAnsi" w:hAnsiTheme="minorHAnsi" w:cstheme="minorHAnsi"/>
                <w:i/>
              </w:rPr>
              <w:t>National Disability Insurance Scheme (Code of Conduct) Rules 2018</w:t>
            </w:r>
            <w:r w:rsidRPr="00F97206">
              <w:rPr>
                <w:rFonts w:asciiTheme="minorHAnsi" w:hAnsiTheme="minorHAnsi" w:cstheme="minorHAnsi"/>
              </w:rPr>
              <w:t>.</w:t>
            </w:r>
          </w:p>
          <w:p w14:paraId="4CD8B568"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sidRPr="008510B3">
              <w:rPr>
                <w:rFonts w:asciiTheme="minorHAnsi" w:hAnsiTheme="minorHAnsi" w:cstheme="minorHAnsi"/>
              </w:rPr>
              <w:lastRenderedPageBreak/>
              <w:t>Devonfield</w:t>
            </w:r>
            <w:proofErr w:type="spellEnd"/>
            <w:r w:rsidRPr="008510B3">
              <w:rPr>
                <w:rFonts w:asciiTheme="minorHAnsi" w:hAnsiTheme="minorHAnsi" w:cstheme="minorHAnsi"/>
              </w:rPr>
              <w:t xml:space="preserve"> Enterprises Inc.</w:t>
            </w:r>
            <w:r>
              <w:rPr>
                <w:rFonts w:asciiTheme="minorHAnsi" w:hAnsiTheme="minorHAnsi" w:cstheme="minorHAnsi"/>
              </w:rPr>
              <w:t xml:space="preserve"> has fulfilled all the requirements of the compliance notice. </w:t>
            </w:r>
          </w:p>
        </w:tc>
      </w:tr>
      <w:tr w:rsidR="003B5C5D" w14:paraId="3483361F"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0B163CCF" w14:textId="77777777" w:rsidR="0070506B" w:rsidRPr="00E05904" w:rsidRDefault="0070506B" w:rsidP="0070506B">
            <w:pPr>
              <w:spacing w:before="60" w:after="60"/>
              <w:rPr>
                <w:rFonts w:asciiTheme="minorHAnsi" w:hAnsiTheme="minorHAnsi" w:cstheme="minorHAnsi"/>
              </w:rPr>
            </w:pPr>
            <w:r w:rsidRPr="00767B99">
              <w:rPr>
                <w:rFonts w:asciiTheme="minorHAnsi" w:hAnsiTheme="minorHAnsi" w:cstheme="minorHAnsi"/>
              </w:rPr>
              <w:lastRenderedPageBreak/>
              <w:t>Anglicare Tasmania Inc.</w:t>
            </w:r>
          </w:p>
        </w:tc>
        <w:tc>
          <w:tcPr>
            <w:tcW w:w="1443" w:type="dxa"/>
          </w:tcPr>
          <w:p w14:paraId="6F2788F1"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Pr>
                <w:rFonts w:asciiTheme="minorHAnsi" w:hAnsiTheme="minorHAnsi" w:cstheme="minorHAnsi"/>
                <w:lang w:val="en"/>
              </w:rPr>
              <w:t>90979742836</w:t>
            </w:r>
          </w:p>
        </w:tc>
        <w:tc>
          <w:tcPr>
            <w:tcW w:w="1493" w:type="dxa"/>
          </w:tcPr>
          <w:p w14:paraId="5ABD8B26"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Hobart</w:t>
            </w:r>
          </w:p>
        </w:tc>
        <w:tc>
          <w:tcPr>
            <w:tcW w:w="910" w:type="dxa"/>
          </w:tcPr>
          <w:p w14:paraId="3490058D"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TAS</w:t>
            </w:r>
          </w:p>
        </w:tc>
        <w:tc>
          <w:tcPr>
            <w:tcW w:w="1055" w:type="dxa"/>
          </w:tcPr>
          <w:p w14:paraId="1431B669"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7000</w:t>
            </w:r>
          </w:p>
        </w:tc>
        <w:tc>
          <w:tcPr>
            <w:tcW w:w="7464" w:type="dxa"/>
          </w:tcPr>
          <w:p w14:paraId="522F98DC"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5908">
              <w:rPr>
                <w:rFonts w:asciiTheme="minorHAnsi" w:hAnsiTheme="minorHAnsi" w:cstheme="minorHAnsi"/>
              </w:rPr>
              <w:t xml:space="preserve">On 17 December 2020, a compliance notice was issued to Anglicare Tasmania Inc. under section 73ZM of the </w:t>
            </w:r>
            <w:r w:rsidRPr="00767B99">
              <w:rPr>
                <w:rFonts w:asciiTheme="minorHAnsi" w:hAnsiTheme="minorHAnsi" w:cstheme="minorHAnsi"/>
                <w:i/>
              </w:rPr>
              <w:t>National Disability Insurance Scheme Act 2013</w:t>
            </w:r>
            <w:r w:rsidRPr="00BB5908">
              <w:rPr>
                <w:rFonts w:asciiTheme="minorHAnsi" w:hAnsiTheme="minorHAnsi" w:cstheme="minorHAnsi"/>
              </w:rPr>
              <w:t xml:space="preserve">. The notice requires </w:t>
            </w:r>
            <w:r>
              <w:rPr>
                <w:rFonts w:asciiTheme="minorHAnsi" w:hAnsiTheme="minorHAnsi" w:cstheme="minorHAnsi"/>
              </w:rPr>
              <w:t>Anglicare Tasmania Inc</w:t>
            </w:r>
            <w:r w:rsidRPr="00BB5908">
              <w:rPr>
                <w:rFonts w:asciiTheme="minorHAnsi" w:hAnsiTheme="minorHAnsi" w:cstheme="minorHAnsi"/>
              </w:rPr>
              <w:t xml:space="preserve"> to take certain action in order to address possible non-compliance by it with paragraphs (c), (e) and (g)</w:t>
            </w:r>
            <w:r>
              <w:rPr>
                <w:rFonts w:asciiTheme="minorHAnsi" w:hAnsiTheme="minorHAnsi" w:cstheme="minorHAnsi"/>
              </w:rPr>
              <w:t xml:space="preserve"> </w:t>
            </w:r>
            <w:r w:rsidRPr="00BB5908">
              <w:rPr>
                <w:rFonts w:asciiTheme="minorHAnsi" w:hAnsiTheme="minorHAnsi" w:cstheme="minorHAnsi"/>
              </w:rPr>
              <w:t>of the NDIS Code of Conduct, contained in section 6 of the National Disability Insurance Scheme (Code of Conduct) Rules 2018, sections 12(2) and 20 of the National Disability Insurance Scheme (Incident Management and Reportable Incidents) Rules 2018, and section 14 of Schedule 1 of the NDIS Practice Standards contained in the National Disability Insurance Scheme (Provider Registration and Practice Standards) Rules 2018.</w:t>
            </w:r>
          </w:p>
          <w:p w14:paraId="07080B0A"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On 9 March 2021, the compliance notice was varied </w:t>
            </w:r>
            <w:r w:rsidRPr="006C35EA">
              <w:rPr>
                <w:rFonts w:ascii="Calibri" w:hAnsi="Calibri" w:cs="Calibri"/>
              </w:rPr>
              <w:t>under section 73ZM</w:t>
            </w:r>
            <w:r>
              <w:rPr>
                <w:rFonts w:ascii="Calibri" w:hAnsi="Calibri" w:cs="Calibri"/>
              </w:rPr>
              <w:t xml:space="preserve"> (4)</w:t>
            </w:r>
            <w:r w:rsidRPr="006C35EA">
              <w:rPr>
                <w:rFonts w:ascii="Calibri" w:hAnsi="Calibri" w:cs="Calibri"/>
              </w:rPr>
              <w:t xml:space="preserve"> of the </w:t>
            </w:r>
            <w:r w:rsidRPr="00817C08">
              <w:rPr>
                <w:rFonts w:ascii="Calibri" w:hAnsi="Calibri" w:cs="Calibri"/>
                <w:i/>
              </w:rPr>
              <w:t xml:space="preserve">National Disability Insurance </w:t>
            </w:r>
            <w:r>
              <w:rPr>
                <w:rFonts w:ascii="Calibri" w:hAnsi="Calibri" w:cs="Calibri"/>
                <w:i/>
              </w:rPr>
              <w:t xml:space="preserve">Scheme </w:t>
            </w:r>
            <w:r w:rsidRPr="00817C08">
              <w:rPr>
                <w:rFonts w:ascii="Calibri" w:hAnsi="Calibri" w:cs="Calibri"/>
                <w:i/>
              </w:rPr>
              <w:t>Act 2013</w:t>
            </w:r>
            <w:r>
              <w:rPr>
                <w:rFonts w:ascii="Calibri" w:hAnsi="Calibri" w:cs="Calibri"/>
                <w:i/>
              </w:rPr>
              <w:t xml:space="preserve">. </w:t>
            </w:r>
            <w:r>
              <w:rPr>
                <w:rFonts w:ascii="Calibri" w:hAnsi="Calibri" w:cs="Calibri"/>
              </w:rPr>
              <w:t>The variation varied the timeframe and dates by which specified actions in the compliance notice are required to be taken.</w:t>
            </w:r>
          </w:p>
          <w:p w14:paraId="5A9C2D50"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5908">
              <w:rPr>
                <w:rFonts w:asciiTheme="minorHAnsi" w:hAnsiTheme="minorHAnsi" w:cstheme="minorHAnsi"/>
              </w:rPr>
              <w:t>Anglicare Tasmania Inc.</w:t>
            </w:r>
            <w:r>
              <w:rPr>
                <w:rFonts w:asciiTheme="minorHAnsi" w:hAnsiTheme="minorHAnsi" w:cstheme="minorHAnsi"/>
              </w:rPr>
              <w:t xml:space="preserve"> </w:t>
            </w:r>
            <w:r w:rsidRPr="00E05904">
              <w:rPr>
                <w:rFonts w:asciiTheme="minorHAnsi" w:hAnsiTheme="minorHAnsi" w:cstheme="minorHAnsi"/>
              </w:rPr>
              <w:t>has fulfilled all the requirements of the compliance notice.</w:t>
            </w:r>
          </w:p>
        </w:tc>
      </w:tr>
      <w:tr w:rsidR="003B5C5D" w14:paraId="3F2FF4F4"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28C017DC" w14:textId="77777777" w:rsidR="0070506B" w:rsidRDefault="0070506B" w:rsidP="0070506B">
            <w:pPr>
              <w:spacing w:before="60" w:after="60"/>
              <w:rPr>
                <w:rFonts w:asciiTheme="minorHAnsi" w:hAnsiTheme="minorHAnsi" w:cstheme="minorHAnsi"/>
              </w:rPr>
            </w:pPr>
            <w:r w:rsidRPr="00E05904">
              <w:rPr>
                <w:rFonts w:asciiTheme="minorHAnsi" w:hAnsiTheme="minorHAnsi" w:cstheme="minorHAnsi"/>
              </w:rPr>
              <w:t>Community Accommodation and Respite Agency Inc (CARA)</w:t>
            </w:r>
          </w:p>
        </w:tc>
        <w:tc>
          <w:tcPr>
            <w:tcW w:w="1443" w:type="dxa"/>
          </w:tcPr>
          <w:p w14:paraId="6C60092B"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E05904">
              <w:rPr>
                <w:rFonts w:asciiTheme="minorHAnsi" w:hAnsiTheme="minorHAnsi" w:cstheme="minorHAnsi"/>
                <w:lang w:val="en"/>
              </w:rPr>
              <w:t>22813645129</w:t>
            </w:r>
          </w:p>
        </w:tc>
        <w:tc>
          <w:tcPr>
            <w:tcW w:w="1493" w:type="dxa"/>
          </w:tcPr>
          <w:p w14:paraId="3B4CA3F1"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Hindmarsh</w:t>
            </w:r>
          </w:p>
        </w:tc>
        <w:tc>
          <w:tcPr>
            <w:tcW w:w="910" w:type="dxa"/>
          </w:tcPr>
          <w:p w14:paraId="063A2EFE"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SA</w:t>
            </w:r>
          </w:p>
        </w:tc>
        <w:tc>
          <w:tcPr>
            <w:tcW w:w="1055" w:type="dxa"/>
          </w:tcPr>
          <w:p w14:paraId="012982F8"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5007</w:t>
            </w:r>
          </w:p>
        </w:tc>
        <w:tc>
          <w:tcPr>
            <w:tcW w:w="7464" w:type="dxa"/>
          </w:tcPr>
          <w:p w14:paraId="30921C84"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sidRPr="00E05904">
              <w:rPr>
                <w:rFonts w:asciiTheme="minorHAnsi" w:hAnsiTheme="minorHAnsi" w:cstheme="minorHAnsi"/>
              </w:rPr>
              <w:t>On 9 October 2020, a compliance notice was issued to Community Accommodati</w:t>
            </w:r>
            <w:r>
              <w:rPr>
                <w:rFonts w:asciiTheme="minorHAnsi" w:hAnsiTheme="minorHAnsi" w:cstheme="minorHAnsi"/>
              </w:rPr>
              <w:t>on and Respite Agency Inc</w:t>
            </w:r>
            <w:r w:rsidRPr="00E05904">
              <w:rPr>
                <w:rFonts w:asciiTheme="minorHAnsi" w:hAnsiTheme="minorHAnsi" w:cstheme="minorHAnsi"/>
              </w:rPr>
              <w:t xml:space="preserve"> under section 73ZM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The notice requires </w:t>
            </w:r>
            <w:r>
              <w:rPr>
                <w:rFonts w:asciiTheme="minorHAnsi" w:hAnsiTheme="minorHAnsi" w:cstheme="minorHAnsi"/>
              </w:rPr>
              <w:t>CARA</w:t>
            </w:r>
            <w:r w:rsidRPr="00E05904">
              <w:rPr>
                <w:rFonts w:asciiTheme="minorHAnsi" w:hAnsiTheme="minorHAnsi" w:cstheme="minorHAnsi"/>
              </w:rPr>
              <w:t xml:space="preserve"> to take certain action </w:t>
            </w:r>
            <w:proofErr w:type="gramStart"/>
            <w:r w:rsidRPr="00E05904">
              <w:rPr>
                <w:rFonts w:asciiTheme="minorHAnsi" w:hAnsiTheme="minorHAnsi" w:cstheme="minorHAnsi"/>
              </w:rPr>
              <w:t>in order to</w:t>
            </w:r>
            <w:proofErr w:type="gramEnd"/>
            <w:r w:rsidRPr="00E05904">
              <w:rPr>
                <w:rFonts w:asciiTheme="minorHAnsi" w:hAnsiTheme="minorHAnsi" w:cstheme="minorHAnsi"/>
              </w:rPr>
              <w:t xml:space="preserve"> address possible non-compliance by the company with paragraphs (c) and (e) of the NDIS Code of Conduct, contained in section 6 of the </w:t>
            </w:r>
            <w:r w:rsidRPr="00E96AF5">
              <w:rPr>
                <w:rFonts w:asciiTheme="minorHAnsi" w:hAnsiTheme="minorHAnsi" w:cstheme="minorHAnsi"/>
              </w:rPr>
              <w:t>National Disability Insurance Scheme (Code of Conduct) Rules 2018</w:t>
            </w:r>
            <w:r w:rsidRPr="00E05904">
              <w:rPr>
                <w:rFonts w:asciiTheme="minorHAnsi" w:hAnsiTheme="minorHAnsi" w:cstheme="minorHAnsi"/>
                <w:i/>
              </w:rPr>
              <w:t xml:space="preserve">. </w:t>
            </w:r>
          </w:p>
          <w:p w14:paraId="705CC52D"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lastRenderedPageBreak/>
              <w:t>On 28 October 2020, the compliance notice was varied under section 73</w:t>
            </w:r>
            <w:proofErr w:type="gramStart"/>
            <w:r w:rsidRPr="00E05904">
              <w:rPr>
                <w:rFonts w:asciiTheme="minorHAnsi" w:hAnsiTheme="minorHAnsi" w:cstheme="minorHAnsi"/>
              </w:rPr>
              <w:t>ZM(</w:t>
            </w:r>
            <w:proofErr w:type="gramEnd"/>
            <w:r w:rsidRPr="00E05904">
              <w:rPr>
                <w:rFonts w:asciiTheme="minorHAnsi" w:hAnsiTheme="minorHAnsi" w:cstheme="minorHAnsi"/>
              </w:rPr>
              <w:t xml:space="preserve">4) of the </w:t>
            </w:r>
            <w:r w:rsidRPr="00E05904">
              <w:rPr>
                <w:rFonts w:asciiTheme="minorHAnsi" w:hAnsiTheme="minorHAnsi" w:cstheme="minorHAnsi"/>
                <w:i/>
              </w:rPr>
              <w:t xml:space="preserve">National Disability Insurance Scheme Act 2013. </w:t>
            </w:r>
            <w:r w:rsidRPr="00E05904">
              <w:rPr>
                <w:rFonts w:asciiTheme="minorHAnsi" w:hAnsiTheme="minorHAnsi" w:cstheme="minorHAnsi"/>
              </w:rPr>
              <w:t>The variation varied the dates by which specified action in the compliance notice is required to be taken.</w:t>
            </w:r>
          </w:p>
          <w:p w14:paraId="320530CB"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On 24 November 2020, the compliance notice was varied </w:t>
            </w:r>
            <w:r w:rsidRPr="006C35EA">
              <w:rPr>
                <w:rFonts w:ascii="Calibri" w:hAnsi="Calibri" w:cs="Calibri"/>
              </w:rPr>
              <w:t>under section 73</w:t>
            </w:r>
            <w:proofErr w:type="gramStart"/>
            <w:r w:rsidRPr="006C35EA">
              <w:rPr>
                <w:rFonts w:ascii="Calibri" w:hAnsi="Calibri" w:cs="Calibri"/>
              </w:rPr>
              <w:t>ZM</w:t>
            </w:r>
            <w:r>
              <w:rPr>
                <w:rFonts w:ascii="Calibri" w:hAnsi="Calibri" w:cs="Calibri"/>
              </w:rPr>
              <w:t>(</w:t>
            </w:r>
            <w:proofErr w:type="gramEnd"/>
            <w:r>
              <w:rPr>
                <w:rFonts w:ascii="Calibri" w:hAnsi="Calibri" w:cs="Calibri"/>
              </w:rPr>
              <w:t>4)</w:t>
            </w:r>
            <w:r w:rsidRPr="006C35EA">
              <w:rPr>
                <w:rFonts w:ascii="Calibri" w:hAnsi="Calibri" w:cs="Calibri"/>
              </w:rPr>
              <w:t xml:space="preserve"> of the </w:t>
            </w:r>
            <w:r w:rsidRPr="00817C08">
              <w:rPr>
                <w:rFonts w:ascii="Calibri" w:hAnsi="Calibri" w:cs="Calibri"/>
                <w:i/>
              </w:rPr>
              <w:t xml:space="preserve">National Disability Insurance </w:t>
            </w:r>
            <w:r>
              <w:rPr>
                <w:rFonts w:ascii="Calibri" w:hAnsi="Calibri" w:cs="Calibri"/>
                <w:i/>
              </w:rPr>
              <w:t xml:space="preserve">Scheme </w:t>
            </w:r>
            <w:r w:rsidRPr="00817C08">
              <w:rPr>
                <w:rFonts w:ascii="Calibri" w:hAnsi="Calibri" w:cs="Calibri"/>
                <w:i/>
              </w:rPr>
              <w:t>Act 2013</w:t>
            </w:r>
            <w:r>
              <w:rPr>
                <w:rFonts w:ascii="Calibri" w:hAnsi="Calibri" w:cs="Calibri"/>
                <w:i/>
              </w:rPr>
              <w:t xml:space="preserve">. </w:t>
            </w:r>
            <w:r>
              <w:rPr>
                <w:rFonts w:ascii="Calibri" w:hAnsi="Calibri" w:cs="Calibri"/>
              </w:rPr>
              <w:t>The variation varied the dates by which specified action in the compliance notice is required to be taken.</w:t>
            </w:r>
          </w:p>
          <w:p w14:paraId="0C2DAB19"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On 12 February 2021, the compliance notice was varied </w:t>
            </w:r>
            <w:r w:rsidRPr="006C35EA">
              <w:rPr>
                <w:rFonts w:ascii="Calibri" w:hAnsi="Calibri" w:cs="Calibri"/>
              </w:rPr>
              <w:t>under section 73</w:t>
            </w:r>
            <w:proofErr w:type="gramStart"/>
            <w:r w:rsidRPr="006C35EA">
              <w:rPr>
                <w:rFonts w:ascii="Calibri" w:hAnsi="Calibri" w:cs="Calibri"/>
              </w:rPr>
              <w:t>ZM</w:t>
            </w:r>
            <w:r>
              <w:rPr>
                <w:rFonts w:ascii="Calibri" w:hAnsi="Calibri" w:cs="Calibri"/>
              </w:rPr>
              <w:t>(</w:t>
            </w:r>
            <w:proofErr w:type="gramEnd"/>
            <w:r>
              <w:rPr>
                <w:rFonts w:ascii="Calibri" w:hAnsi="Calibri" w:cs="Calibri"/>
              </w:rPr>
              <w:t>4)</w:t>
            </w:r>
            <w:r w:rsidRPr="006C35EA">
              <w:rPr>
                <w:rFonts w:ascii="Calibri" w:hAnsi="Calibri" w:cs="Calibri"/>
              </w:rPr>
              <w:t xml:space="preserve"> of the </w:t>
            </w:r>
            <w:r w:rsidRPr="00817C08">
              <w:rPr>
                <w:rFonts w:ascii="Calibri" w:hAnsi="Calibri" w:cs="Calibri"/>
                <w:i/>
              </w:rPr>
              <w:t xml:space="preserve">National Disability Insurance </w:t>
            </w:r>
            <w:r>
              <w:rPr>
                <w:rFonts w:ascii="Calibri" w:hAnsi="Calibri" w:cs="Calibri"/>
                <w:i/>
              </w:rPr>
              <w:t xml:space="preserve">Scheme </w:t>
            </w:r>
            <w:r w:rsidRPr="00817C08">
              <w:rPr>
                <w:rFonts w:ascii="Calibri" w:hAnsi="Calibri" w:cs="Calibri"/>
                <w:i/>
              </w:rPr>
              <w:t>Act 2013</w:t>
            </w:r>
            <w:r>
              <w:rPr>
                <w:rFonts w:ascii="Calibri" w:hAnsi="Calibri" w:cs="Calibri"/>
                <w:i/>
              </w:rPr>
              <w:t xml:space="preserve">. </w:t>
            </w:r>
            <w:r>
              <w:rPr>
                <w:rFonts w:ascii="Calibri" w:hAnsi="Calibri" w:cs="Calibri"/>
              </w:rPr>
              <w:t>The variation varied the details of the possible non-compliance and the dates by which specified action in the compliance notice is required to be taken.</w:t>
            </w:r>
          </w:p>
          <w:p w14:paraId="4F099F45"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Community Accommodation and Respite Agency Inc</w:t>
            </w:r>
            <w:r w:rsidRPr="00E05904">
              <w:rPr>
                <w:rFonts w:asciiTheme="minorHAnsi" w:hAnsiTheme="minorHAnsi" w:cstheme="minorHAnsi"/>
              </w:rPr>
              <w:t xml:space="preserve"> has fulfilled all the requirements of the compliance notice.</w:t>
            </w:r>
          </w:p>
        </w:tc>
      </w:tr>
      <w:tr w:rsidR="003B5C5D" w14:paraId="08575B9E"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2DD51B25" w14:textId="77777777" w:rsidR="0070506B" w:rsidRPr="00FA0F46" w:rsidRDefault="0070506B" w:rsidP="0070506B">
            <w:pPr>
              <w:spacing w:before="60" w:after="60"/>
              <w:rPr>
                <w:rFonts w:asciiTheme="minorHAnsi" w:hAnsiTheme="minorHAnsi" w:cstheme="minorHAnsi"/>
              </w:rPr>
            </w:pPr>
            <w:proofErr w:type="spellStart"/>
            <w:r w:rsidRPr="00E05904">
              <w:rPr>
                <w:rFonts w:asciiTheme="minorHAnsi" w:hAnsiTheme="minorHAnsi" w:cstheme="minorHAnsi"/>
              </w:rPr>
              <w:lastRenderedPageBreak/>
              <w:t>Eskleigh</w:t>
            </w:r>
            <w:proofErr w:type="spellEnd"/>
            <w:r w:rsidRPr="00E05904">
              <w:rPr>
                <w:rFonts w:asciiTheme="minorHAnsi" w:hAnsiTheme="minorHAnsi" w:cstheme="minorHAnsi"/>
              </w:rPr>
              <w:t xml:space="preserve"> Foundation Incorporated</w:t>
            </w:r>
          </w:p>
        </w:tc>
        <w:tc>
          <w:tcPr>
            <w:tcW w:w="1443" w:type="dxa"/>
          </w:tcPr>
          <w:p w14:paraId="637F207F"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E05904">
              <w:rPr>
                <w:rFonts w:asciiTheme="minorHAnsi" w:hAnsiTheme="minorHAnsi" w:cstheme="minorHAnsi"/>
                <w:lang w:val="en"/>
              </w:rPr>
              <w:t>69198102979</w:t>
            </w:r>
          </w:p>
        </w:tc>
        <w:tc>
          <w:tcPr>
            <w:tcW w:w="1493" w:type="dxa"/>
          </w:tcPr>
          <w:p w14:paraId="1F0EA1F9"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Perth</w:t>
            </w:r>
          </w:p>
        </w:tc>
        <w:tc>
          <w:tcPr>
            <w:tcW w:w="910" w:type="dxa"/>
          </w:tcPr>
          <w:p w14:paraId="0F688E46"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TAS</w:t>
            </w:r>
          </w:p>
        </w:tc>
        <w:tc>
          <w:tcPr>
            <w:tcW w:w="1055" w:type="dxa"/>
          </w:tcPr>
          <w:p w14:paraId="3926CB7A"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7300</w:t>
            </w:r>
          </w:p>
        </w:tc>
        <w:tc>
          <w:tcPr>
            <w:tcW w:w="7464" w:type="dxa"/>
          </w:tcPr>
          <w:p w14:paraId="2058DC11"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25 September 2020, a compliance notice was issued to </w:t>
            </w:r>
            <w:proofErr w:type="spellStart"/>
            <w:r w:rsidRPr="00E05904">
              <w:rPr>
                <w:rFonts w:asciiTheme="minorHAnsi" w:hAnsiTheme="minorHAnsi" w:cstheme="minorHAnsi"/>
              </w:rPr>
              <w:t>Eskleigh</w:t>
            </w:r>
            <w:proofErr w:type="spellEnd"/>
            <w:r w:rsidRPr="00E05904">
              <w:rPr>
                <w:rFonts w:asciiTheme="minorHAnsi" w:hAnsiTheme="minorHAnsi" w:cstheme="minorHAnsi"/>
              </w:rPr>
              <w:t xml:space="preserve"> Foundation Incorporated under section 73ZM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The notice requires </w:t>
            </w:r>
            <w:proofErr w:type="spellStart"/>
            <w:r w:rsidRPr="00E05904">
              <w:rPr>
                <w:rFonts w:asciiTheme="minorHAnsi" w:hAnsiTheme="minorHAnsi" w:cstheme="minorHAnsi"/>
              </w:rPr>
              <w:t>Eskleigh</w:t>
            </w:r>
            <w:proofErr w:type="spellEnd"/>
            <w:r w:rsidRPr="00E05904">
              <w:rPr>
                <w:rFonts w:asciiTheme="minorHAnsi" w:hAnsiTheme="minorHAnsi" w:cstheme="minorHAnsi"/>
              </w:rPr>
              <w:t xml:space="preserve"> Foundation Incorporated to take certain action in order to address non-compliances by it with paragraphs (c) and (e) of the NDIS Code of Conduct set out in National Disability Insurance Scheme (Code of Conduct) Rules 2018, implement and maintain an incident management system that complies with the National Disability Insurance Scheme (Incident Management and Reportable Incidents) Rules 2018, and under these Rules, comply with all applicable requirements relating to reportable incidents.</w:t>
            </w:r>
          </w:p>
          <w:p w14:paraId="0BFF3C5D"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16 November 2020, the compliance notice was varied under section 73</w:t>
            </w:r>
            <w:proofErr w:type="gramStart"/>
            <w:r w:rsidRPr="00E05904">
              <w:rPr>
                <w:rFonts w:asciiTheme="minorHAnsi" w:hAnsiTheme="minorHAnsi" w:cstheme="minorHAnsi"/>
              </w:rPr>
              <w:t>ZM(</w:t>
            </w:r>
            <w:proofErr w:type="gramEnd"/>
            <w:r w:rsidRPr="00E05904">
              <w:rPr>
                <w:rFonts w:asciiTheme="minorHAnsi" w:hAnsiTheme="minorHAnsi" w:cstheme="minorHAnsi"/>
              </w:rPr>
              <w:t xml:space="preserve">4) of the </w:t>
            </w:r>
            <w:r w:rsidRPr="00E05904">
              <w:rPr>
                <w:rFonts w:asciiTheme="minorHAnsi" w:hAnsiTheme="minorHAnsi" w:cstheme="minorHAnsi"/>
                <w:i/>
              </w:rPr>
              <w:t xml:space="preserve">National Disability Insurance Scheme Act 2013. </w:t>
            </w:r>
            <w:r w:rsidRPr="00E05904">
              <w:rPr>
                <w:rFonts w:asciiTheme="minorHAnsi" w:hAnsiTheme="minorHAnsi" w:cstheme="minorHAnsi"/>
              </w:rPr>
              <w:t>The variation varied the date by which a specified action in the compliance notice is required to be taken.</w:t>
            </w:r>
          </w:p>
          <w:p w14:paraId="59BB7A80"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sidRPr="00E05904">
              <w:rPr>
                <w:rFonts w:asciiTheme="minorHAnsi" w:hAnsiTheme="minorHAnsi" w:cstheme="minorHAnsi"/>
              </w:rPr>
              <w:lastRenderedPageBreak/>
              <w:t>Eskleigh</w:t>
            </w:r>
            <w:proofErr w:type="spellEnd"/>
            <w:r w:rsidRPr="00E05904">
              <w:rPr>
                <w:rFonts w:asciiTheme="minorHAnsi" w:hAnsiTheme="minorHAnsi" w:cstheme="minorHAnsi"/>
              </w:rPr>
              <w:t xml:space="preserve"> Foundation Incorporated</w:t>
            </w:r>
            <w:r>
              <w:rPr>
                <w:rFonts w:asciiTheme="minorHAnsi" w:hAnsiTheme="minorHAnsi" w:cstheme="minorHAnsi"/>
              </w:rPr>
              <w:t xml:space="preserve"> has fulfilled all the requirements of the compliance notice.</w:t>
            </w:r>
          </w:p>
        </w:tc>
      </w:tr>
      <w:tr w:rsidR="003B5C5D" w14:paraId="7B3AD42B"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1A626B15" w14:textId="77777777" w:rsidR="0070506B" w:rsidRPr="00FA0F46" w:rsidRDefault="0070506B" w:rsidP="0070506B">
            <w:pPr>
              <w:spacing w:before="60" w:after="60"/>
              <w:rPr>
                <w:rFonts w:asciiTheme="minorHAnsi" w:hAnsiTheme="minorHAnsi" w:cstheme="minorHAnsi"/>
              </w:rPr>
            </w:pPr>
            <w:r w:rsidRPr="00E05904">
              <w:rPr>
                <w:rFonts w:asciiTheme="minorHAnsi" w:hAnsiTheme="minorHAnsi" w:cstheme="minorHAnsi"/>
              </w:rPr>
              <w:lastRenderedPageBreak/>
              <w:t>The Northcott Society</w:t>
            </w:r>
          </w:p>
        </w:tc>
        <w:tc>
          <w:tcPr>
            <w:tcW w:w="1443" w:type="dxa"/>
          </w:tcPr>
          <w:p w14:paraId="4CB2BE53"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E05904">
              <w:rPr>
                <w:rFonts w:asciiTheme="minorHAnsi" w:hAnsiTheme="minorHAnsi" w:cstheme="minorHAnsi"/>
                <w:lang w:val="en"/>
              </w:rPr>
              <w:t>87302064152</w:t>
            </w:r>
          </w:p>
        </w:tc>
        <w:tc>
          <w:tcPr>
            <w:tcW w:w="1493" w:type="dxa"/>
          </w:tcPr>
          <w:p w14:paraId="003C4AC0"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Parramatta</w:t>
            </w:r>
          </w:p>
        </w:tc>
        <w:tc>
          <w:tcPr>
            <w:tcW w:w="910" w:type="dxa"/>
          </w:tcPr>
          <w:p w14:paraId="240C5E00"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NSW</w:t>
            </w:r>
          </w:p>
        </w:tc>
        <w:tc>
          <w:tcPr>
            <w:tcW w:w="1055" w:type="dxa"/>
          </w:tcPr>
          <w:p w14:paraId="097EECF6"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2150</w:t>
            </w:r>
          </w:p>
        </w:tc>
        <w:tc>
          <w:tcPr>
            <w:tcW w:w="7464" w:type="dxa"/>
          </w:tcPr>
          <w:p w14:paraId="65555BC0"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23 September 2020, a compliance notice was issued to The Northcott Society under section 73ZM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The notice requires The Northcott Society to take certain action </w:t>
            </w:r>
            <w:proofErr w:type="gramStart"/>
            <w:r w:rsidRPr="00E05904">
              <w:rPr>
                <w:rFonts w:asciiTheme="minorHAnsi" w:hAnsiTheme="minorHAnsi" w:cstheme="minorHAnsi"/>
              </w:rPr>
              <w:t>in order to</w:t>
            </w:r>
            <w:proofErr w:type="gramEnd"/>
            <w:r w:rsidRPr="00E05904">
              <w:rPr>
                <w:rFonts w:asciiTheme="minorHAnsi" w:hAnsiTheme="minorHAnsi" w:cstheme="minorHAnsi"/>
              </w:rPr>
              <w:t xml:space="preserve"> address possible non-compliance by the company with sections 20 and 21 of the National Disability Insurance Scheme (Incident Management and Reportable Incidents) Rules 2018.</w:t>
            </w:r>
          </w:p>
          <w:p w14:paraId="16ADD268"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4 November 2020, the compliance notice was varied under section 73</w:t>
            </w:r>
            <w:proofErr w:type="gramStart"/>
            <w:r w:rsidRPr="00E05904">
              <w:rPr>
                <w:rFonts w:asciiTheme="minorHAnsi" w:hAnsiTheme="minorHAnsi" w:cstheme="minorHAnsi"/>
              </w:rPr>
              <w:t>ZM(</w:t>
            </w:r>
            <w:proofErr w:type="gramEnd"/>
            <w:r w:rsidRPr="00E05904">
              <w:rPr>
                <w:rFonts w:asciiTheme="minorHAnsi" w:hAnsiTheme="minorHAnsi" w:cstheme="minorHAnsi"/>
              </w:rPr>
              <w:t xml:space="preserve">4) of the </w:t>
            </w:r>
            <w:r w:rsidRPr="00E05904">
              <w:rPr>
                <w:rFonts w:asciiTheme="minorHAnsi" w:hAnsiTheme="minorHAnsi" w:cstheme="minorHAnsi"/>
                <w:i/>
              </w:rPr>
              <w:t xml:space="preserve">National Disability Insurance Scheme Act 2013. </w:t>
            </w:r>
            <w:r w:rsidRPr="00E05904">
              <w:rPr>
                <w:rFonts w:asciiTheme="minorHAnsi" w:hAnsiTheme="minorHAnsi" w:cstheme="minorHAnsi"/>
              </w:rPr>
              <w:t>The variation varied the date by which a specified action in the compliance notice is required to be taken.</w:t>
            </w:r>
          </w:p>
          <w:p w14:paraId="256DAAB6"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The Northcott Society</w:t>
            </w:r>
            <w:r>
              <w:rPr>
                <w:rFonts w:asciiTheme="minorHAnsi" w:hAnsiTheme="minorHAnsi" w:cstheme="minorHAnsi"/>
              </w:rPr>
              <w:t xml:space="preserve"> has fulfilled all the requirements of the compliance notice. </w:t>
            </w:r>
          </w:p>
        </w:tc>
      </w:tr>
      <w:tr w:rsidR="003B5C5D" w14:paraId="494DCCE3"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1AEA5D79" w14:textId="77777777" w:rsidR="0070506B" w:rsidRPr="00FA0F46" w:rsidRDefault="0070506B" w:rsidP="0070506B">
            <w:pPr>
              <w:spacing w:before="60" w:after="60"/>
              <w:rPr>
                <w:rFonts w:asciiTheme="minorHAnsi" w:hAnsiTheme="minorHAnsi" w:cstheme="minorHAnsi"/>
              </w:rPr>
            </w:pPr>
            <w:r w:rsidRPr="00FA0F46">
              <w:rPr>
                <w:rFonts w:asciiTheme="minorHAnsi" w:hAnsiTheme="minorHAnsi" w:cstheme="minorHAnsi"/>
              </w:rPr>
              <w:t>Life Without Barriers</w:t>
            </w:r>
          </w:p>
        </w:tc>
        <w:tc>
          <w:tcPr>
            <w:tcW w:w="1443" w:type="dxa"/>
          </w:tcPr>
          <w:p w14:paraId="2C10BB82"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E05904">
              <w:rPr>
                <w:rFonts w:asciiTheme="minorHAnsi" w:hAnsiTheme="minorHAnsi" w:cstheme="minorHAnsi"/>
                <w:lang w:val="en"/>
              </w:rPr>
              <w:t>15101252171</w:t>
            </w:r>
          </w:p>
        </w:tc>
        <w:tc>
          <w:tcPr>
            <w:tcW w:w="1493" w:type="dxa"/>
          </w:tcPr>
          <w:p w14:paraId="18F627D2"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Newcastle</w:t>
            </w:r>
          </w:p>
        </w:tc>
        <w:tc>
          <w:tcPr>
            <w:tcW w:w="910" w:type="dxa"/>
          </w:tcPr>
          <w:p w14:paraId="3662629B"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NSW</w:t>
            </w:r>
          </w:p>
        </w:tc>
        <w:tc>
          <w:tcPr>
            <w:tcW w:w="1055" w:type="dxa"/>
          </w:tcPr>
          <w:p w14:paraId="776D9A70"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2300</w:t>
            </w:r>
          </w:p>
        </w:tc>
        <w:tc>
          <w:tcPr>
            <w:tcW w:w="7464" w:type="dxa"/>
          </w:tcPr>
          <w:p w14:paraId="42CABB7D"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21 September 2020, a compliance notice was issued to Life Without Barriers under section 73ZM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The notice requires Life Without Barriers to take certain action </w:t>
            </w:r>
            <w:proofErr w:type="gramStart"/>
            <w:r w:rsidRPr="00E05904">
              <w:rPr>
                <w:rFonts w:asciiTheme="minorHAnsi" w:hAnsiTheme="minorHAnsi" w:cstheme="minorHAnsi"/>
              </w:rPr>
              <w:t>in order to</w:t>
            </w:r>
            <w:proofErr w:type="gramEnd"/>
            <w:r w:rsidRPr="00E05904">
              <w:rPr>
                <w:rFonts w:asciiTheme="minorHAnsi" w:hAnsiTheme="minorHAnsi" w:cstheme="minorHAnsi"/>
              </w:rPr>
              <w:t xml:space="preserve"> address non-compliances by the company with sections 20 and 21 of the National Disability Insurance Scheme (Incident Management and Reportable Incidents) Rules 2018.</w:t>
            </w:r>
          </w:p>
          <w:p w14:paraId="76878D8A"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Life Without Barriers has fulfilled all the requirements of the compliance notice. </w:t>
            </w:r>
          </w:p>
        </w:tc>
      </w:tr>
      <w:tr w:rsidR="003B5C5D" w14:paraId="105A3172"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48B9EDB7" w14:textId="77777777" w:rsidR="0070506B" w:rsidRPr="00FA0F46" w:rsidRDefault="0070506B" w:rsidP="0070506B">
            <w:pPr>
              <w:spacing w:before="60" w:after="60"/>
              <w:rPr>
                <w:rFonts w:asciiTheme="minorHAnsi" w:hAnsiTheme="minorHAnsi" w:cstheme="minorHAnsi"/>
              </w:rPr>
            </w:pPr>
            <w:r w:rsidRPr="00FA0F46">
              <w:rPr>
                <w:rFonts w:asciiTheme="minorHAnsi" w:hAnsiTheme="minorHAnsi" w:cstheme="minorHAnsi"/>
              </w:rPr>
              <w:t>Oak Tasmania</w:t>
            </w:r>
          </w:p>
        </w:tc>
        <w:tc>
          <w:tcPr>
            <w:tcW w:w="1443" w:type="dxa"/>
          </w:tcPr>
          <w:p w14:paraId="1FE169BD"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lang w:val="en"/>
              </w:rPr>
              <w:t>44055920306</w:t>
            </w:r>
          </w:p>
        </w:tc>
        <w:tc>
          <w:tcPr>
            <w:tcW w:w="1493" w:type="dxa"/>
          </w:tcPr>
          <w:p w14:paraId="25A22C7D"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Hobart</w:t>
            </w:r>
          </w:p>
        </w:tc>
        <w:tc>
          <w:tcPr>
            <w:tcW w:w="910" w:type="dxa"/>
          </w:tcPr>
          <w:p w14:paraId="59916D0F"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TAS</w:t>
            </w:r>
          </w:p>
        </w:tc>
        <w:tc>
          <w:tcPr>
            <w:tcW w:w="1055" w:type="dxa"/>
          </w:tcPr>
          <w:p w14:paraId="3B11B463"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7000</w:t>
            </w:r>
          </w:p>
        </w:tc>
        <w:tc>
          <w:tcPr>
            <w:tcW w:w="7464" w:type="dxa"/>
          </w:tcPr>
          <w:p w14:paraId="31420EEF"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23 July 2020, a compliance notice was issued to Oak Tasmania under section 73ZM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The notice requires Oak Tasmania to take certain action </w:t>
            </w:r>
            <w:proofErr w:type="gramStart"/>
            <w:r w:rsidRPr="00E05904">
              <w:rPr>
                <w:rFonts w:asciiTheme="minorHAnsi" w:hAnsiTheme="minorHAnsi" w:cstheme="minorHAnsi"/>
              </w:rPr>
              <w:t>in order to</w:t>
            </w:r>
            <w:proofErr w:type="gramEnd"/>
            <w:r w:rsidRPr="00E05904">
              <w:rPr>
                <w:rFonts w:asciiTheme="minorHAnsi" w:hAnsiTheme="minorHAnsi" w:cstheme="minorHAnsi"/>
              </w:rPr>
              <w:t xml:space="preserve"> address non-compliances by the company with paragraphs (c) and (d) of the NDIS Code of Conduct set out in </w:t>
            </w:r>
            <w:r w:rsidRPr="00E05904">
              <w:rPr>
                <w:rFonts w:asciiTheme="minorHAnsi" w:hAnsiTheme="minorHAnsi" w:cstheme="minorHAnsi"/>
              </w:rPr>
              <w:lastRenderedPageBreak/>
              <w:t>National Disability Insurance Scheme (Code of Conduct) Rules 2018 and section 6 of Schedule 1 of the NDIS Practice Standards contained in the National Disability Insurance Scheme (Provider Registration and Practice Standards) Rules 2018.</w:t>
            </w:r>
          </w:p>
          <w:p w14:paraId="4E43BFEA"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8 October 2020, the compliance notice was varied under section 73</w:t>
            </w:r>
            <w:proofErr w:type="gramStart"/>
            <w:r w:rsidRPr="00E05904">
              <w:rPr>
                <w:rFonts w:asciiTheme="minorHAnsi" w:hAnsiTheme="minorHAnsi" w:cstheme="minorHAnsi"/>
              </w:rPr>
              <w:t>ZM(</w:t>
            </w:r>
            <w:proofErr w:type="gramEnd"/>
            <w:r w:rsidRPr="00E05904">
              <w:rPr>
                <w:rFonts w:asciiTheme="minorHAnsi" w:hAnsiTheme="minorHAnsi" w:cstheme="minorHAnsi"/>
              </w:rPr>
              <w:t xml:space="preserve">4) of the </w:t>
            </w:r>
            <w:r w:rsidRPr="00E05904">
              <w:rPr>
                <w:rFonts w:asciiTheme="minorHAnsi" w:hAnsiTheme="minorHAnsi" w:cstheme="minorHAnsi"/>
                <w:i/>
              </w:rPr>
              <w:t xml:space="preserve">National Disability Insurance Scheme Act 2013. </w:t>
            </w:r>
            <w:r w:rsidRPr="00E05904">
              <w:rPr>
                <w:rFonts w:asciiTheme="minorHAnsi" w:hAnsiTheme="minorHAnsi" w:cstheme="minorHAnsi"/>
              </w:rPr>
              <w:t>The variation related to the basis on which the compliance notice was issued.</w:t>
            </w:r>
          </w:p>
          <w:p w14:paraId="18264CBA"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Oak Tasmania has fulfilled all the requirements of the compliance notice.  </w:t>
            </w:r>
          </w:p>
        </w:tc>
      </w:tr>
      <w:tr w:rsidR="003B5C5D" w14:paraId="71A3777B"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6F27ACE4" w14:textId="77777777" w:rsidR="0070506B" w:rsidRPr="00FA0F46" w:rsidRDefault="0070506B" w:rsidP="0070506B">
            <w:pPr>
              <w:spacing w:before="60" w:after="60"/>
              <w:rPr>
                <w:rFonts w:asciiTheme="minorHAnsi" w:hAnsiTheme="minorHAnsi" w:cstheme="minorHAnsi"/>
              </w:rPr>
            </w:pPr>
            <w:r w:rsidRPr="00FA0F46">
              <w:rPr>
                <w:rFonts w:asciiTheme="minorHAnsi" w:hAnsiTheme="minorHAnsi" w:cstheme="minorHAnsi"/>
              </w:rPr>
              <w:lastRenderedPageBreak/>
              <w:t>Integrity Care (SA) Limited</w:t>
            </w:r>
          </w:p>
        </w:tc>
        <w:tc>
          <w:tcPr>
            <w:tcW w:w="1443" w:type="dxa"/>
          </w:tcPr>
          <w:p w14:paraId="602095CC"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E05904">
              <w:rPr>
                <w:rFonts w:asciiTheme="minorHAnsi" w:hAnsiTheme="minorHAnsi" w:cstheme="minorHAnsi"/>
              </w:rPr>
              <w:t>78619100051</w:t>
            </w:r>
          </w:p>
        </w:tc>
        <w:tc>
          <w:tcPr>
            <w:tcW w:w="1493" w:type="dxa"/>
          </w:tcPr>
          <w:p w14:paraId="5D1F8D66"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Edwardstown</w:t>
            </w:r>
          </w:p>
        </w:tc>
        <w:tc>
          <w:tcPr>
            <w:tcW w:w="910" w:type="dxa"/>
          </w:tcPr>
          <w:p w14:paraId="1E80572D"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SA</w:t>
            </w:r>
          </w:p>
        </w:tc>
        <w:tc>
          <w:tcPr>
            <w:tcW w:w="1055" w:type="dxa"/>
          </w:tcPr>
          <w:p w14:paraId="3C9D1A03"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5039</w:t>
            </w:r>
          </w:p>
        </w:tc>
        <w:tc>
          <w:tcPr>
            <w:tcW w:w="7464" w:type="dxa"/>
          </w:tcPr>
          <w:p w14:paraId="71FBB58F"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15 May 2020, a compliance notice was issued to Integrity Care (SA) Limited under section 73ZM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The notice requires Integrity Care (SA) Limited to take certain action </w:t>
            </w:r>
            <w:proofErr w:type="gramStart"/>
            <w:r w:rsidRPr="00E05904">
              <w:rPr>
                <w:rFonts w:asciiTheme="minorHAnsi" w:hAnsiTheme="minorHAnsi" w:cstheme="minorHAnsi"/>
              </w:rPr>
              <w:t>in order to</w:t>
            </w:r>
            <w:proofErr w:type="gramEnd"/>
            <w:r w:rsidRPr="00E05904">
              <w:rPr>
                <w:rFonts w:asciiTheme="minorHAnsi" w:hAnsiTheme="minorHAnsi" w:cstheme="minorHAnsi"/>
              </w:rPr>
              <w:t xml:space="preserve"> address non-compliances by the company with paragraph (f) of the NDIS Code of Conduct set out in National Disability Insurance Scheme (Code of Conduct) Rules 2018.</w:t>
            </w:r>
          </w:p>
          <w:p w14:paraId="6071324C"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Integrity Care (SA) Limited</w:t>
            </w:r>
            <w:r>
              <w:rPr>
                <w:rFonts w:asciiTheme="minorHAnsi" w:hAnsiTheme="minorHAnsi" w:cstheme="minorHAnsi"/>
              </w:rPr>
              <w:t xml:space="preserve"> </w:t>
            </w:r>
            <w:r w:rsidRPr="00E05904">
              <w:rPr>
                <w:rFonts w:asciiTheme="minorHAnsi" w:hAnsiTheme="minorHAnsi" w:cstheme="minorHAnsi"/>
              </w:rPr>
              <w:t xml:space="preserve">has fulfilled all the requirements of the compliance notice. </w:t>
            </w:r>
          </w:p>
        </w:tc>
      </w:tr>
      <w:tr w:rsidR="003B5C5D" w14:paraId="06BAF47D"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47" w:type="dxa"/>
          </w:tcPr>
          <w:p w14:paraId="272B9CC6" w14:textId="77777777" w:rsidR="0070506B" w:rsidRPr="00FA0F46" w:rsidRDefault="0070506B" w:rsidP="0070506B">
            <w:pPr>
              <w:spacing w:before="60" w:after="60"/>
              <w:rPr>
                <w:rFonts w:asciiTheme="minorHAnsi" w:hAnsiTheme="minorHAnsi" w:cstheme="minorHAnsi"/>
              </w:rPr>
            </w:pPr>
            <w:r w:rsidRPr="00FA0F46">
              <w:rPr>
                <w:rFonts w:asciiTheme="minorHAnsi" w:hAnsiTheme="minorHAnsi" w:cstheme="minorHAnsi"/>
              </w:rPr>
              <w:t>Minda Incorporated</w:t>
            </w:r>
          </w:p>
        </w:tc>
        <w:tc>
          <w:tcPr>
            <w:tcW w:w="1443" w:type="dxa"/>
          </w:tcPr>
          <w:p w14:paraId="4F2A31C5"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37020000711</w:t>
            </w:r>
          </w:p>
        </w:tc>
        <w:tc>
          <w:tcPr>
            <w:tcW w:w="1493" w:type="dxa"/>
          </w:tcPr>
          <w:p w14:paraId="20C4243E"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North Brighton</w:t>
            </w:r>
          </w:p>
        </w:tc>
        <w:tc>
          <w:tcPr>
            <w:tcW w:w="910" w:type="dxa"/>
          </w:tcPr>
          <w:p w14:paraId="1FAF118D"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SA</w:t>
            </w:r>
          </w:p>
        </w:tc>
        <w:tc>
          <w:tcPr>
            <w:tcW w:w="1055" w:type="dxa"/>
          </w:tcPr>
          <w:p w14:paraId="1A411C73"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5048</w:t>
            </w:r>
          </w:p>
        </w:tc>
        <w:tc>
          <w:tcPr>
            <w:tcW w:w="7464" w:type="dxa"/>
          </w:tcPr>
          <w:p w14:paraId="4EED3387" w14:textId="77777777" w:rsidR="0070506B"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17 January 2020, a compliance notice was issued to Minda Incorporated under section 73ZM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The notice requires Minda Incorporated to take certain action </w:t>
            </w:r>
            <w:proofErr w:type="gramStart"/>
            <w:r w:rsidRPr="00E05904">
              <w:rPr>
                <w:rFonts w:asciiTheme="minorHAnsi" w:hAnsiTheme="minorHAnsi" w:cstheme="minorHAnsi"/>
              </w:rPr>
              <w:t>in order to</w:t>
            </w:r>
            <w:proofErr w:type="gramEnd"/>
            <w:r w:rsidRPr="00E05904">
              <w:rPr>
                <w:rFonts w:asciiTheme="minorHAnsi" w:hAnsiTheme="minorHAnsi" w:cstheme="minorHAnsi"/>
              </w:rPr>
              <w:t xml:space="preserve"> address non-compliances by the company with paragraph (c) of the NDIS Code of Conduct set out in National Disability Insurance Scheme (Code of Conduct) Rules 2018.</w:t>
            </w:r>
          </w:p>
          <w:p w14:paraId="7CDEB461" w14:textId="77777777" w:rsidR="0070506B" w:rsidRPr="00E05904" w:rsidRDefault="0070506B" w:rsidP="0070506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Minda Incorporated has fulfilled all the requirements of the compliance notice.</w:t>
            </w:r>
          </w:p>
        </w:tc>
      </w:tr>
      <w:tr w:rsidR="003B5C5D" w14:paraId="610755C7" w14:textId="77777777" w:rsidTr="00B63E23">
        <w:tc>
          <w:tcPr>
            <w:cnfStyle w:val="001000000000" w:firstRow="0" w:lastRow="0" w:firstColumn="1" w:lastColumn="0" w:oddVBand="0" w:evenVBand="0" w:oddHBand="0" w:evenHBand="0" w:firstRowFirstColumn="0" w:firstRowLastColumn="0" w:lastRowFirstColumn="0" w:lastRowLastColumn="0"/>
            <w:tcW w:w="1947" w:type="dxa"/>
          </w:tcPr>
          <w:p w14:paraId="4D420DA4" w14:textId="77777777" w:rsidR="0070506B" w:rsidRPr="00FA0F46" w:rsidRDefault="0070506B" w:rsidP="0070506B">
            <w:pPr>
              <w:spacing w:before="60" w:after="60"/>
              <w:rPr>
                <w:rFonts w:asciiTheme="minorHAnsi" w:hAnsiTheme="minorHAnsi" w:cstheme="minorHAnsi"/>
              </w:rPr>
            </w:pPr>
            <w:r w:rsidRPr="00FA0F46">
              <w:rPr>
                <w:rFonts w:asciiTheme="minorHAnsi" w:hAnsiTheme="minorHAnsi" w:cstheme="minorHAnsi"/>
              </w:rPr>
              <w:lastRenderedPageBreak/>
              <w:t>“I”.DO CARE PTY LTD</w:t>
            </w:r>
          </w:p>
        </w:tc>
        <w:tc>
          <w:tcPr>
            <w:tcW w:w="1443" w:type="dxa"/>
          </w:tcPr>
          <w:p w14:paraId="7A122930"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20628174701</w:t>
            </w:r>
          </w:p>
        </w:tc>
        <w:tc>
          <w:tcPr>
            <w:tcW w:w="1493" w:type="dxa"/>
          </w:tcPr>
          <w:p w14:paraId="25C303C3"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Port Macquarie</w:t>
            </w:r>
          </w:p>
        </w:tc>
        <w:tc>
          <w:tcPr>
            <w:tcW w:w="910" w:type="dxa"/>
          </w:tcPr>
          <w:p w14:paraId="457403EA"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NSW</w:t>
            </w:r>
          </w:p>
        </w:tc>
        <w:tc>
          <w:tcPr>
            <w:tcW w:w="1055" w:type="dxa"/>
          </w:tcPr>
          <w:p w14:paraId="0EC70B11"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2444</w:t>
            </w:r>
          </w:p>
        </w:tc>
        <w:tc>
          <w:tcPr>
            <w:tcW w:w="7464" w:type="dxa"/>
          </w:tcPr>
          <w:p w14:paraId="0500439A" w14:textId="77777777" w:rsidR="0070506B"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25 January 2019 a compliance notice was issued to </w:t>
            </w:r>
            <w:proofErr w:type="gramStart"/>
            <w:r w:rsidRPr="00E05904">
              <w:rPr>
                <w:rFonts w:asciiTheme="minorHAnsi" w:hAnsiTheme="minorHAnsi" w:cstheme="minorHAnsi"/>
              </w:rPr>
              <w:t>“I”</w:t>
            </w:r>
            <w:proofErr w:type="gramEnd"/>
            <w:r w:rsidRPr="00E05904">
              <w:rPr>
                <w:rFonts w:asciiTheme="minorHAnsi" w:hAnsiTheme="minorHAnsi" w:cstheme="minorHAnsi"/>
              </w:rPr>
              <w:t xml:space="preserve">.DO CARE PTY LTD. The notice requires “I”.DO CARE PTY LTD to take certain action, and to refrain from taking certain other action, </w:t>
            </w:r>
            <w:proofErr w:type="gramStart"/>
            <w:r w:rsidRPr="00E05904">
              <w:rPr>
                <w:rFonts w:asciiTheme="minorHAnsi" w:hAnsiTheme="minorHAnsi" w:cstheme="minorHAnsi"/>
              </w:rPr>
              <w:t>in order to</w:t>
            </w:r>
            <w:proofErr w:type="gramEnd"/>
            <w:r w:rsidRPr="00E05904">
              <w:rPr>
                <w:rFonts w:asciiTheme="minorHAnsi" w:hAnsiTheme="minorHAnsi" w:cstheme="minorHAnsi"/>
              </w:rPr>
              <w:t xml:space="preserve"> address non-compliances by the company with paragraphs (f) and (g) of the NDIS Code of Conduct set out in National Disability Insurance Scheme (Code of Conduct) Rules 2018.</w:t>
            </w:r>
          </w:p>
          <w:p w14:paraId="762E15CD" w14:textId="77777777" w:rsidR="0070506B" w:rsidRPr="00E05904" w:rsidRDefault="0070506B" w:rsidP="0070506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F6D80">
              <w:rPr>
                <w:rFonts w:asciiTheme="minorHAnsi" w:hAnsiTheme="minorHAnsi" w:cstheme="minorHAnsi"/>
              </w:rPr>
              <w:t xml:space="preserve">“I”.DO CARE PTY LTD </w:t>
            </w:r>
            <w:r>
              <w:rPr>
                <w:rFonts w:asciiTheme="minorHAnsi" w:hAnsiTheme="minorHAnsi" w:cstheme="minorHAnsi"/>
              </w:rPr>
              <w:t xml:space="preserve">has been deregistered and the compliance notice no longer has effect. </w:t>
            </w:r>
          </w:p>
        </w:tc>
      </w:tr>
    </w:tbl>
    <w:p w14:paraId="54970C43" w14:textId="29779175" w:rsidR="0075458E" w:rsidRDefault="00C27B59">
      <w:pPr>
        <w:spacing w:before="120" w:after="120" w:line="240" w:lineRule="auto"/>
        <w:rPr>
          <w:rFonts w:asciiTheme="minorHAnsi" w:hAnsiTheme="minorHAnsi" w:cstheme="minorHAnsi"/>
        </w:rPr>
      </w:pPr>
      <w:r>
        <w:rPr>
          <w:rFonts w:asciiTheme="minorHAnsi" w:hAnsiTheme="minorHAnsi" w:cstheme="minorHAnsi"/>
        </w:rPr>
        <w:br w:type="page"/>
      </w:r>
    </w:p>
    <w:p w14:paraId="163A6281" w14:textId="07313A90" w:rsidR="00112EBD" w:rsidRPr="00E05904" w:rsidRDefault="00112EBD" w:rsidP="00112EBD">
      <w:pPr>
        <w:pStyle w:val="Heading2"/>
        <w:rPr>
          <w:rFonts w:asciiTheme="minorHAnsi" w:hAnsiTheme="minorHAnsi" w:cstheme="minorHAnsi"/>
        </w:rPr>
      </w:pPr>
      <w:bookmarkStart w:id="52" w:name="_Toc165368470"/>
      <w:bookmarkStart w:id="53" w:name="_Toc256000092"/>
      <w:bookmarkStart w:id="54" w:name="_Toc256000077"/>
      <w:bookmarkStart w:id="55" w:name="_Toc256000063"/>
      <w:bookmarkStart w:id="56" w:name="_Toc256000049"/>
      <w:bookmarkStart w:id="57" w:name="_Toc256000035"/>
      <w:bookmarkStart w:id="58" w:name="_Toc256000021"/>
      <w:bookmarkStart w:id="59" w:name="_Toc256000008"/>
      <w:bookmarkStart w:id="60" w:name="_Toc60844464"/>
      <w:r>
        <w:rPr>
          <w:rFonts w:asciiTheme="minorHAnsi" w:hAnsiTheme="minorHAnsi" w:cstheme="minorHAnsi"/>
        </w:rPr>
        <w:lastRenderedPageBreak/>
        <w:t>Enforceable Undertakings</w:t>
      </w:r>
      <w:bookmarkEnd w:id="52"/>
    </w:p>
    <w:p w14:paraId="58E199B9" w14:textId="77777777" w:rsidR="00112EBD" w:rsidRPr="00E05904" w:rsidRDefault="00112EBD" w:rsidP="00112EBD">
      <w:pPr>
        <w:pStyle w:val="Heading3"/>
        <w:rPr>
          <w:rFonts w:asciiTheme="minorHAnsi" w:hAnsiTheme="minorHAnsi" w:cstheme="minorHAnsi"/>
        </w:rPr>
      </w:pPr>
      <w:bookmarkStart w:id="61" w:name="_Toc165368471"/>
      <w:r w:rsidRPr="00E05904">
        <w:rPr>
          <w:rFonts w:asciiTheme="minorHAnsi" w:hAnsiTheme="minorHAnsi" w:cstheme="minorHAnsi"/>
        </w:rPr>
        <w:t>In force</w:t>
      </w:r>
      <w:bookmarkEnd w:id="61"/>
      <w:r w:rsidRPr="00E05904">
        <w:rPr>
          <w:rFonts w:asciiTheme="minorHAnsi" w:hAnsiTheme="minorHAnsi" w:cstheme="minorHAnsi"/>
        </w:rPr>
        <w:t xml:space="preserve"> </w:t>
      </w:r>
    </w:p>
    <w:tbl>
      <w:tblPr>
        <w:tblStyle w:val="GridTable4-Accent1"/>
        <w:tblW w:w="14312" w:type="dxa"/>
        <w:tblLayout w:type="fixed"/>
        <w:tblLook w:val="04A0" w:firstRow="1" w:lastRow="0" w:firstColumn="1" w:lastColumn="0" w:noHBand="0" w:noVBand="1"/>
        <w:tblCaption w:val="Compliance notices"/>
        <w:tblDescription w:val="In force"/>
      </w:tblPr>
      <w:tblGrid>
        <w:gridCol w:w="1967"/>
        <w:gridCol w:w="1714"/>
        <w:gridCol w:w="1417"/>
        <w:gridCol w:w="851"/>
        <w:gridCol w:w="1134"/>
        <w:gridCol w:w="7229"/>
      </w:tblGrid>
      <w:tr w:rsidR="00112EBD" w:rsidRPr="00112EBD" w14:paraId="2B4CF997" w14:textId="77777777" w:rsidTr="00062B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7" w:type="dxa"/>
          </w:tcPr>
          <w:p w14:paraId="61D32426" w14:textId="3B9FFC80" w:rsidR="00112EBD" w:rsidRPr="00112EBD" w:rsidRDefault="00112EBD" w:rsidP="00112EBD">
            <w:pPr>
              <w:spacing w:before="60" w:after="60"/>
              <w:rPr>
                <w:rFonts w:asciiTheme="minorHAnsi" w:hAnsiTheme="minorHAnsi" w:cstheme="minorHAnsi"/>
                <w:color w:val="FFFFFF" w:themeColor="background1"/>
              </w:rPr>
            </w:pPr>
            <w:r w:rsidRPr="00112EBD">
              <w:rPr>
                <w:rFonts w:asciiTheme="minorHAnsi" w:hAnsiTheme="minorHAnsi" w:cstheme="minorHAnsi"/>
                <w:color w:val="FFFFFF" w:themeColor="background1"/>
              </w:rPr>
              <w:t>Provider</w:t>
            </w:r>
          </w:p>
        </w:tc>
        <w:tc>
          <w:tcPr>
            <w:tcW w:w="1714" w:type="dxa"/>
          </w:tcPr>
          <w:p w14:paraId="7C1EACC1" w14:textId="77777777" w:rsidR="00112EBD" w:rsidRPr="00112EBD" w:rsidRDefault="00112EBD" w:rsidP="00E35C9A">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112EBD">
              <w:rPr>
                <w:rFonts w:asciiTheme="minorHAnsi" w:hAnsiTheme="minorHAnsi" w:cstheme="minorHAnsi"/>
                <w:color w:val="FFFFFF" w:themeColor="background1"/>
              </w:rPr>
              <w:t>ABN</w:t>
            </w:r>
          </w:p>
        </w:tc>
        <w:tc>
          <w:tcPr>
            <w:tcW w:w="1417" w:type="dxa"/>
          </w:tcPr>
          <w:p w14:paraId="3FD657FB" w14:textId="77777777" w:rsidR="00112EBD" w:rsidRPr="00112EBD" w:rsidRDefault="00112EBD" w:rsidP="00E35C9A">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112EBD">
              <w:rPr>
                <w:rFonts w:asciiTheme="minorHAnsi" w:hAnsiTheme="minorHAnsi" w:cstheme="minorHAnsi"/>
                <w:color w:val="FFFFFF" w:themeColor="background1"/>
              </w:rPr>
              <w:t>City</w:t>
            </w:r>
          </w:p>
        </w:tc>
        <w:tc>
          <w:tcPr>
            <w:tcW w:w="851" w:type="dxa"/>
          </w:tcPr>
          <w:p w14:paraId="1CFA195E" w14:textId="77777777" w:rsidR="00112EBD" w:rsidRPr="00112EBD" w:rsidRDefault="00112EBD" w:rsidP="00E35C9A">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112EBD">
              <w:rPr>
                <w:rFonts w:asciiTheme="minorHAnsi" w:hAnsiTheme="minorHAnsi" w:cstheme="minorHAnsi"/>
                <w:color w:val="FFFFFF" w:themeColor="background1"/>
              </w:rPr>
              <w:t>State</w:t>
            </w:r>
          </w:p>
        </w:tc>
        <w:tc>
          <w:tcPr>
            <w:tcW w:w="1134" w:type="dxa"/>
          </w:tcPr>
          <w:p w14:paraId="41ABF52E" w14:textId="77777777" w:rsidR="00112EBD" w:rsidRPr="00112EBD" w:rsidRDefault="00112EBD" w:rsidP="00E35C9A">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112EBD">
              <w:rPr>
                <w:rFonts w:asciiTheme="minorHAnsi" w:hAnsiTheme="minorHAnsi" w:cstheme="minorHAnsi"/>
                <w:color w:val="FFFFFF" w:themeColor="background1"/>
              </w:rPr>
              <w:t>Postcode</w:t>
            </w:r>
          </w:p>
        </w:tc>
        <w:tc>
          <w:tcPr>
            <w:tcW w:w="7229" w:type="dxa"/>
          </w:tcPr>
          <w:p w14:paraId="7CE9AADE" w14:textId="77777777" w:rsidR="00112EBD" w:rsidRPr="00112EBD" w:rsidRDefault="00112EBD" w:rsidP="00E35C9A">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112EBD">
              <w:rPr>
                <w:rFonts w:asciiTheme="minorHAnsi" w:hAnsiTheme="minorHAnsi" w:cstheme="minorHAnsi"/>
                <w:color w:val="FFFFFF" w:themeColor="background1"/>
              </w:rPr>
              <w:t>Relevant Information</w:t>
            </w:r>
          </w:p>
        </w:tc>
      </w:tr>
      <w:tr w:rsidR="00062B0D" w14:paraId="12E769FE" w14:textId="77777777" w:rsidTr="00062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hideMark/>
          </w:tcPr>
          <w:p w14:paraId="05FF5914" w14:textId="4CB1E19B" w:rsidR="00062B0D" w:rsidRPr="00FD232A" w:rsidRDefault="00062B0D">
            <w:pPr>
              <w:spacing w:before="120" w:after="120"/>
              <w:rPr>
                <w:rFonts w:asciiTheme="minorHAnsi" w:hAnsiTheme="minorHAnsi" w:cstheme="minorHAnsi"/>
                <w:color w:val="000000"/>
                <w:sz w:val="20"/>
                <w:szCs w:val="20"/>
              </w:rPr>
            </w:pPr>
            <w:r w:rsidRPr="00FD232A">
              <w:rPr>
                <w:rFonts w:asciiTheme="minorHAnsi" w:hAnsiTheme="minorHAnsi" w:cstheme="minorHAnsi"/>
                <w:color w:val="000000"/>
              </w:rPr>
              <w:t>Social Plus Support Work Pty Ltd</w:t>
            </w:r>
          </w:p>
        </w:tc>
        <w:tc>
          <w:tcPr>
            <w:tcW w:w="1714" w:type="dxa"/>
            <w:hideMark/>
          </w:tcPr>
          <w:p w14:paraId="3008FEFA" w14:textId="426CFC24" w:rsidR="00062B0D" w:rsidRDefault="00062B0D">
            <w:pPr>
              <w:spacing w:before="120" w:after="12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15</w:t>
            </w:r>
            <w:r w:rsidR="008601E7">
              <w:rPr>
                <w:color w:val="000000"/>
                <w:sz w:val="20"/>
                <w:szCs w:val="20"/>
              </w:rPr>
              <w:t xml:space="preserve"> </w:t>
            </w:r>
            <w:r>
              <w:rPr>
                <w:color w:val="000000"/>
                <w:sz w:val="20"/>
                <w:szCs w:val="20"/>
              </w:rPr>
              <w:t>639</w:t>
            </w:r>
            <w:r w:rsidR="008601E7">
              <w:rPr>
                <w:color w:val="000000"/>
                <w:sz w:val="20"/>
                <w:szCs w:val="20"/>
              </w:rPr>
              <w:t xml:space="preserve"> </w:t>
            </w:r>
            <w:r>
              <w:rPr>
                <w:color w:val="000000"/>
                <w:sz w:val="20"/>
                <w:szCs w:val="20"/>
              </w:rPr>
              <w:t>007</w:t>
            </w:r>
            <w:r w:rsidR="008601E7">
              <w:rPr>
                <w:color w:val="000000"/>
                <w:sz w:val="20"/>
                <w:szCs w:val="20"/>
              </w:rPr>
              <w:t xml:space="preserve"> </w:t>
            </w:r>
            <w:r>
              <w:rPr>
                <w:color w:val="000000"/>
                <w:sz w:val="20"/>
                <w:szCs w:val="20"/>
              </w:rPr>
              <w:t>677</w:t>
            </w:r>
          </w:p>
        </w:tc>
        <w:tc>
          <w:tcPr>
            <w:tcW w:w="1417" w:type="dxa"/>
            <w:hideMark/>
          </w:tcPr>
          <w:p w14:paraId="642A84D3" w14:textId="77777777" w:rsidR="00062B0D" w:rsidRDefault="00062B0D">
            <w:pPr>
              <w:spacing w:before="120" w:after="12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ALBURY</w:t>
            </w:r>
          </w:p>
        </w:tc>
        <w:tc>
          <w:tcPr>
            <w:tcW w:w="851" w:type="dxa"/>
            <w:hideMark/>
          </w:tcPr>
          <w:p w14:paraId="4E3681D8" w14:textId="77777777" w:rsidR="00062B0D" w:rsidRDefault="00062B0D">
            <w:pPr>
              <w:spacing w:before="120" w:after="12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NSW</w:t>
            </w:r>
          </w:p>
        </w:tc>
        <w:tc>
          <w:tcPr>
            <w:tcW w:w="1134" w:type="dxa"/>
            <w:hideMark/>
          </w:tcPr>
          <w:p w14:paraId="1C202A97" w14:textId="77777777" w:rsidR="00062B0D" w:rsidRDefault="00062B0D">
            <w:pPr>
              <w:spacing w:before="120" w:after="12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2640</w:t>
            </w:r>
          </w:p>
        </w:tc>
        <w:tc>
          <w:tcPr>
            <w:tcW w:w="7229" w:type="dxa"/>
            <w:hideMark/>
          </w:tcPr>
          <w:p w14:paraId="190EA4A5" w14:textId="77777777" w:rsidR="00062B0D" w:rsidRDefault="00062B0D">
            <w:pPr>
              <w:spacing w:before="120"/>
              <w:cnfStyle w:val="000000100000" w:firstRow="0" w:lastRow="0" w:firstColumn="0" w:lastColumn="0" w:oddVBand="0" w:evenVBand="0" w:oddHBand="1" w:evenHBand="0" w:firstRowFirstColumn="0" w:firstRowLastColumn="0" w:lastRowFirstColumn="0" w:lastRowLastColumn="0"/>
              <w:rPr>
                <w:i/>
                <w:iCs/>
                <w:color w:val="000000"/>
                <w:sz w:val="20"/>
                <w:szCs w:val="20"/>
              </w:rPr>
            </w:pPr>
            <w:r>
              <w:rPr>
                <w:color w:val="000000"/>
                <w:sz w:val="20"/>
                <w:szCs w:val="20"/>
              </w:rPr>
              <w:t xml:space="preserve">On 5 May </w:t>
            </w:r>
            <w:proofErr w:type="gramStart"/>
            <w:r>
              <w:rPr>
                <w:color w:val="000000"/>
                <w:sz w:val="20"/>
                <w:szCs w:val="20"/>
              </w:rPr>
              <w:t>2024,  an</w:t>
            </w:r>
            <w:proofErr w:type="gramEnd"/>
            <w:r>
              <w:rPr>
                <w:color w:val="000000"/>
                <w:sz w:val="20"/>
                <w:szCs w:val="20"/>
              </w:rPr>
              <w:t xml:space="preserve"> enforceable undertaking was given by Social Plus Support Work Pty Ltd under section 73ZP of the </w:t>
            </w:r>
            <w:r>
              <w:rPr>
                <w:i/>
                <w:iCs/>
                <w:color w:val="000000"/>
                <w:sz w:val="20"/>
                <w:szCs w:val="20"/>
              </w:rPr>
              <w:t xml:space="preserve">National Disability Insurance Scheme Act 2013. </w:t>
            </w:r>
          </w:p>
          <w:p w14:paraId="61CF13D9" w14:textId="738E5CCA" w:rsidR="00062B0D" w:rsidRDefault="00062B0D">
            <w:pPr>
              <w:spacing w:before="12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The undertakings provide that Social Plus Support Work Pty Ltd will take certain actions to </w:t>
            </w:r>
            <w:proofErr w:type="gramStart"/>
            <w:r>
              <w:rPr>
                <w:color w:val="000000"/>
                <w:sz w:val="20"/>
                <w:szCs w:val="20"/>
              </w:rPr>
              <w:t>implement  continuous</w:t>
            </w:r>
            <w:proofErr w:type="gramEnd"/>
            <w:r>
              <w:rPr>
                <w:color w:val="000000"/>
                <w:sz w:val="20"/>
                <w:szCs w:val="20"/>
              </w:rPr>
              <w:t xml:space="preserve"> quality improvement measures in relation to the support they provide NDIS participants. </w:t>
            </w:r>
          </w:p>
          <w:p w14:paraId="603957BA" w14:textId="622D84B6" w:rsidR="00062B0D" w:rsidRDefault="00062B0D">
            <w:pPr>
              <w:spacing w:before="12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 xml:space="preserve">See the full </w:t>
            </w:r>
            <w:hyperlink r:id="rId11" w:history="1">
              <w:r w:rsidRPr="0009714E">
                <w:rPr>
                  <w:rStyle w:val="Hyperlink"/>
                  <w:sz w:val="20"/>
                  <w:szCs w:val="20"/>
                </w:rPr>
                <w:t>enforceable undertaking</w:t>
              </w:r>
            </w:hyperlink>
            <w:r>
              <w:rPr>
                <w:color w:val="000000"/>
                <w:sz w:val="20"/>
                <w:szCs w:val="20"/>
              </w:rPr>
              <w:t xml:space="preserve"> for details.</w:t>
            </w:r>
          </w:p>
        </w:tc>
      </w:tr>
      <w:tr w:rsidR="00E409A5" w:rsidRPr="00112EBD" w14:paraId="7B158256" w14:textId="77777777" w:rsidTr="00062B0D">
        <w:tc>
          <w:tcPr>
            <w:cnfStyle w:val="001000000000" w:firstRow="0" w:lastRow="0" w:firstColumn="1" w:lastColumn="0" w:oddVBand="0" w:evenVBand="0" w:oddHBand="0" w:evenHBand="0" w:firstRowFirstColumn="0" w:firstRowLastColumn="0" w:lastRowFirstColumn="0" w:lastRowLastColumn="0"/>
            <w:tcW w:w="1967" w:type="dxa"/>
          </w:tcPr>
          <w:p w14:paraId="60E84D5A" w14:textId="3B9F4D58" w:rsidR="00D21E19" w:rsidRDefault="00E409A5" w:rsidP="00D21E19">
            <w:pPr>
              <w:rPr>
                <w:rFonts w:asciiTheme="minorHAnsi" w:hAnsiTheme="minorHAnsi" w:cstheme="minorHAnsi"/>
              </w:rPr>
            </w:pPr>
            <w:r w:rsidRPr="00D21E19">
              <w:rPr>
                <w:rFonts w:asciiTheme="minorHAnsi" w:hAnsiTheme="minorHAnsi" w:cstheme="minorHAnsi"/>
              </w:rPr>
              <w:t>Claro Disability Services Pty Ltd (trading as Claro Aged Care and Disability Services)</w:t>
            </w:r>
          </w:p>
          <w:p w14:paraId="56D99534" w14:textId="2BF7EA67" w:rsidR="00E409A5" w:rsidRPr="00D21E19" w:rsidRDefault="00E409A5" w:rsidP="00D21E19">
            <w:pPr>
              <w:rPr>
                <w:rFonts w:asciiTheme="minorHAnsi" w:hAnsiTheme="minorHAnsi" w:cstheme="minorHAnsi"/>
                <w:color w:val="000000"/>
              </w:rPr>
            </w:pPr>
            <w:r w:rsidRPr="00D21E19">
              <w:rPr>
                <w:rFonts w:asciiTheme="minorHAnsi" w:hAnsiTheme="minorHAnsi" w:cstheme="minorHAnsi"/>
              </w:rPr>
              <w:t>(formerly known as Australian Home Care Services Pty Ltd)</w:t>
            </w:r>
          </w:p>
        </w:tc>
        <w:tc>
          <w:tcPr>
            <w:tcW w:w="1714" w:type="dxa"/>
          </w:tcPr>
          <w:p w14:paraId="743DDD1B" w14:textId="10FA6918" w:rsidR="00E409A5" w:rsidRPr="00D21E19" w:rsidRDefault="00E409A5" w:rsidP="00E409A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D21E19">
              <w:rPr>
                <w:rFonts w:asciiTheme="minorHAnsi" w:hAnsiTheme="minorHAnsi" w:cstheme="minorHAnsi"/>
              </w:rPr>
              <w:t>19 082 554 630</w:t>
            </w:r>
          </w:p>
        </w:tc>
        <w:tc>
          <w:tcPr>
            <w:tcW w:w="1417" w:type="dxa"/>
          </w:tcPr>
          <w:p w14:paraId="04584042" w14:textId="515361EA" w:rsidR="00E409A5" w:rsidRPr="00D21E19" w:rsidRDefault="00E409A5" w:rsidP="00E409A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rPr>
              <w:t>Melbourne</w:t>
            </w:r>
          </w:p>
        </w:tc>
        <w:tc>
          <w:tcPr>
            <w:tcW w:w="851" w:type="dxa"/>
          </w:tcPr>
          <w:p w14:paraId="48A5E9BC" w14:textId="7EB55FA9" w:rsidR="00E409A5" w:rsidRPr="00D21E19" w:rsidRDefault="00E409A5" w:rsidP="00E409A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rPr>
              <w:t>VIC</w:t>
            </w:r>
          </w:p>
        </w:tc>
        <w:tc>
          <w:tcPr>
            <w:tcW w:w="1134" w:type="dxa"/>
          </w:tcPr>
          <w:p w14:paraId="2004AF42" w14:textId="4F69F0D9" w:rsidR="00E409A5" w:rsidRPr="00D21E19" w:rsidRDefault="00E409A5" w:rsidP="00E409A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21E19">
              <w:rPr>
                <w:rFonts w:asciiTheme="minorHAnsi" w:hAnsiTheme="minorHAnsi" w:cstheme="minorHAnsi"/>
              </w:rPr>
              <w:t>3004</w:t>
            </w:r>
          </w:p>
        </w:tc>
        <w:tc>
          <w:tcPr>
            <w:tcW w:w="7229" w:type="dxa"/>
          </w:tcPr>
          <w:p w14:paraId="58F5B701" w14:textId="660302AD" w:rsidR="00E409A5" w:rsidRPr="00D21E19" w:rsidRDefault="00E409A5" w:rsidP="00E409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1E19">
              <w:rPr>
                <w:rFonts w:asciiTheme="minorHAnsi" w:hAnsiTheme="minorHAnsi" w:cstheme="minorHAnsi"/>
              </w:rPr>
              <w:t>On 15 September 2023, an enforceable undertaking was given by Claro Disability Services Pty Ltd under section 73</w:t>
            </w:r>
            <w:proofErr w:type="gramStart"/>
            <w:r w:rsidRPr="00D21E19">
              <w:rPr>
                <w:rFonts w:asciiTheme="minorHAnsi" w:hAnsiTheme="minorHAnsi" w:cstheme="minorHAnsi"/>
              </w:rPr>
              <w:t>ZP(</w:t>
            </w:r>
            <w:proofErr w:type="gramEnd"/>
            <w:r w:rsidRPr="00D21E19">
              <w:rPr>
                <w:rFonts w:asciiTheme="minorHAnsi" w:hAnsiTheme="minorHAnsi" w:cstheme="minorHAnsi"/>
              </w:rPr>
              <w:t xml:space="preserve">4) of the </w:t>
            </w:r>
            <w:r w:rsidRPr="00D21E19">
              <w:rPr>
                <w:rFonts w:asciiTheme="minorHAnsi" w:hAnsiTheme="minorHAnsi" w:cstheme="minorHAnsi"/>
                <w:i/>
                <w:iCs/>
              </w:rPr>
              <w:t>National Disability Insurance Scheme Act 2013</w:t>
            </w:r>
            <w:r w:rsidRPr="00D21E19">
              <w:rPr>
                <w:rFonts w:asciiTheme="minorHAnsi" w:hAnsiTheme="minorHAnsi" w:cstheme="minorHAnsi"/>
              </w:rPr>
              <w:t xml:space="preserve"> and section 114 of </w:t>
            </w:r>
            <w:r w:rsidRPr="00D21E19">
              <w:rPr>
                <w:rFonts w:asciiTheme="minorHAnsi" w:hAnsiTheme="minorHAnsi" w:cstheme="minorHAnsi"/>
                <w:i/>
                <w:iCs/>
              </w:rPr>
              <w:t>the Regulatory Powers (Standard Provisions) Act 2014</w:t>
            </w:r>
            <w:r w:rsidR="00D21E19" w:rsidRPr="00D21E19">
              <w:rPr>
                <w:rFonts w:asciiTheme="minorHAnsi" w:hAnsiTheme="minorHAnsi" w:cstheme="minorHAnsi"/>
              </w:rPr>
              <w:t xml:space="preserve">. </w:t>
            </w:r>
          </w:p>
          <w:p w14:paraId="2B337942" w14:textId="0623A2AF" w:rsidR="00E409A5" w:rsidRPr="00D21E19" w:rsidRDefault="00E409A5" w:rsidP="00E409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1E19">
              <w:rPr>
                <w:rFonts w:asciiTheme="minorHAnsi" w:hAnsiTheme="minorHAnsi" w:cstheme="minorHAnsi"/>
              </w:rPr>
              <w:t>Claro Disability Services Pty Ltd will take certain actions to implement continuous quality improvement measures across all matters of care and support they</w:t>
            </w:r>
            <w:r w:rsidR="00D21E19" w:rsidRPr="00D21E19">
              <w:rPr>
                <w:rFonts w:asciiTheme="minorHAnsi" w:hAnsiTheme="minorHAnsi" w:cstheme="minorHAnsi"/>
              </w:rPr>
              <w:t xml:space="preserve"> provide to NDIS participants. </w:t>
            </w:r>
          </w:p>
          <w:p w14:paraId="6EC44845" w14:textId="20DA0E01" w:rsidR="00E409A5" w:rsidRPr="00D21E19" w:rsidRDefault="00E409A5" w:rsidP="00E409A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21E19">
              <w:rPr>
                <w:rFonts w:asciiTheme="minorHAnsi" w:hAnsiTheme="minorHAnsi" w:cstheme="minorHAnsi"/>
              </w:rPr>
              <w:t xml:space="preserve">See the full </w:t>
            </w:r>
            <w:hyperlink r:id="rId12" w:history="1">
              <w:r w:rsidRPr="00070DFF">
                <w:rPr>
                  <w:rStyle w:val="Hyperlink"/>
                  <w:rFonts w:asciiTheme="minorHAnsi" w:hAnsiTheme="minorHAnsi" w:cstheme="minorHAnsi"/>
                </w:rPr>
                <w:t>enforceable undertaking</w:t>
              </w:r>
            </w:hyperlink>
            <w:r w:rsidRPr="00070DFF">
              <w:rPr>
                <w:rFonts w:asciiTheme="minorHAnsi" w:hAnsiTheme="minorHAnsi" w:cstheme="minorHAnsi"/>
              </w:rPr>
              <w:t xml:space="preserve"> </w:t>
            </w:r>
            <w:r w:rsidRPr="00D21E19">
              <w:rPr>
                <w:rFonts w:asciiTheme="minorHAnsi" w:hAnsiTheme="minorHAnsi" w:cstheme="minorHAnsi"/>
              </w:rPr>
              <w:t xml:space="preserve">for details. </w:t>
            </w:r>
          </w:p>
        </w:tc>
      </w:tr>
      <w:tr w:rsidR="00112EBD" w:rsidRPr="00112EBD" w14:paraId="13B1F436" w14:textId="77777777" w:rsidTr="00062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tcPr>
          <w:p w14:paraId="430FE1E8" w14:textId="084094F9" w:rsidR="00112EBD" w:rsidRPr="00D21E19" w:rsidRDefault="00112EBD" w:rsidP="00112EBD">
            <w:pPr>
              <w:spacing w:before="60" w:after="60"/>
              <w:rPr>
                <w:rFonts w:asciiTheme="minorHAnsi" w:hAnsiTheme="minorHAnsi" w:cstheme="minorHAnsi"/>
                <w:color w:val="000000"/>
                <w:lang w:eastAsia="en-AU"/>
              </w:rPr>
            </w:pPr>
            <w:r w:rsidRPr="00D21E19">
              <w:rPr>
                <w:rFonts w:asciiTheme="minorHAnsi" w:hAnsiTheme="minorHAnsi" w:cstheme="minorHAnsi"/>
                <w:bCs w:val="0"/>
                <w:color w:val="000000"/>
              </w:rPr>
              <w:t>Directions Disability Support Services Inc.</w:t>
            </w:r>
          </w:p>
        </w:tc>
        <w:tc>
          <w:tcPr>
            <w:tcW w:w="1714" w:type="dxa"/>
          </w:tcPr>
          <w:p w14:paraId="535A6922" w14:textId="346A2E32" w:rsidR="00112EBD" w:rsidRPr="00112EBD" w:rsidRDefault="00112EBD" w:rsidP="00112EB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112EBD">
              <w:rPr>
                <w:rFonts w:asciiTheme="minorHAnsi" w:hAnsiTheme="minorHAnsi" w:cstheme="minorHAnsi"/>
                <w:color w:val="000000"/>
                <w:lang w:eastAsia="en-AU"/>
              </w:rPr>
              <w:t>76442298047</w:t>
            </w:r>
          </w:p>
        </w:tc>
        <w:tc>
          <w:tcPr>
            <w:tcW w:w="1417" w:type="dxa"/>
          </w:tcPr>
          <w:p w14:paraId="4E800DC0" w14:textId="55664F4E" w:rsidR="00112EBD" w:rsidRPr="00112EBD" w:rsidRDefault="00112EBD" w:rsidP="00112EB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112EBD">
              <w:rPr>
                <w:rFonts w:asciiTheme="minorHAnsi" w:hAnsiTheme="minorHAnsi" w:cstheme="minorHAnsi"/>
                <w:color w:val="000000"/>
              </w:rPr>
              <w:t>Perth</w:t>
            </w:r>
            <w:r w:rsidRPr="00112EBD">
              <w:rPr>
                <w:rFonts w:asciiTheme="minorHAnsi" w:hAnsiTheme="minorHAnsi" w:cstheme="minorHAnsi"/>
                <w:color w:val="000000"/>
              </w:rPr>
              <w:br/>
            </w:r>
          </w:p>
        </w:tc>
        <w:tc>
          <w:tcPr>
            <w:tcW w:w="851" w:type="dxa"/>
          </w:tcPr>
          <w:p w14:paraId="219C54C5" w14:textId="134E8634" w:rsidR="00112EBD" w:rsidRPr="00112EBD" w:rsidRDefault="00112EBD" w:rsidP="00112EB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112EBD">
              <w:rPr>
                <w:rFonts w:asciiTheme="minorHAnsi" w:hAnsiTheme="minorHAnsi" w:cstheme="minorHAnsi"/>
                <w:color w:val="000000"/>
              </w:rPr>
              <w:t>WA</w:t>
            </w:r>
          </w:p>
        </w:tc>
        <w:tc>
          <w:tcPr>
            <w:tcW w:w="1134" w:type="dxa"/>
          </w:tcPr>
          <w:p w14:paraId="056CD120" w14:textId="18967B28" w:rsidR="00112EBD" w:rsidRPr="00112EBD" w:rsidRDefault="00112EBD" w:rsidP="00112EB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sidRPr="00112EBD">
              <w:rPr>
                <w:rFonts w:asciiTheme="minorHAnsi" w:hAnsiTheme="minorHAnsi" w:cstheme="minorHAnsi"/>
                <w:color w:val="000000"/>
              </w:rPr>
              <w:t>6109</w:t>
            </w:r>
          </w:p>
        </w:tc>
        <w:tc>
          <w:tcPr>
            <w:tcW w:w="7229" w:type="dxa"/>
          </w:tcPr>
          <w:p w14:paraId="67C58705" w14:textId="77777777" w:rsidR="00112EBD" w:rsidRPr="00112EBD" w:rsidRDefault="00112EBD" w:rsidP="00112EBD">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112EBD">
              <w:rPr>
                <w:rFonts w:asciiTheme="minorHAnsi" w:hAnsiTheme="minorHAnsi" w:cstheme="minorHAnsi"/>
              </w:rPr>
              <w:t xml:space="preserve">On 11 July 2023 an enforceable undertaking was given by Directions Disability Support Services Inc. under section 73ZP (4) of the </w:t>
            </w:r>
            <w:r w:rsidRPr="00112EBD">
              <w:rPr>
                <w:rFonts w:asciiTheme="minorHAnsi" w:hAnsiTheme="minorHAnsi" w:cstheme="minorHAnsi"/>
                <w:i/>
                <w:iCs/>
              </w:rPr>
              <w:t xml:space="preserve">National Disability </w:t>
            </w:r>
            <w:r w:rsidRPr="00112EBD">
              <w:rPr>
                <w:rFonts w:asciiTheme="minorHAnsi" w:hAnsiTheme="minorHAnsi" w:cstheme="minorHAnsi"/>
                <w:i/>
                <w:iCs/>
              </w:rPr>
              <w:lastRenderedPageBreak/>
              <w:t xml:space="preserve">Insurance Scheme Act 2013 </w:t>
            </w:r>
            <w:r w:rsidRPr="00112EBD">
              <w:rPr>
                <w:rFonts w:asciiTheme="minorHAnsi" w:hAnsiTheme="minorHAnsi" w:cstheme="minorHAnsi"/>
              </w:rPr>
              <w:t>and section 114 of the</w:t>
            </w:r>
            <w:r w:rsidRPr="00112EBD">
              <w:rPr>
                <w:rFonts w:asciiTheme="minorHAnsi" w:hAnsiTheme="minorHAnsi" w:cstheme="minorHAnsi"/>
                <w:i/>
                <w:iCs/>
              </w:rPr>
              <w:t xml:space="preserve"> Regulatory Powers (Standard Provisions) Act 2014.</w:t>
            </w:r>
          </w:p>
          <w:p w14:paraId="1FD9B72A" w14:textId="3C028991" w:rsidR="00112EBD" w:rsidRDefault="00112EBD" w:rsidP="00112EBD">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12EBD">
              <w:rPr>
                <w:rFonts w:asciiTheme="minorHAnsi" w:hAnsiTheme="minorHAnsi" w:cstheme="minorHAnsi"/>
              </w:rPr>
              <w:t xml:space="preserve">Directions Disability Support Services Inc. </w:t>
            </w:r>
            <w:r w:rsidR="00445AA4">
              <w:rPr>
                <w:rFonts w:asciiTheme="minorHAnsi" w:hAnsiTheme="minorHAnsi" w:cstheme="minorHAnsi"/>
              </w:rPr>
              <w:t>will take certain actions</w:t>
            </w:r>
            <w:r w:rsidRPr="00112EBD">
              <w:rPr>
                <w:rFonts w:asciiTheme="minorHAnsi" w:hAnsiTheme="minorHAnsi" w:cstheme="minorHAnsi"/>
              </w:rPr>
              <w:t xml:space="preserve"> to address non-compliance with sections 10 (5) and 21 of the NDIS (incident Management and Reportable Incidents) Rules 2018, sections 9, 10 (2)(b), 12 (2)(a)(b), 14, 19, 21 (3)(a)(b), 22 of the NDIS (Restrictive Practices and Behaviour Support) Rules 2018</w:t>
            </w:r>
            <w:r w:rsidR="00445AA4">
              <w:rPr>
                <w:rFonts w:asciiTheme="minorHAnsi" w:hAnsiTheme="minorHAnsi" w:cstheme="minorHAnsi"/>
              </w:rPr>
              <w:t>.</w:t>
            </w:r>
          </w:p>
          <w:p w14:paraId="3A9F7E02" w14:textId="688FA08D" w:rsidR="00112EBD" w:rsidRPr="00112EBD" w:rsidRDefault="00445AA4" w:rsidP="001C0054">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See the full </w:t>
            </w:r>
            <w:hyperlink r:id="rId13" w:history="1">
              <w:r w:rsidRPr="00804060">
                <w:rPr>
                  <w:rStyle w:val="Hyperlink"/>
                  <w:rFonts w:asciiTheme="minorHAnsi" w:hAnsiTheme="minorHAnsi" w:cstheme="minorHAnsi"/>
                </w:rPr>
                <w:t>enforceable undertaking</w:t>
              </w:r>
            </w:hyperlink>
            <w:r>
              <w:rPr>
                <w:rFonts w:asciiTheme="minorHAnsi" w:hAnsiTheme="minorHAnsi" w:cstheme="minorHAnsi"/>
              </w:rPr>
              <w:t xml:space="preserve"> for details. </w:t>
            </w:r>
          </w:p>
        </w:tc>
      </w:tr>
    </w:tbl>
    <w:p w14:paraId="774F4E2C" w14:textId="43336592" w:rsidR="006C6892" w:rsidRPr="00E05904" w:rsidRDefault="006C6892" w:rsidP="006C6892">
      <w:pPr>
        <w:pStyle w:val="Heading3"/>
        <w:rPr>
          <w:rFonts w:asciiTheme="minorHAnsi" w:hAnsiTheme="minorHAnsi" w:cstheme="minorHAnsi"/>
        </w:rPr>
      </w:pPr>
      <w:bookmarkStart w:id="62" w:name="_Toc165368472"/>
      <w:r>
        <w:rPr>
          <w:rFonts w:asciiTheme="minorHAnsi" w:hAnsiTheme="minorHAnsi" w:cstheme="minorHAnsi"/>
        </w:rPr>
        <w:lastRenderedPageBreak/>
        <w:t xml:space="preserve">No longer </w:t>
      </w:r>
      <w:proofErr w:type="gramStart"/>
      <w:r w:rsidRPr="00E05904">
        <w:rPr>
          <w:rFonts w:asciiTheme="minorHAnsi" w:hAnsiTheme="minorHAnsi" w:cstheme="minorHAnsi"/>
        </w:rPr>
        <w:t>In</w:t>
      </w:r>
      <w:proofErr w:type="gramEnd"/>
      <w:r w:rsidRPr="00E05904">
        <w:rPr>
          <w:rFonts w:asciiTheme="minorHAnsi" w:hAnsiTheme="minorHAnsi" w:cstheme="minorHAnsi"/>
        </w:rPr>
        <w:t xml:space="preserve"> force</w:t>
      </w:r>
      <w:bookmarkEnd w:id="62"/>
      <w:r w:rsidRPr="00E05904">
        <w:rPr>
          <w:rFonts w:asciiTheme="minorHAnsi" w:hAnsiTheme="minorHAnsi" w:cstheme="minorHAnsi"/>
        </w:rPr>
        <w:t xml:space="preserve"> </w:t>
      </w:r>
    </w:p>
    <w:tbl>
      <w:tblPr>
        <w:tblStyle w:val="GridTable4-Accent1"/>
        <w:tblW w:w="14312" w:type="dxa"/>
        <w:tblLayout w:type="fixed"/>
        <w:tblLook w:val="04A0" w:firstRow="1" w:lastRow="0" w:firstColumn="1" w:lastColumn="0" w:noHBand="0" w:noVBand="1"/>
        <w:tblCaption w:val="Compliance notices"/>
        <w:tblDescription w:val="In force"/>
      </w:tblPr>
      <w:tblGrid>
        <w:gridCol w:w="1967"/>
        <w:gridCol w:w="1714"/>
        <w:gridCol w:w="1417"/>
        <w:gridCol w:w="851"/>
        <w:gridCol w:w="1134"/>
        <w:gridCol w:w="7229"/>
      </w:tblGrid>
      <w:tr w:rsidR="006C6892" w:rsidRPr="00112EBD" w14:paraId="33FE9B70" w14:textId="77777777" w:rsidTr="006C68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7" w:type="dxa"/>
            <w:shd w:val="clear" w:color="auto" w:fill="000000" w:themeFill="text1"/>
          </w:tcPr>
          <w:p w14:paraId="72DDC2E8" w14:textId="77777777" w:rsidR="006C6892" w:rsidRPr="00112EBD" w:rsidRDefault="006C6892" w:rsidP="00530051">
            <w:pPr>
              <w:spacing w:before="60" w:after="60"/>
              <w:rPr>
                <w:rFonts w:asciiTheme="minorHAnsi" w:hAnsiTheme="minorHAnsi" w:cstheme="minorHAnsi"/>
                <w:color w:val="FFFFFF" w:themeColor="background1"/>
              </w:rPr>
            </w:pPr>
            <w:r w:rsidRPr="00112EBD">
              <w:rPr>
                <w:rFonts w:asciiTheme="minorHAnsi" w:hAnsiTheme="minorHAnsi" w:cstheme="minorHAnsi"/>
                <w:color w:val="FFFFFF" w:themeColor="background1"/>
              </w:rPr>
              <w:t>Provider</w:t>
            </w:r>
          </w:p>
        </w:tc>
        <w:tc>
          <w:tcPr>
            <w:tcW w:w="1714" w:type="dxa"/>
            <w:shd w:val="clear" w:color="auto" w:fill="000000" w:themeFill="text1"/>
          </w:tcPr>
          <w:p w14:paraId="408B2E26" w14:textId="77777777" w:rsidR="006C6892" w:rsidRPr="00112EBD" w:rsidRDefault="006C6892" w:rsidP="0053005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112EBD">
              <w:rPr>
                <w:rFonts w:asciiTheme="minorHAnsi" w:hAnsiTheme="minorHAnsi" w:cstheme="minorHAnsi"/>
                <w:color w:val="FFFFFF" w:themeColor="background1"/>
              </w:rPr>
              <w:t>ABN</w:t>
            </w:r>
          </w:p>
        </w:tc>
        <w:tc>
          <w:tcPr>
            <w:tcW w:w="1417" w:type="dxa"/>
            <w:shd w:val="clear" w:color="auto" w:fill="000000" w:themeFill="text1"/>
          </w:tcPr>
          <w:p w14:paraId="367648FD" w14:textId="77777777" w:rsidR="006C6892" w:rsidRPr="00112EBD" w:rsidRDefault="006C6892" w:rsidP="0053005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112EBD">
              <w:rPr>
                <w:rFonts w:asciiTheme="minorHAnsi" w:hAnsiTheme="minorHAnsi" w:cstheme="minorHAnsi"/>
                <w:color w:val="FFFFFF" w:themeColor="background1"/>
              </w:rPr>
              <w:t>City</w:t>
            </w:r>
          </w:p>
        </w:tc>
        <w:tc>
          <w:tcPr>
            <w:tcW w:w="851" w:type="dxa"/>
            <w:shd w:val="clear" w:color="auto" w:fill="000000" w:themeFill="text1"/>
          </w:tcPr>
          <w:p w14:paraId="72DADBF0" w14:textId="77777777" w:rsidR="006C6892" w:rsidRPr="00112EBD" w:rsidRDefault="006C6892" w:rsidP="0053005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112EBD">
              <w:rPr>
                <w:rFonts w:asciiTheme="minorHAnsi" w:hAnsiTheme="minorHAnsi" w:cstheme="minorHAnsi"/>
                <w:color w:val="FFFFFF" w:themeColor="background1"/>
              </w:rPr>
              <w:t>State</w:t>
            </w:r>
          </w:p>
        </w:tc>
        <w:tc>
          <w:tcPr>
            <w:tcW w:w="1134" w:type="dxa"/>
            <w:shd w:val="clear" w:color="auto" w:fill="000000" w:themeFill="text1"/>
          </w:tcPr>
          <w:p w14:paraId="513471B5" w14:textId="77777777" w:rsidR="006C6892" w:rsidRPr="00112EBD" w:rsidRDefault="006C6892" w:rsidP="0053005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112EBD">
              <w:rPr>
                <w:rFonts w:asciiTheme="minorHAnsi" w:hAnsiTheme="minorHAnsi" w:cstheme="minorHAnsi"/>
                <w:color w:val="FFFFFF" w:themeColor="background1"/>
              </w:rPr>
              <w:t>Postcode</w:t>
            </w:r>
          </w:p>
        </w:tc>
        <w:tc>
          <w:tcPr>
            <w:tcW w:w="7229" w:type="dxa"/>
            <w:shd w:val="clear" w:color="auto" w:fill="000000" w:themeFill="text1"/>
          </w:tcPr>
          <w:p w14:paraId="63FB1FC4" w14:textId="77777777" w:rsidR="006C6892" w:rsidRPr="00112EBD" w:rsidRDefault="006C6892" w:rsidP="0053005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112EBD">
              <w:rPr>
                <w:rFonts w:asciiTheme="minorHAnsi" w:hAnsiTheme="minorHAnsi" w:cstheme="minorHAnsi"/>
                <w:color w:val="FFFFFF" w:themeColor="background1"/>
              </w:rPr>
              <w:t>Relevant Information</w:t>
            </w:r>
          </w:p>
        </w:tc>
      </w:tr>
      <w:tr w:rsidR="006C6892" w:rsidRPr="00112EBD" w14:paraId="2B80193F" w14:textId="77777777" w:rsidTr="006C6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7" w:type="dxa"/>
            <w:shd w:val="clear" w:color="auto" w:fill="DDDDDD" w:themeFill="background2"/>
          </w:tcPr>
          <w:p w14:paraId="499DED7B" w14:textId="77777777" w:rsidR="006C6892" w:rsidRPr="003D2F6F" w:rsidRDefault="006C6892" w:rsidP="00530051">
            <w:pPr>
              <w:rPr>
                <w:rFonts w:asciiTheme="minorHAnsi" w:hAnsiTheme="minorHAnsi" w:cstheme="minorHAnsi"/>
              </w:rPr>
            </w:pPr>
            <w:r w:rsidRPr="003D2F6F">
              <w:rPr>
                <w:rFonts w:asciiTheme="minorHAnsi" w:hAnsiTheme="minorHAnsi" w:cstheme="minorHAnsi"/>
                <w:color w:val="000000"/>
              </w:rPr>
              <w:t>Life Without Barriers</w:t>
            </w:r>
          </w:p>
        </w:tc>
        <w:tc>
          <w:tcPr>
            <w:tcW w:w="1714" w:type="dxa"/>
            <w:shd w:val="clear" w:color="auto" w:fill="DDDDDD" w:themeFill="background2"/>
          </w:tcPr>
          <w:p w14:paraId="4AAC60B3" w14:textId="77777777" w:rsidR="006C6892" w:rsidRPr="003D2F6F" w:rsidRDefault="006C6892" w:rsidP="0053005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D2F6F">
              <w:rPr>
                <w:rFonts w:asciiTheme="minorHAnsi" w:hAnsiTheme="minorHAnsi" w:cstheme="minorHAnsi"/>
                <w:color w:val="000000"/>
                <w:lang w:val="en"/>
              </w:rPr>
              <w:t>15 101 252 171</w:t>
            </w:r>
          </w:p>
        </w:tc>
        <w:tc>
          <w:tcPr>
            <w:tcW w:w="1417" w:type="dxa"/>
            <w:shd w:val="clear" w:color="auto" w:fill="DDDDDD" w:themeFill="background2"/>
          </w:tcPr>
          <w:p w14:paraId="520684C6" w14:textId="77777777" w:rsidR="006C6892" w:rsidRPr="003D2F6F" w:rsidRDefault="006C6892" w:rsidP="0053005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D2F6F">
              <w:rPr>
                <w:rFonts w:asciiTheme="minorHAnsi" w:hAnsiTheme="minorHAnsi" w:cstheme="minorHAnsi"/>
                <w:color w:val="000000"/>
              </w:rPr>
              <w:t>Newcastle</w:t>
            </w:r>
          </w:p>
        </w:tc>
        <w:tc>
          <w:tcPr>
            <w:tcW w:w="851" w:type="dxa"/>
            <w:shd w:val="clear" w:color="auto" w:fill="DDDDDD" w:themeFill="background2"/>
          </w:tcPr>
          <w:p w14:paraId="5F208049" w14:textId="77777777" w:rsidR="006C6892" w:rsidRPr="003D2F6F" w:rsidRDefault="006C6892" w:rsidP="0053005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D2F6F">
              <w:rPr>
                <w:rFonts w:asciiTheme="minorHAnsi" w:hAnsiTheme="minorHAnsi" w:cstheme="minorHAnsi"/>
                <w:color w:val="000000"/>
              </w:rPr>
              <w:t>NSW</w:t>
            </w:r>
          </w:p>
        </w:tc>
        <w:tc>
          <w:tcPr>
            <w:tcW w:w="1134" w:type="dxa"/>
            <w:shd w:val="clear" w:color="auto" w:fill="DDDDDD" w:themeFill="background2"/>
          </w:tcPr>
          <w:p w14:paraId="7CE660FC" w14:textId="77777777" w:rsidR="006C6892" w:rsidRPr="003D2F6F" w:rsidRDefault="006C6892" w:rsidP="00530051">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D2F6F">
              <w:rPr>
                <w:rFonts w:asciiTheme="minorHAnsi" w:hAnsiTheme="minorHAnsi" w:cstheme="minorHAnsi"/>
                <w:color w:val="000000"/>
              </w:rPr>
              <w:t>2300</w:t>
            </w:r>
          </w:p>
        </w:tc>
        <w:tc>
          <w:tcPr>
            <w:tcW w:w="7229" w:type="dxa"/>
            <w:shd w:val="clear" w:color="auto" w:fill="DDDDDD" w:themeFill="background2"/>
          </w:tcPr>
          <w:p w14:paraId="2D23960A" w14:textId="77777777" w:rsidR="006C6892" w:rsidRPr="003D2F6F" w:rsidRDefault="006C6892" w:rsidP="0053005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000000"/>
              </w:rPr>
            </w:pPr>
            <w:r w:rsidRPr="003D2F6F">
              <w:rPr>
                <w:rFonts w:asciiTheme="minorHAnsi" w:hAnsiTheme="minorHAnsi" w:cstheme="minorHAnsi"/>
                <w:color w:val="000000"/>
              </w:rPr>
              <w:t xml:space="preserve">On 23 October 2023, </w:t>
            </w:r>
            <w:r>
              <w:rPr>
                <w:rFonts w:asciiTheme="minorHAnsi" w:hAnsiTheme="minorHAnsi" w:cstheme="minorHAnsi"/>
                <w:color w:val="000000"/>
              </w:rPr>
              <w:t xml:space="preserve">an enforceable </w:t>
            </w:r>
            <w:r w:rsidRPr="003D2F6F">
              <w:rPr>
                <w:rFonts w:asciiTheme="minorHAnsi" w:hAnsiTheme="minorHAnsi" w:cstheme="minorHAnsi"/>
                <w:color w:val="000000"/>
              </w:rPr>
              <w:t>undertaking</w:t>
            </w:r>
            <w:r>
              <w:rPr>
                <w:rFonts w:asciiTheme="minorHAnsi" w:hAnsiTheme="minorHAnsi" w:cstheme="minorHAnsi"/>
                <w:color w:val="000000"/>
              </w:rPr>
              <w:t xml:space="preserve"> was</w:t>
            </w:r>
            <w:r w:rsidRPr="003D2F6F">
              <w:rPr>
                <w:rFonts w:asciiTheme="minorHAnsi" w:hAnsiTheme="minorHAnsi" w:cstheme="minorHAnsi"/>
                <w:color w:val="000000"/>
              </w:rPr>
              <w:t xml:space="preserve"> given by Life Without Barriers under section 73</w:t>
            </w:r>
            <w:proofErr w:type="gramStart"/>
            <w:r w:rsidRPr="003D2F6F">
              <w:rPr>
                <w:rFonts w:asciiTheme="minorHAnsi" w:hAnsiTheme="minorHAnsi" w:cstheme="minorHAnsi"/>
                <w:color w:val="000000"/>
              </w:rPr>
              <w:t>ZP</w:t>
            </w:r>
            <w:r>
              <w:rPr>
                <w:rFonts w:asciiTheme="minorHAnsi" w:hAnsiTheme="minorHAnsi" w:cstheme="minorHAnsi"/>
                <w:color w:val="000000"/>
              </w:rPr>
              <w:t>(</w:t>
            </w:r>
            <w:proofErr w:type="gramEnd"/>
            <w:r>
              <w:rPr>
                <w:rFonts w:asciiTheme="minorHAnsi" w:hAnsiTheme="minorHAnsi" w:cstheme="minorHAnsi"/>
                <w:color w:val="000000"/>
              </w:rPr>
              <w:t>4)</w:t>
            </w:r>
            <w:r w:rsidRPr="003D2F6F">
              <w:rPr>
                <w:rFonts w:asciiTheme="minorHAnsi" w:hAnsiTheme="minorHAnsi" w:cstheme="minorHAnsi"/>
                <w:color w:val="000000"/>
              </w:rPr>
              <w:t xml:space="preserve"> of the </w:t>
            </w:r>
            <w:r w:rsidRPr="003D2F6F">
              <w:rPr>
                <w:rFonts w:asciiTheme="minorHAnsi" w:hAnsiTheme="minorHAnsi" w:cstheme="minorHAnsi"/>
                <w:i/>
                <w:iCs/>
                <w:color w:val="000000"/>
              </w:rPr>
              <w:t>National Disability Insurance Scheme Act 2013</w:t>
            </w:r>
            <w:r>
              <w:rPr>
                <w:rFonts w:asciiTheme="minorHAnsi" w:hAnsiTheme="minorHAnsi" w:cstheme="minorHAnsi"/>
                <w:i/>
                <w:iCs/>
                <w:color w:val="000000"/>
              </w:rPr>
              <w:t xml:space="preserve"> </w:t>
            </w:r>
            <w:r w:rsidRPr="00D21E19">
              <w:rPr>
                <w:rFonts w:asciiTheme="minorHAnsi" w:hAnsiTheme="minorHAnsi" w:cstheme="minorHAnsi"/>
              </w:rPr>
              <w:t xml:space="preserve">and section 114 of </w:t>
            </w:r>
            <w:r w:rsidRPr="00D21E19">
              <w:rPr>
                <w:rFonts w:asciiTheme="minorHAnsi" w:hAnsiTheme="minorHAnsi" w:cstheme="minorHAnsi"/>
                <w:i/>
                <w:iCs/>
              </w:rPr>
              <w:t>the Regulatory Powers (Standard Provisions) Act 2014</w:t>
            </w:r>
          </w:p>
          <w:p w14:paraId="493FC617" w14:textId="77777777" w:rsidR="006C6892" w:rsidRPr="003D2F6F" w:rsidRDefault="006C6892" w:rsidP="00530051">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3D2F6F">
              <w:rPr>
                <w:rFonts w:asciiTheme="minorHAnsi" w:hAnsiTheme="minorHAnsi" w:cstheme="minorHAnsi"/>
                <w:color w:val="000000"/>
              </w:rPr>
              <w:t>Life Without Barriers will take certain actions to implement continuous quality improvement in relation to supports they provide to NDIS participants.</w:t>
            </w:r>
          </w:p>
          <w:p w14:paraId="2E9F2CA2" w14:textId="77777777" w:rsidR="006C6892" w:rsidRPr="003D2F6F" w:rsidRDefault="006C6892" w:rsidP="0053005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D2F6F">
              <w:rPr>
                <w:rFonts w:asciiTheme="minorHAnsi" w:hAnsiTheme="minorHAnsi" w:cstheme="minorHAnsi"/>
                <w:color w:val="000000"/>
              </w:rPr>
              <w:t xml:space="preserve">See the full </w:t>
            </w:r>
            <w:hyperlink r:id="rId14" w:history="1">
              <w:r w:rsidRPr="001061A3">
                <w:rPr>
                  <w:rStyle w:val="Hyperlink"/>
                  <w:rFonts w:asciiTheme="minorHAnsi" w:hAnsiTheme="minorHAnsi" w:cstheme="minorHAnsi"/>
                </w:rPr>
                <w:t>enforceable undertaking</w:t>
              </w:r>
            </w:hyperlink>
            <w:r w:rsidRPr="003D2F6F">
              <w:rPr>
                <w:rFonts w:asciiTheme="minorHAnsi" w:hAnsiTheme="minorHAnsi" w:cstheme="minorHAnsi"/>
                <w:color w:val="0070C0"/>
              </w:rPr>
              <w:t xml:space="preserve"> </w:t>
            </w:r>
            <w:r w:rsidRPr="003D2F6F">
              <w:rPr>
                <w:rFonts w:asciiTheme="minorHAnsi" w:hAnsiTheme="minorHAnsi" w:cstheme="minorHAnsi"/>
                <w:color w:val="000000"/>
              </w:rPr>
              <w:t xml:space="preserve">for details. </w:t>
            </w:r>
          </w:p>
        </w:tc>
      </w:tr>
    </w:tbl>
    <w:p w14:paraId="41BE437A" w14:textId="0B080446" w:rsidR="007346C3" w:rsidRPr="00E05904" w:rsidRDefault="00112EBD" w:rsidP="00420C23">
      <w:pPr>
        <w:pStyle w:val="Heading2"/>
      </w:pPr>
      <w:r>
        <w:br w:type="page"/>
      </w:r>
      <w:bookmarkStart w:id="63" w:name="_Toc127443972"/>
      <w:bookmarkStart w:id="64" w:name="_Toc165368473"/>
      <w:r w:rsidR="00C27B59" w:rsidRPr="00E05904">
        <w:lastRenderedPageBreak/>
        <w:t>Suspension of registration</w:t>
      </w:r>
      <w:bookmarkEnd w:id="53"/>
      <w:bookmarkEnd w:id="54"/>
      <w:bookmarkEnd w:id="55"/>
      <w:bookmarkEnd w:id="56"/>
      <w:bookmarkEnd w:id="57"/>
      <w:bookmarkEnd w:id="58"/>
      <w:bookmarkEnd w:id="59"/>
      <w:bookmarkEnd w:id="60"/>
      <w:bookmarkEnd w:id="63"/>
      <w:bookmarkEnd w:id="64"/>
    </w:p>
    <w:p w14:paraId="3B2F70B1" w14:textId="77777777" w:rsidR="007346C3" w:rsidRPr="00E05904" w:rsidRDefault="00C27B59" w:rsidP="007346C3">
      <w:pPr>
        <w:pStyle w:val="Heading3"/>
        <w:rPr>
          <w:rFonts w:asciiTheme="minorHAnsi" w:hAnsiTheme="minorHAnsi" w:cstheme="minorHAnsi"/>
        </w:rPr>
      </w:pPr>
      <w:bookmarkStart w:id="65" w:name="_Toc256000093"/>
      <w:bookmarkStart w:id="66" w:name="_Toc256000078"/>
      <w:bookmarkStart w:id="67" w:name="_Toc256000064"/>
      <w:bookmarkStart w:id="68" w:name="_Toc256000050"/>
      <w:bookmarkStart w:id="69" w:name="_Toc256000036"/>
      <w:bookmarkStart w:id="70" w:name="_Toc256000022"/>
      <w:bookmarkStart w:id="71" w:name="_Toc256000009"/>
      <w:bookmarkStart w:id="72" w:name="_Toc60844465"/>
      <w:bookmarkStart w:id="73" w:name="_Toc127443973"/>
      <w:bookmarkStart w:id="74" w:name="_Toc165368474"/>
      <w:r w:rsidRPr="00E05904">
        <w:rPr>
          <w:rFonts w:asciiTheme="minorHAnsi" w:hAnsiTheme="minorHAnsi" w:cstheme="minorHAnsi"/>
        </w:rPr>
        <w:t>In force</w:t>
      </w:r>
      <w:bookmarkEnd w:id="65"/>
      <w:bookmarkEnd w:id="66"/>
      <w:bookmarkEnd w:id="67"/>
      <w:bookmarkEnd w:id="68"/>
      <w:bookmarkEnd w:id="69"/>
      <w:bookmarkEnd w:id="70"/>
      <w:bookmarkEnd w:id="71"/>
      <w:bookmarkEnd w:id="72"/>
      <w:bookmarkEnd w:id="73"/>
      <w:bookmarkEnd w:id="74"/>
      <w:r w:rsidRPr="00E05904">
        <w:rPr>
          <w:rFonts w:asciiTheme="minorHAnsi" w:hAnsiTheme="minorHAnsi" w:cstheme="minorHAnsi"/>
        </w:rPr>
        <w:t xml:space="preserve"> </w:t>
      </w:r>
    </w:p>
    <w:tbl>
      <w:tblPr>
        <w:tblStyle w:val="GridTable4-Accent1"/>
        <w:tblW w:w="14666" w:type="dxa"/>
        <w:tblLayout w:type="fixed"/>
        <w:tblLook w:val="04A0" w:firstRow="1" w:lastRow="0" w:firstColumn="1" w:lastColumn="0" w:noHBand="0" w:noVBand="1"/>
        <w:tblCaption w:val="Suspension of registration"/>
        <w:tblDescription w:val="In force"/>
      </w:tblPr>
      <w:tblGrid>
        <w:gridCol w:w="1922"/>
        <w:gridCol w:w="1443"/>
        <w:gridCol w:w="1308"/>
        <w:gridCol w:w="709"/>
        <w:gridCol w:w="1134"/>
        <w:gridCol w:w="3118"/>
        <w:gridCol w:w="5032"/>
      </w:tblGrid>
      <w:tr w:rsidR="00B63E23" w14:paraId="0A60200F" w14:textId="77777777" w:rsidTr="008A27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26031A2F" w14:textId="77777777" w:rsidR="007346C3" w:rsidRPr="00C12C4C" w:rsidRDefault="00C27B59" w:rsidP="006756DE">
            <w:pPr>
              <w:spacing w:before="60" w:after="60"/>
              <w:rPr>
                <w:rFonts w:asciiTheme="minorHAnsi" w:hAnsiTheme="minorHAnsi" w:cstheme="minorHAnsi"/>
                <w:color w:val="FFFFFF" w:themeColor="background1"/>
              </w:rPr>
            </w:pPr>
            <w:r w:rsidRPr="00C12C4C">
              <w:rPr>
                <w:rFonts w:asciiTheme="minorHAnsi" w:hAnsiTheme="minorHAnsi" w:cstheme="minorHAnsi"/>
                <w:color w:val="FFFFFF" w:themeColor="background1"/>
              </w:rPr>
              <w:t>Registered provider name/number</w:t>
            </w:r>
          </w:p>
        </w:tc>
        <w:tc>
          <w:tcPr>
            <w:tcW w:w="1443" w:type="dxa"/>
          </w:tcPr>
          <w:p w14:paraId="6010356B" w14:textId="77777777" w:rsidR="007346C3"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ABN</w:t>
            </w:r>
          </w:p>
        </w:tc>
        <w:tc>
          <w:tcPr>
            <w:tcW w:w="1308" w:type="dxa"/>
          </w:tcPr>
          <w:p w14:paraId="68DE3A7C" w14:textId="77777777" w:rsidR="007346C3"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City</w:t>
            </w:r>
          </w:p>
        </w:tc>
        <w:tc>
          <w:tcPr>
            <w:tcW w:w="709" w:type="dxa"/>
          </w:tcPr>
          <w:p w14:paraId="3076A77A" w14:textId="77777777" w:rsidR="007346C3"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State</w:t>
            </w:r>
          </w:p>
        </w:tc>
        <w:tc>
          <w:tcPr>
            <w:tcW w:w="1134" w:type="dxa"/>
          </w:tcPr>
          <w:p w14:paraId="5303B388" w14:textId="77777777" w:rsidR="007346C3"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Postcode</w:t>
            </w:r>
          </w:p>
        </w:tc>
        <w:tc>
          <w:tcPr>
            <w:tcW w:w="3118" w:type="dxa"/>
          </w:tcPr>
          <w:p w14:paraId="500B5BCC" w14:textId="77777777" w:rsidR="007346C3"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Registration Group</w:t>
            </w:r>
          </w:p>
        </w:tc>
        <w:tc>
          <w:tcPr>
            <w:tcW w:w="5032" w:type="dxa"/>
          </w:tcPr>
          <w:p w14:paraId="5ECD7075" w14:textId="77777777" w:rsidR="007346C3"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Relevant Information</w:t>
            </w:r>
          </w:p>
        </w:tc>
      </w:tr>
      <w:tr w:rsidR="00DE55AE" w:rsidRPr="008A2797" w14:paraId="45796359" w14:textId="77777777" w:rsidTr="00AE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5919117E" w14:textId="5B70736F" w:rsidR="00DE55AE" w:rsidRPr="0061684A" w:rsidRDefault="00DE55AE" w:rsidP="00AE0303">
            <w:pPr>
              <w:spacing w:before="60" w:after="60"/>
              <w:rPr>
                <w:rFonts w:asciiTheme="minorHAnsi" w:hAnsiTheme="minorHAnsi" w:cstheme="minorHAnsi"/>
              </w:rPr>
            </w:pPr>
            <w:r w:rsidRPr="0061684A">
              <w:rPr>
                <w:rFonts w:asciiTheme="minorHAnsi" w:hAnsiTheme="minorHAnsi" w:cstheme="minorHAnsi"/>
              </w:rPr>
              <w:t>Raheel CHAUDHRY (t/a RMC Plan Managers)</w:t>
            </w:r>
          </w:p>
        </w:tc>
        <w:tc>
          <w:tcPr>
            <w:tcW w:w="1443" w:type="dxa"/>
          </w:tcPr>
          <w:p w14:paraId="31C101CA" w14:textId="1C23C3CD" w:rsidR="00DE55AE" w:rsidRPr="0061684A" w:rsidRDefault="00DE55AE" w:rsidP="00AE030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61684A">
              <w:rPr>
                <w:rFonts w:asciiTheme="minorHAnsi" w:hAnsiTheme="minorHAnsi" w:cstheme="minorHAnsi"/>
                <w:lang w:val="en"/>
              </w:rPr>
              <w:t>43586535398</w:t>
            </w:r>
          </w:p>
        </w:tc>
        <w:tc>
          <w:tcPr>
            <w:tcW w:w="1308" w:type="dxa"/>
          </w:tcPr>
          <w:p w14:paraId="546E7541" w14:textId="77869E34" w:rsidR="00DE55AE" w:rsidRDefault="00DE55AE" w:rsidP="00AE030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Breakfast Point</w:t>
            </w:r>
          </w:p>
        </w:tc>
        <w:tc>
          <w:tcPr>
            <w:tcW w:w="709" w:type="dxa"/>
          </w:tcPr>
          <w:p w14:paraId="2C951468" w14:textId="079E6313" w:rsidR="00DE55AE" w:rsidRDefault="00DE55AE" w:rsidP="00AE030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34" w:type="dxa"/>
          </w:tcPr>
          <w:p w14:paraId="6E3CB2CB" w14:textId="1EF74C71" w:rsidR="00DE55AE" w:rsidRDefault="00DE55AE" w:rsidP="00AE030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2137</w:t>
            </w:r>
          </w:p>
        </w:tc>
        <w:tc>
          <w:tcPr>
            <w:tcW w:w="3118" w:type="dxa"/>
          </w:tcPr>
          <w:p w14:paraId="29A40DDC" w14:textId="140E5427" w:rsidR="00DE55AE" w:rsidRPr="0080245A" w:rsidRDefault="00DE55AE" w:rsidP="00CE4D50">
            <w:pPr>
              <w:spacing w:after="0" w:line="240" w:lineRule="auto"/>
              <w:cnfStyle w:val="000000100000" w:firstRow="0" w:lastRow="0" w:firstColumn="0" w:lastColumn="0" w:oddVBand="0" w:evenVBand="0" w:oddHBand="1" w:evenHBand="0" w:firstRowFirstColumn="0" w:firstRowLastColumn="0" w:lastRowFirstColumn="0" w:lastRowLastColumn="0"/>
              <w:rPr>
                <w:rFonts w:ascii="Aptos Narrow" w:hAnsi="Aptos Narrow"/>
                <w:color w:val="000000"/>
                <w:lang w:eastAsia="en-AU"/>
              </w:rPr>
            </w:pPr>
            <w:r>
              <w:rPr>
                <w:rFonts w:ascii="Aptos Narrow" w:hAnsi="Aptos Narrow"/>
                <w:color w:val="000000"/>
                <w:lang w:eastAsia="en-AU"/>
              </w:rPr>
              <w:t>0127 Plan Management</w:t>
            </w:r>
          </w:p>
        </w:tc>
        <w:tc>
          <w:tcPr>
            <w:tcW w:w="5032" w:type="dxa"/>
          </w:tcPr>
          <w:p w14:paraId="3113051B" w14:textId="690669C3" w:rsidR="00A4143E" w:rsidRPr="00A4143E" w:rsidRDefault="00A4143E" w:rsidP="00A4143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143E">
              <w:rPr>
                <w:rFonts w:asciiTheme="minorHAnsi" w:hAnsiTheme="minorHAnsi" w:cstheme="minorHAnsi"/>
              </w:rPr>
              <w:t xml:space="preserve">On 4 </w:t>
            </w:r>
            <w:r>
              <w:rPr>
                <w:rFonts w:asciiTheme="minorHAnsi" w:hAnsiTheme="minorHAnsi" w:cstheme="minorHAnsi"/>
              </w:rPr>
              <w:t>September</w:t>
            </w:r>
            <w:r w:rsidRPr="00A4143E">
              <w:rPr>
                <w:rFonts w:asciiTheme="minorHAnsi" w:hAnsiTheme="minorHAnsi" w:cstheme="minorHAnsi"/>
              </w:rPr>
              <w:t xml:space="preserve"> 2024, a suspension notice was issued to Raheel CHAUDHRY, suspending their registration for a period of 30 days, effective from 6 September 2024.</w:t>
            </w:r>
          </w:p>
          <w:p w14:paraId="15B46AFF" w14:textId="41B7AE8E" w:rsidR="00DE55AE" w:rsidRPr="0080245A" w:rsidRDefault="00A4143E" w:rsidP="00A4143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143E">
              <w:rPr>
                <w:rFonts w:asciiTheme="minorHAnsi" w:hAnsiTheme="minorHAnsi" w:cstheme="minorHAnsi"/>
              </w:rPr>
              <w:t xml:space="preserve">The suspension of registration was based on section 73N(1)(a) of the </w:t>
            </w:r>
            <w:r w:rsidRPr="00A4143E">
              <w:rPr>
                <w:rFonts w:asciiTheme="minorHAnsi" w:hAnsiTheme="minorHAnsi" w:cstheme="minorHAnsi"/>
                <w:i/>
                <w:iCs/>
              </w:rPr>
              <w:t>National Disability Insurance Scheme Act 2013</w:t>
            </w:r>
            <w:r w:rsidRPr="00A4143E">
              <w:rPr>
                <w:rFonts w:asciiTheme="minorHAnsi" w:hAnsiTheme="minorHAnsi" w:cstheme="minorHAnsi"/>
              </w:rPr>
              <w:t>.</w:t>
            </w:r>
          </w:p>
        </w:tc>
      </w:tr>
      <w:tr w:rsidR="00A23568" w:rsidRPr="008A2797" w14:paraId="122EF2C3" w14:textId="77777777" w:rsidTr="00AE0303">
        <w:tc>
          <w:tcPr>
            <w:cnfStyle w:val="001000000000" w:firstRow="0" w:lastRow="0" w:firstColumn="1" w:lastColumn="0" w:oddVBand="0" w:evenVBand="0" w:oddHBand="0" w:evenHBand="0" w:firstRowFirstColumn="0" w:firstRowLastColumn="0" w:lastRowFirstColumn="0" w:lastRowLastColumn="0"/>
            <w:tcW w:w="1922" w:type="dxa"/>
          </w:tcPr>
          <w:p w14:paraId="1A59DB03" w14:textId="0587725B" w:rsidR="00A23568" w:rsidRDefault="0061684A" w:rsidP="00AE0303">
            <w:pPr>
              <w:spacing w:before="60" w:after="60"/>
              <w:rPr>
                <w:rFonts w:asciiTheme="minorHAnsi" w:hAnsiTheme="minorHAnsi" w:cstheme="minorHAnsi"/>
              </w:rPr>
            </w:pPr>
            <w:r w:rsidRPr="0061684A">
              <w:rPr>
                <w:rFonts w:asciiTheme="minorHAnsi" w:hAnsiTheme="minorHAnsi" w:cstheme="minorHAnsi"/>
              </w:rPr>
              <w:t>Raheel CHAUDHRY (t/a RMC Plan Managers)</w:t>
            </w:r>
          </w:p>
        </w:tc>
        <w:tc>
          <w:tcPr>
            <w:tcW w:w="1443" w:type="dxa"/>
          </w:tcPr>
          <w:p w14:paraId="0433C4C8" w14:textId="107D458F" w:rsidR="00A23568" w:rsidRDefault="0061684A" w:rsidP="00AE030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1684A">
              <w:rPr>
                <w:rFonts w:asciiTheme="minorHAnsi" w:hAnsiTheme="minorHAnsi" w:cstheme="minorHAnsi"/>
                <w:lang w:val="en"/>
              </w:rPr>
              <w:t>43586535398</w:t>
            </w:r>
          </w:p>
        </w:tc>
        <w:tc>
          <w:tcPr>
            <w:tcW w:w="1308" w:type="dxa"/>
          </w:tcPr>
          <w:p w14:paraId="5110D318" w14:textId="0B36C781" w:rsidR="00A23568" w:rsidRDefault="0061684A" w:rsidP="00AE030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Breakfast Point</w:t>
            </w:r>
          </w:p>
        </w:tc>
        <w:tc>
          <w:tcPr>
            <w:tcW w:w="709" w:type="dxa"/>
          </w:tcPr>
          <w:p w14:paraId="0D7F2088" w14:textId="65DB343D" w:rsidR="00A23568" w:rsidRDefault="0080245A" w:rsidP="00AE030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34" w:type="dxa"/>
          </w:tcPr>
          <w:p w14:paraId="610FA898" w14:textId="39F43D1A" w:rsidR="00A23568" w:rsidRDefault="0080245A" w:rsidP="00AE030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2137</w:t>
            </w:r>
          </w:p>
        </w:tc>
        <w:tc>
          <w:tcPr>
            <w:tcW w:w="3118" w:type="dxa"/>
          </w:tcPr>
          <w:p w14:paraId="30C3A8FC" w14:textId="1A9E6B4A" w:rsidR="00A23568" w:rsidRDefault="0080245A" w:rsidP="00CE4D50">
            <w:pPr>
              <w:spacing w:after="0" w:line="240" w:lineRule="auto"/>
              <w:cnfStyle w:val="000000000000" w:firstRow="0" w:lastRow="0" w:firstColumn="0" w:lastColumn="0" w:oddVBand="0" w:evenVBand="0" w:oddHBand="0" w:evenHBand="0" w:firstRowFirstColumn="0" w:firstRowLastColumn="0" w:lastRowFirstColumn="0" w:lastRowLastColumn="0"/>
              <w:rPr>
                <w:rFonts w:ascii="Aptos Narrow" w:hAnsi="Aptos Narrow"/>
                <w:color w:val="000000"/>
                <w:lang w:eastAsia="en-AU"/>
              </w:rPr>
            </w:pPr>
            <w:r w:rsidRPr="0080245A">
              <w:rPr>
                <w:rFonts w:ascii="Aptos Narrow" w:hAnsi="Aptos Narrow"/>
                <w:color w:val="000000"/>
                <w:lang w:eastAsia="en-AU"/>
              </w:rPr>
              <w:t>0127 Plan Management</w:t>
            </w:r>
          </w:p>
        </w:tc>
        <w:tc>
          <w:tcPr>
            <w:tcW w:w="5032" w:type="dxa"/>
          </w:tcPr>
          <w:p w14:paraId="054881B6" w14:textId="77777777" w:rsidR="0080245A" w:rsidRPr="0080245A" w:rsidRDefault="0080245A" w:rsidP="008024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245A">
              <w:rPr>
                <w:rFonts w:asciiTheme="minorHAnsi" w:hAnsiTheme="minorHAnsi" w:cstheme="minorHAnsi"/>
              </w:rPr>
              <w:t>On 6 August 2024, a suspension notice was issued to Raheel CHAUDHRY, suspending their registration for a period of 30 days, effective from 6 August 2024.</w:t>
            </w:r>
          </w:p>
          <w:p w14:paraId="5D369640" w14:textId="49A4E893" w:rsidR="00A23568" w:rsidRPr="00F5504A" w:rsidRDefault="0080245A" w:rsidP="0080245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0245A">
              <w:rPr>
                <w:rFonts w:asciiTheme="minorHAnsi" w:hAnsiTheme="minorHAnsi" w:cstheme="minorHAnsi"/>
              </w:rPr>
              <w:t xml:space="preserve">The suspension of registration was based on section 73N(1)(a) of the </w:t>
            </w:r>
            <w:r w:rsidRPr="0080245A">
              <w:rPr>
                <w:rFonts w:asciiTheme="minorHAnsi" w:hAnsiTheme="minorHAnsi" w:cstheme="minorHAnsi"/>
                <w:i/>
                <w:iCs/>
              </w:rPr>
              <w:t>National Disability Insurance Scheme Act 2013</w:t>
            </w:r>
            <w:r w:rsidRPr="0080245A">
              <w:rPr>
                <w:rFonts w:asciiTheme="minorHAnsi" w:hAnsiTheme="minorHAnsi" w:cstheme="minorHAnsi"/>
              </w:rPr>
              <w:t>.</w:t>
            </w:r>
          </w:p>
        </w:tc>
      </w:tr>
      <w:tr w:rsidR="00217F8F" w:rsidRPr="008A2797" w14:paraId="41DBC00C" w14:textId="77777777" w:rsidTr="00AE03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5C2DA08A" w14:textId="5F9281AD" w:rsidR="00217F8F" w:rsidRDefault="00217F8F" w:rsidP="00AE0303">
            <w:pPr>
              <w:spacing w:before="60" w:after="60"/>
              <w:rPr>
                <w:rFonts w:asciiTheme="minorHAnsi" w:hAnsiTheme="minorHAnsi" w:cstheme="minorHAnsi"/>
              </w:rPr>
            </w:pPr>
            <w:r>
              <w:rPr>
                <w:rFonts w:asciiTheme="minorHAnsi" w:hAnsiTheme="minorHAnsi" w:cstheme="minorHAnsi"/>
              </w:rPr>
              <w:t>Protos Care Services (PCS) Pty Ltd</w:t>
            </w:r>
          </w:p>
        </w:tc>
        <w:tc>
          <w:tcPr>
            <w:tcW w:w="1443" w:type="dxa"/>
          </w:tcPr>
          <w:p w14:paraId="5D74C737" w14:textId="67A87BFF" w:rsidR="00217F8F" w:rsidRDefault="00217F8F" w:rsidP="00AE030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55650089893</w:t>
            </w:r>
          </w:p>
        </w:tc>
        <w:tc>
          <w:tcPr>
            <w:tcW w:w="1308" w:type="dxa"/>
          </w:tcPr>
          <w:p w14:paraId="640B7733" w14:textId="31A5A58C" w:rsidR="00217F8F" w:rsidRDefault="00217F8F" w:rsidP="00AE030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Greenway </w:t>
            </w:r>
          </w:p>
        </w:tc>
        <w:tc>
          <w:tcPr>
            <w:tcW w:w="709" w:type="dxa"/>
          </w:tcPr>
          <w:p w14:paraId="26E8C0C9" w14:textId="28E5B5A8" w:rsidR="00217F8F" w:rsidRDefault="00217F8F" w:rsidP="00AE030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ACT</w:t>
            </w:r>
          </w:p>
        </w:tc>
        <w:tc>
          <w:tcPr>
            <w:tcW w:w="1134" w:type="dxa"/>
          </w:tcPr>
          <w:p w14:paraId="4A38B004" w14:textId="369E8DE3" w:rsidR="00217F8F" w:rsidRDefault="00217F8F" w:rsidP="00AE030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2900</w:t>
            </w:r>
          </w:p>
        </w:tc>
        <w:tc>
          <w:tcPr>
            <w:tcW w:w="3118" w:type="dxa"/>
          </w:tcPr>
          <w:tbl>
            <w:tblPr>
              <w:tblW w:w="3009" w:type="dxa"/>
              <w:tblCellMar>
                <w:left w:w="0" w:type="dxa"/>
                <w:right w:w="0" w:type="dxa"/>
              </w:tblCellMar>
              <w:tblLook w:val="04A0" w:firstRow="1" w:lastRow="0" w:firstColumn="1" w:lastColumn="0" w:noHBand="0" w:noVBand="1"/>
            </w:tblPr>
            <w:tblGrid>
              <w:gridCol w:w="3009"/>
            </w:tblGrid>
            <w:tr w:rsidR="00CE4D50" w14:paraId="678FC456" w14:textId="77777777" w:rsidTr="00F5504A">
              <w:trPr>
                <w:trHeight w:val="300"/>
              </w:trPr>
              <w:tc>
                <w:tcPr>
                  <w:tcW w:w="3009" w:type="dxa"/>
                  <w:noWrap/>
                  <w:tcMar>
                    <w:top w:w="0" w:type="dxa"/>
                    <w:left w:w="108" w:type="dxa"/>
                    <w:bottom w:w="0" w:type="dxa"/>
                    <w:right w:w="108" w:type="dxa"/>
                  </w:tcMar>
                  <w:vAlign w:val="bottom"/>
                  <w:hideMark/>
                </w:tcPr>
                <w:p w14:paraId="39395572"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0101 - Accommodation /Tenancy Assistance</w:t>
                  </w:r>
                </w:p>
              </w:tc>
            </w:tr>
            <w:tr w:rsidR="00CE4D50" w14:paraId="7A42484A" w14:textId="77777777" w:rsidTr="00F5504A">
              <w:trPr>
                <w:trHeight w:val="300"/>
              </w:trPr>
              <w:tc>
                <w:tcPr>
                  <w:tcW w:w="3009" w:type="dxa"/>
                  <w:noWrap/>
                  <w:tcMar>
                    <w:top w:w="0" w:type="dxa"/>
                    <w:left w:w="108" w:type="dxa"/>
                    <w:bottom w:w="0" w:type="dxa"/>
                    <w:right w:w="108" w:type="dxa"/>
                  </w:tcMar>
                  <w:vAlign w:val="bottom"/>
                  <w:hideMark/>
                </w:tcPr>
                <w:p w14:paraId="116C13DA"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0102 - Assistance to Access and maintain employment or higher Education</w:t>
                  </w:r>
                </w:p>
              </w:tc>
            </w:tr>
            <w:tr w:rsidR="00CE4D50" w14:paraId="2C41B72C" w14:textId="77777777" w:rsidTr="00F5504A">
              <w:trPr>
                <w:trHeight w:val="300"/>
              </w:trPr>
              <w:tc>
                <w:tcPr>
                  <w:tcW w:w="3009" w:type="dxa"/>
                  <w:noWrap/>
                  <w:tcMar>
                    <w:top w:w="0" w:type="dxa"/>
                    <w:left w:w="108" w:type="dxa"/>
                    <w:bottom w:w="0" w:type="dxa"/>
                    <w:right w:w="108" w:type="dxa"/>
                  </w:tcMar>
                  <w:vAlign w:val="bottom"/>
                  <w:hideMark/>
                </w:tcPr>
                <w:p w14:paraId="5BDC44A1"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 xml:space="preserve">0106 - Assistance in coordinating or managing life </w:t>
                  </w:r>
                  <w:r>
                    <w:rPr>
                      <w:rFonts w:ascii="Aptos Narrow" w:hAnsi="Aptos Narrow"/>
                      <w:color w:val="000000"/>
                      <w:lang w:eastAsia="en-AU"/>
                    </w:rPr>
                    <w:lastRenderedPageBreak/>
                    <w:t>stages, transitions, and supports</w:t>
                  </w:r>
                </w:p>
              </w:tc>
            </w:tr>
            <w:tr w:rsidR="00CE4D50" w14:paraId="1C3B3FED" w14:textId="77777777" w:rsidTr="00F5504A">
              <w:trPr>
                <w:trHeight w:val="300"/>
              </w:trPr>
              <w:tc>
                <w:tcPr>
                  <w:tcW w:w="3009" w:type="dxa"/>
                  <w:noWrap/>
                  <w:tcMar>
                    <w:top w:w="0" w:type="dxa"/>
                    <w:left w:w="108" w:type="dxa"/>
                    <w:bottom w:w="0" w:type="dxa"/>
                    <w:right w:w="108" w:type="dxa"/>
                  </w:tcMar>
                  <w:vAlign w:val="bottom"/>
                  <w:hideMark/>
                </w:tcPr>
                <w:p w14:paraId="701CCEED"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lastRenderedPageBreak/>
                    <w:t>0107 - Assistance with daily personal activities</w:t>
                  </w:r>
                </w:p>
              </w:tc>
            </w:tr>
            <w:tr w:rsidR="00CE4D50" w14:paraId="11BD92B1" w14:textId="77777777" w:rsidTr="00F5504A">
              <w:trPr>
                <w:trHeight w:val="300"/>
              </w:trPr>
              <w:tc>
                <w:tcPr>
                  <w:tcW w:w="3009" w:type="dxa"/>
                  <w:noWrap/>
                  <w:tcMar>
                    <w:top w:w="0" w:type="dxa"/>
                    <w:left w:w="108" w:type="dxa"/>
                    <w:bottom w:w="0" w:type="dxa"/>
                    <w:right w:w="108" w:type="dxa"/>
                  </w:tcMar>
                  <w:vAlign w:val="bottom"/>
                  <w:hideMark/>
                </w:tcPr>
                <w:p w14:paraId="28103B3E"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0108 - Assistance with travel/transport arrangements</w:t>
                  </w:r>
                </w:p>
              </w:tc>
            </w:tr>
            <w:tr w:rsidR="00CE4D50" w14:paraId="1C6230E1" w14:textId="77777777" w:rsidTr="00F5504A">
              <w:trPr>
                <w:trHeight w:val="300"/>
              </w:trPr>
              <w:tc>
                <w:tcPr>
                  <w:tcW w:w="3009" w:type="dxa"/>
                  <w:noWrap/>
                  <w:tcMar>
                    <w:top w:w="0" w:type="dxa"/>
                    <w:left w:w="108" w:type="dxa"/>
                    <w:bottom w:w="0" w:type="dxa"/>
                    <w:right w:w="108" w:type="dxa"/>
                  </w:tcMar>
                  <w:vAlign w:val="bottom"/>
                  <w:hideMark/>
                </w:tcPr>
                <w:p w14:paraId="30B1499F"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0111 - Home Modification</w:t>
                  </w:r>
                </w:p>
              </w:tc>
            </w:tr>
            <w:tr w:rsidR="00CE4D50" w14:paraId="78DC764D" w14:textId="77777777" w:rsidTr="00F5504A">
              <w:trPr>
                <w:trHeight w:val="300"/>
              </w:trPr>
              <w:tc>
                <w:tcPr>
                  <w:tcW w:w="3009" w:type="dxa"/>
                  <w:noWrap/>
                  <w:tcMar>
                    <w:top w:w="0" w:type="dxa"/>
                    <w:left w:w="108" w:type="dxa"/>
                    <w:bottom w:w="0" w:type="dxa"/>
                    <w:right w:w="108" w:type="dxa"/>
                  </w:tcMar>
                  <w:vAlign w:val="bottom"/>
                  <w:hideMark/>
                </w:tcPr>
                <w:p w14:paraId="7DF9F297"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0115 - Assistance with daily life tasks in a group or shared living arrangement</w:t>
                  </w:r>
                </w:p>
              </w:tc>
            </w:tr>
            <w:tr w:rsidR="00CE4D50" w14:paraId="46ADFAC1" w14:textId="77777777" w:rsidTr="00F5504A">
              <w:trPr>
                <w:trHeight w:val="300"/>
              </w:trPr>
              <w:tc>
                <w:tcPr>
                  <w:tcW w:w="3009" w:type="dxa"/>
                  <w:noWrap/>
                  <w:tcMar>
                    <w:top w:w="0" w:type="dxa"/>
                    <w:left w:w="108" w:type="dxa"/>
                    <w:bottom w:w="0" w:type="dxa"/>
                    <w:right w:w="108" w:type="dxa"/>
                  </w:tcMar>
                  <w:vAlign w:val="bottom"/>
                  <w:hideMark/>
                </w:tcPr>
                <w:p w14:paraId="3CB35418"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0116 - Innovative Community Participation</w:t>
                  </w:r>
                </w:p>
              </w:tc>
            </w:tr>
            <w:tr w:rsidR="00CE4D50" w14:paraId="228AE008" w14:textId="77777777" w:rsidTr="00F5504A">
              <w:trPr>
                <w:trHeight w:val="300"/>
              </w:trPr>
              <w:tc>
                <w:tcPr>
                  <w:tcW w:w="3009" w:type="dxa"/>
                  <w:noWrap/>
                  <w:tcMar>
                    <w:top w:w="0" w:type="dxa"/>
                    <w:left w:w="108" w:type="dxa"/>
                    <w:bottom w:w="0" w:type="dxa"/>
                    <w:right w:w="108" w:type="dxa"/>
                  </w:tcMar>
                  <w:vAlign w:val="bottom"/>
                  <w:hideMark/>
                </w:tcPr>
                <w:p w14:paraId="1B799662"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0117 - Development of daily living and life skills</w:t>
                  </w:r>
                </w:p>
              </w:tc>
            </w:tr>
            <w:tr w:rsidR="00CE4D50" w14:paraId="471D3F1C" w14:textId="77777777" w:rsidTr="00F5504A">
              <w:trPr>
                <w:trHeight w:val="300"/>
              </w:trPr>
              <w:tc>
                <w:tcPr>
                  <w:tcW w:w="3009" w:type="dxa"/>
                  <w:noWrap/>
                  <w:tcMar>
                    <w:top w:w="0" w:type="dxa"/>
                    <w:left w:w="108" w:type="dxa"/>
                    <w:bottom w:w="0" w:type="dxa"/>
                    <w:right w:w="108" w:type="dxa"/>
                  </w:tcMar>
                  <w:vAlign w:val="bottom"/>
                  <w:hideMark/>
                </w:tcPr>
                <w:p w14:paraId="44C14FC0"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0120 - Household Tasks</w:t>
                  </w:r>
                </w:p>
              </w:tc>
            </w:tr>
            <w:tr w:rsidR="00CE4D50" w14:paraId="63F954DC" w14:textId="77777777" w:rsidTr="00F5504A">
              <w:trPr>
                <w:trHeight w:val="300"/>
              </w:trPr>
              <w:tc>
                <w:tcPr>
                  <w:tcW w:w="3009" w:type="dxa"/>
                  <w:noWrap/>
                  <w:tcMar>
                    <w:top w:w="0" w:type="dxa"/>
                    <w:left w:w="108" w:type="dxa"/>
                    <w:bottom w:w="0" w:type="dxa"/>
                    <w:right w:w="108" w:type="dxa"/>
                  </w:tcMar>
                  <w:vAlign w:val="bottom"/>
                  <w:hideMark/>
                </w:tcPr>
                <w:p w14:paraId="480ADE27"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0123 - Assistive Products for Household Tasks</w:t>
                  </w:r>
                </w:p>
              </w:tc>
            </w:tr>
            <w:tr w:rsidR="00CE4D50" w14:paraId="0684C10A" w14:textId="77777777" w:rsidTr="00F5504A">
              <w:trPr>
                <w:trHeight w:val="300"/>
              </w:trPr>
              <w:tc>
                <w:tcPr>
                  <w:tcW w:w="3009" w:type="dxa"/>
                  <w:noWrap/>
                  <w:tcMar>
                    <w:top w:w="0" w:type="dxa"/>
                    <w:left w:w="108" w:type="dxa"/>
                    <w:bottom w:w="0" w:type="dxa"/>
                    <w:right w:w="108" w:type="dxa"/>
                  </w:tcMar>
                  <w:vAlign w:val="bottom"/>
                  <w:hideMark/>
                </w:tcPr>
                <w:p w14:paraId="6F395BD4"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0125 - Participation in community, social and civic activities</w:t>
                  </w:r>
                </w:p>
              </w:tc>
            </w:tr>
            <w:tr w:rsidR="00CE4D50" w14:paraId="2C2D80B4" w14:textId="77777777" w:rsidTr="00F5504A">
              <w:trPr>
                <w:trHeight w:val="300"/>
              </w:trPr>
              <w:tc>
                <w:tcPr>
                  <w:tcW w:w="3009" w:type="dxa"/>
                  <w:noWrap/>
                  <w:tcMar>
                    <w:top w:w="0" w:type="dxa"/>
                    <w:left w:w="108" w:type="dxa"/>
                    <w:bottom w:w="0" w:type="dxa"/>
                    <w:right w:w="108" w:type="dxa"/>
                  </w:tcMar>
                  <w:vAlign w:val="bottom"/>
                  <w:hideMark/>
                </w:tcPr>
                <w:p w14:paraId="2DEE5B33"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0127 - Management of funding for supports in participants plan</w:t>
                  </w:r>
                </w:p>
              </w:tc>
            </w:tr>
            <w:tr w:rsidR="00CE4D50" w14:paraId="299D0A28" w14:textId="77777777" w:rsidTr="00F5504A">
              <w:trPr>
                <w:trHeight w:val="300"/>
              </w:trPr>
              <w:tc>
                <w:tcPr>
                  <w:tcW w:w="3009" w:type="dxa"/>
                  <w:noWrap/>
                  <w:tcMar>
                    <w:top w:w="0" w:type="dxa"/>
                    <w:left w:w="108" w:type="dxa"/>
                    <w:bottom w:w="0" w:type="dxa"/>
                    <w:right w:w="108" w:type="dxa"/>
                  </w:tcMar>
                  <w:vAlign w:val="bottom"/>
                  <w:hideMark/>
                </w:tcPr>
                <w:p w14:paraId="68AF56AD"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0131 - Specialised Disability Accommodation</w:t>
                  </w:r>
                </w:p>
              </w:tc>
            </w:tr>
            <w:tr w:rsidR="00CE4D50" w14:paraId="4FF75D14" w14:textId="77777777" w:rsidTr="00F5504A">
              <w:trPr>
                <w:trHeight w:val="300"/>
              </w:trPr>
              <w:tc>
                <w:tcPr>
                  <w:tcW w:w="3009" w:type="dxa"/>
                  <w:noWrap/>
                  <w:tcMar>
                    <w:top w:w="0" w:type="dxa"/>
                    <w:left w:w="108" w:type="dxa"/>
                    <w:bottom w:w="0" w:type="dxa"/>
                    <w:right w:w="108" w:type="dxa"/>
                  </w:tcMar>
                  <w:vAlign w:val="bottom"/>
                  <w:hideMark/>
                </w:tcPr>
                <w:p w14:paraId="089B7C2C" w14:textId="77777777" w:rsidR="00CE4D50" w:rsidRDefault="00CE4D50" w:rsidP="00CE4D50">
                  <w:pPr>
                    <w:spacing w:after="0" w:line="240" w:lineRule="auto"/>
                    <w:rPr>
                      <w:rFonts w:ascii="Aptos Narrow" w:hAnsi="Aptos Narrow"/>
                      <w:color w:val="000000"/>
                      <w:lang w:eastAsia="en-AU"/>
                    </w:rPr>
                  </w:pPr>
                  <w:r>
                    <w:rPr>
                      <w:rFonts w:ascii="Aptos Narrow" w:hAnsi="Aptos Narrow"/>
                      <w:color w:val="000000"/>
                      <w:lang w:eastAsia="en-AU"/>
                    </w:rPr>
                    <w:t>0136 - Group and Centre Based Activities</w:t>
                  </w:r>
                </w:p>
              </w:tc>
            </w:tr>
          </w:tbl>
          <w:p w14:paraId="7BC570DA" w14:textId="77777777" w:rsidR="00217F8F" w:rsidRDefault="00217F8F" w:rsidP="00CE4D50">
            <w:pPr>
              <w:spacing w:after="0" w:line="240" w:lineRule="auto"/>
              <w:cnfStyle w:val="000000100000" w:firstRow="0" w:lastRow="0" w:firstColumn="0" w:lastColumn="0" w:oddVBand="0" w:evenVBand="0" w:oddHBand="1" w:evenHBand="0" w:firstRowFirstColumn="0" w:firstRowLastColumn="0" w:lastRowFirstColumn="0" w:lastRowLastColumn="0"/>
              <w:rPr>
                <w:rFonts w:ascii="Aptos Narrow" w:hAnsi="Aptos Narrow"/>
                <w:color w:val="000000"/>
                <w:lang w:eastAsia="en-AU"/>
              </w:rPr>
            </w:pPr>
          </w:p>
        </w:tc>
        <w:tc>
          <w:tcPr>
            <w:tcW w:w="5032" w:type="dxa"/>
          </w:tcPr>
          <w:p w14:paraId="30E40166" w14:textId="77777777" w:rsidR="00F5504A" w:rsidRPr="00F5504A" w:rsidRDefault="00F5504A" w:rsidP="00F5504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5504A">
              <w:rPr>
                <w:rFonts w:asciiTheme="minorHAnsi" w:hAnsiTheme="minorHAnsi" w:cstheme="minorHAnsi"/>
              </w:rPr>
              <w:lastRenderedPageBreak/>
              <w:t>On 16 July 2024, a suspension notice was issued to Protos Care Services (PCS) Pty Ltd, suspending their registration for a period of 30 days, effective from 26 July 2024. </w:t>
            </w:r>
          </w:p>
          <w:p w14:paraId="60874E82" w14:textId="36166A8A" w:rsidR="00217F8F" w:rsidRDefault="00F5504A" w:rsidP="00F5504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5504A">
              <w:rPr>
                <w:rFonts w:asciiTheme="minorHAnsi" w:hAnsiTheme="minorHAnsi" w:cstheme="minorHAnsi"/>
              </w:rPr>
              <w:lastRenderedPageBreak/>
              <w:t xml:space="preserve">The suspension of registration was based on section 73N(1)(a) of the </w:t>
            </w:r>
            <w:r w:rsidRPr="00F5504A">
              <w:rPr>
                <w:rFonts w:asciiTheme="minorHAnsi" w:hAnsiTheme="minorHAnsi" w:cstheme="minorHAnsi"/>
                <w:i/>
                <w:iCs/>
              </w:rPr>
              <w:t>National Disability Insurance Scheme Act 2013</w:t>
            </w:r>
            <w:r w:rsidRPr="00F5504A">
              <w:rPr>
                <w:rFonts w:asciiTheme="minorHAnsi" w:hAnsiTheme="minorHAnsi" w:cstheme="minorHAnsi"/>
              </w:rPr>
              <w:t>. </w:t>
            </w:r>
          </w:p>
        </w:tc>
      </w:tr>
      <w:tr w:rsidR="00D047E8" w:rsidRPr="008A2797" w14:paraId="0846DF64" w14:textId="77777777" w:rsidTr="00AE0303">
        <w:tc>
          <w:tcPr>
            <w:cnfStyle w:val="001000000000" w:firstRow="0" w:lastRow="0" w:firstColumn="1" w:lastColumn="0" w:oddVBand="0" w:evenVBand="0" w:oddHBand="0" w:evenHBand="0" w:firstRowFirstColumn="0" w:firstRowLastColumn="0" w:lastRowFirstColumn="0" w:lastRowLastColumn="0"/>
            <w:tcW w:w="1922" w:type="dxa"/>
          </w:tcPr>
          <w:p w14:paraId="191C7A75" w14:textId="77777777" w:rsidR="00D047E8" w:rsidRPr="008A2797" w:rsidRDefault="00D047E8" w:rsidP="00AE0303">
            <w:pPr>
              <w:spacing w:before="60" w:after="60"/>
              <w:rPr>
                <w:rFonts w:asciiTheme="minorHAnsi" w:hAnsiTheme="minorHAnsi" w:cstheme="minorHAnsi"/>
              </w:rPr>
            </w:pPr>
            <w:r>
              <w:rPr>
                <w:rFonts w:asciiTheme="minorHAnsi" w:hAnsiTheme="minorHAnsi" w:cstheme="minorHAnsi"/>
              </w:rPr>
              <w:lastRenderedPageBreak/>
              <w:t>Protos Care Services (PCS) Pty Ltd</w:t>
            </w:r>
          </w:p>
        </w:tc>
        <w:tc>
          <w:tcPr>
            <w:tcW w:w="1443" w:type="dxa"/>
          </w:tcPr>
          <w:p w14:paraId="7492A401" w14:textId="7DF2AC3A" w:rsidR="00D047E8" w:rsidRPr="008A2797" w:rsidRDefault="00D047E8" w:rsidP="00AE030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55650089893</w:t>
            </w:r>
          </w:p>
        </w:tc>
        <w:tc>
          <w:tcPr>
            <w:tcW w:w="1308" w:type="dxa"/>
          </w:tcPr>
          <w:p w14:paraId="38AAC1D6" w14:textId="77777777" w:rsidR="00D047E8" w:rsidRDefault="00D047E8" w:rsidP="00AE030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Greenway</w:t>
            </w:r>
          </w:p>
        </w:tc>
        <w:tc>
          <w:tcPr>
            <w:tcW w:w="709" w:type="dxa"/>
          </w:tcPr>
          <w:p w14:paraId="09DAF1CF" w14:textId="77777777" w:rsidR="00D047E8" w:rsidRDefault="00D047E8" w:rsidP="00AE030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ACT</w:t>
            </w:r>
          </w:p>
        </w:tc>
        <w:tc>
          <w:tcPr>
            <w:tcW w:w="1134" w:type="dxa"/>
          </w:tcPr>
          <w:p w14:paraId="2F7B351E" w14:textId="77777777" w:rsidR="00D047E8" w:rsidRDefault="00D047E8" w:rsidP="00AE030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2900</w:t>
            </w:r>
          </w:p>
        </w:tc>
        <w:tc>
          <w:tcPr>
            <w:tcW w:w="3118" w:type="dxa"/>
          </w:tcPr>
          <w:tbl>
            <w:tblPr>
              <w:tblW w:w="3009" w:type="dxa"/>
              <w:tblCellMar>
                <w:left w:w="0" w:type="dxa"/>
                <w:right w:w="0" w:type="dxa"/>
              </w:tblCellMar>
              <w:tblLook w:val="04A0" w:firstRow="1" w:lastRow="0" w:firstColumn="1" w:lastColumn="0" w:noHBand="0" w:noVBand="1"/>
            </w:tblPr>
            <w:tblGrid>
              <w:gridCol w:w="3009"/>
            </w:tblGrid>
            <w:tr w:rsidR="004457B5" w14:paraId="61FB6B8E" w14:textId="77777777" w:rsidTr="0014621B">
              <w:trPr>
                <w:trHeight w:val="300"/>
              </w:trPr>
              <w:tc>
                <w:tcPr>
                  <w:tcW w:w="3009" w:type="dxa"/>
                  <w:noWrap/>
                  <w:tcMar>
                    <w:top w:w="0" w:type="dxa"/>
                    <w:left w:w="108" w:type="dxa"/>
                    <w:bottom w:w="0" w:type="dxa"/>
                    <w:right w:w="108" w:type="dxa"/>
                  </w:tcMar>
                  <w:vAlign w:val="bottom"/>
                  <w:hideMark/>
                </w:tcPr>
                <w:p w14:paraId="018EE532"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0101 - Accommodation /Tenancy Assistance</w:t>
                  </w:r>
                </w:p>
              </w:tc>
            </w:tr>
            <w:tr w:rsidR="004457B5" w14:paraId="6B1F5817" w14:textId="77777777" w:rsidTr="0014621B">
              <w:trPr>
                <w:trHeight w:val="300"/>
              </w:trPr>
              <w:tc>
                <w:tcPr>
                  <w:tcW w:w="3009" w:type="dxa"/>
                  <w:noWrap/>
                  <w:tcMar>
                    <w:top w:w="0" w:type="dxa"/>
                    <w:left w:w="108" w:type="dxa"/>
                    <w:bottom w:w="0" w:type="dxa"/>
                    <w:right w:w="108" w:type="dxa"/>
                  </w:tcMar>
                  <w:vAlign w:val="bottom"/>
                  <w:hideMark/>
                </w:tcPr>
                <w:p w14:paraId="055A0FDE"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0102 - Assistance to Access and maintain employment or higher Education</w:t>
                  </w:r>
                </w:p>
              </w:tc>
            </w:tr>
            <w:tr w:rsidR="004457B5" w14:paraId="469938C5" w14:textId="77777777" w:rsidTr="0014621B">
              <w:trPr>
                <w:trHeight w:val="300"/>
              </w:trPr>
              <w:tc>
                <w:tcPr>
                  <w:tcW w:w="3009" w:type="dxa"/>
                  <w:noWrap/>
                  <w:tcMar>
                    <w:top w:w="0" w:type="dxa"/>
                    <w:left w:w="108" w:type="dxa"/>
                    <w:bottom w:w="0" w:type="dxa"/>
                    <w:right w:w="108" w:type="dxa"/>
                  </w:tcMar>
                  <w:vAlign w:val="bottom"/>
                  <w:hideMark/>
                </w:tcPr>
                <w:p w14:paraId="2C835D26"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lastRenderedPageBreak/>
                    <w:t>0106 - Assistance in coordinating or managing life stages, transitions and supports</w:t>
                  </w:r>
                </w:p>
              </w:tc>
            </w:tr>
            <w:tr w:rsidR="004457B5" w14:paraId="197EF41A" w14:textId="77777777" w:rsidTr="0014621B">
              <w:trPr>
                <w:trHeight w:val="300"/>
              </w:trPr>
              <w:tc>
                <w:tcPr>
                  <w:tcW w:w="3009" w:type="dxa"/>
                  <w:noWrap/>
                  <w:tcMar>
                    <w:top w:w="0" w:type="dxa"/>
                    <w:left w:w="108" w:type="dxa"/>
                    <w:bottom w:w="0" w:type="dxa"/>
                    <w:right w:w="108" w:type="dxa"/>
                  </w:tcMar>
                  <w:vAlign w:val="bottom"/>
                  <w:hideMark/>
                </w:tcPr>
                <w:p w14:paraId="7F23BFB8"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0107 - Assistance with daily personal activities</w:t>
                  </w:r>
                </w:p>
              </w:tc>
            </w:tr>
            <w:tr w:rsidR="004457B5" w14:paraId="31FAB703" w14:textId="77777777" w:rsidTr="0014621B">
              <w:trPr>
                <w:trHeight w:val="300"/>
              </w:trPr>
              <w:tc>
                <w:tcPr>
                  <w:tcW w:w="3009" w:type="dxa"/>
                  <w:noWrap/>
                  <w:tcMar>
                    <w:top w:w="0" w:type="dxa"/>
                    <w:left w:w="108" w:type="dxa"/>
                    <w:bottom w:w="0" w:type="dxa"/>
                    <w:right w:w="108" w:type="dxa"/>
                  </w:tcMar>
                  <w:vAlign w:val="bottom"/>
                  <w:hideMark/>
                </w:tcPr>
                <w:p w14:paraId="36673F78"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0108 - Assistance with travel/transport arrangements</w:t>
                  </w:r>
                </w:p>
              </w:tc>
            </w:tr>
            <w:tr w:rsidR="004457B5" w14:paraId="4470731B" w14:textId="77777777" w:rsidTr="0014621B">
              <w:trPr>
                <w:trHeight w:val="300"/>
              </w:trPr>
              <w:tc>
                <w:tcPr>
                  <w:tcW w:w="3009" w:type="dxa"/>
                  <w:noWrap/>
                  <w:tcMar>
                    <w:top w:w="0" w:type="dxa"/>
                    <w:left w:w="108" w:type="dxa"/>
                    <w:bottom w:w="0" w:type="dxa"/>
                    <w:right w:w="108" w:type="dxa"/>
                  </w:tcMar>
                  <w:vAlign w:val="bottom"/>
                  <w:hideMark/>
                </w:tcPr>
                <w:p w14:paraId="7A4BAE73"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0111 - Home Modification</w:t>
                  </w:r>
                </w:p>
              </w:tc>
            </w:tr>
            <w:tr w:rsidR="004457B5" w14:paraId="7DAF4E0C" w14:textId="77777777" w:rsidTr="0014621B">
              <w:trPr>
                <w:trHeight w:val="300"/>
              </w:trPr>
              <w:tc>
                <w:tcPr>
                  <w:tcW w:w="3009" w:type="dxa"/>
                  <w:noWrap/>
                  <w:tcMar>
                    <w:top w:w="0" w:type="dxa"/>
                    <w:left w:w="108" w:type="dxa"/>
                    <w:bottom w:w="0" w:type="dxa"/>
                    <w:right w:w="108" w:type="dxa"/>
                  </w:tcMar>
                  <w:vAlign w:val="bottom"/>
                  <w:hideMark/>
                </w:tcPr>
                <w:p w14:paraId="28FC9A11"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0115 - Assistance with daily life tasks in a group or shared living arrangement</w:t>
                  </w:r>
                </w:p>
              </w:tc>
            </w:tr>
            <w:tr w:rsidR="004457B5" w14:paraId="6CE298A1" w14:textId="77777777" w:rsidTr="0014621B">
              <w:trPr>
                <w:trHeight w:val="300"/>
              </w:trPr>
              <w:tc>
                <w:tcPr>
                  <w:tcW w:w="3009" w:type="dxa"/>
                  <w:noWrap/>
                  <w:tcMar>
                    <w:top w:w="0" w:type="dxa"/>
                    <w:left w:w="108" w:type="dxa"/>
                    <w:bottom w:w="0" w:type="dxa"/>
                    <w:right w:w="108" w:type="dxa"/>
                  </w:tcMar>
                  <w:vAlign w:val="bottom"/>
                  <w:hideMark/>
                </w:tcPr>
                <w:p w14:paraId="49521453"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0116 - Innovative Community Participation</w:t>
                  </w:r>
                </w:p>
              </w:tc>
            </w:tr>
            <w:tr w:rsidR="004457B5" w14:paraId="281B4BC8" w14:textId="77777777" w:rsidTr="0014621B">
              <w:trPr>
                <w:trHeight w:val="300"/>
              </w:trPr>
              <w:tc>
                <w:tcPr>
                  <w:tcW w:w="3009" w:type="dxa"/>
                  <w:noWrap/>
                  <w:tcMar>
                    <w:top w:w="0" w:type="dxa"/>
                    <w:left w:w="108" w:type="dxa"/>
                    <w:bottom w:w="0" w:type="dxa"/>
                    <w:right w:w="108" w:type="dxa"/>
                  </w:tcMar>
                  <w:vAlign w:val="bottom"/>
                  <w:hideMark/>
                </w:tcPr>
                <w:p w14:paraId="4C064895"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0117 - Development of daily living and life skills</w:t>
                  </w:r>
                </w:p>
              </w:tc>
            </w:tr>
            <w:tr w:rsidR="004457B5" w14:paraId="6862E376" w14:textId="77777777" w:rsidTr="0014621B">
              <w:trPr>
                <w:trHeight w:val="300"/>
              </w:trPr>
              <w:tc>
                <w:tcPr>
                  <w:tcW w:w="3009" w:type="dxa"/>
                  <w:noWrap/>
                  <w:tcMar>
                    <w:top w:w="0" w:type="dxa"/>
                    <w:left w:w="108" w:type="dxa"/>
                    <w:bottom w:w="0" w:type="dxa"/>
                    <w:right w:w="108" w:type="dxa"/>
                  </w:tcMar>
                  <w:vAlign w:val="bottom"/>
                  <w:hideMark/>
                </w:tcPr>
                <w:p w14:paraId="3A36EE5B"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0120 - Household Tasks</w:t>
                  </w:r>
                </w:p>
              </w:tc>
            </w:tr>
            <w:tr w:rsidR="004457B5" w14:paraId="53C9DBFB" w14:textId="77777777" w:rsidTr="0014621B">
              <w:trPr>
                <w:trHeight w:val="300"/>
              </w:trPr>
              <w:tc>
                <w:tcPr>
                  <w:tcW w:w="3009" w:type="dxa"/>
                  <w:noWrap/>
                  <w:tcMar>
                    <w:top w:w="0" w:type="dxa"/>
                    <w:left w:w="108" w:type="dxa"/>
                    <w:bottom w:w="0" w:type="dxa"/>
                    <w:right w:w="108" w:type="dxa"/>
                  </w:tcMar>
                  <w:vAlign w:val="bottom"/>
                  <w:hideMark/>
                </w:tcPr>
                <w:p w14:paraId="34BD0DDE"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0123 - Assistive Products for Household Tasks</w:t>
                  </w:r>
                </w:p>
              </w:tc>
            </w:tr>
            <w:tr w:rsidR="004457B5" w14:paraId="3329D876" w14:textId="77777777" w:rsidTr="0014621B">
              <w:trPr>
                <w:trHeight w:val="300"/>
              </w:trPr>
              <w:tc>
                <w:tcPr>
                  <w:tcW w:w="3009" w:type="dxa"/>
                  <w:noWrap/>
                  <w:tcMar>
                    <w:top w:w="0" w:type="dxa"/>
                    <w:left w:w="108" w:type="dxa"/>
                    <w:bottom w:w="0" w:type="dxa"/>
                    <w:right w:w="108" w:type="dxa"/>
                  </w:tcMar>
                  <w:vAlign w:val="bottom"/>
                  <w:hideMark/>
                </w:tcPr>
                <w:p w14:paraId="02092054"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0125 - Participation in community, social and civic activities</w:t>
                  </w:r>
                </w:p>
              </w:tc>
            </w:tr>
            <w:tr w:rsidR="004457B5" w14:paraId="31A317E4" w14:textId="77777777" w:rsidTr="0014621B">
              <w:trPr>
                <w:trHeight w:val="300"/>
              </w:trPr>
              <w:tc>
                <w:tcPr>
                  <w:tcW w:w="3009" w:type="dxa"/>
                  <w:noWrap/>
                  <w:tcMar>
                    <w:top w:w="0" w:type="dxa"/>
                    <w:left w:w="108" w:type="dxa"/>
                    <w:bottom w:w="0" w:type="dxa"/>
                    <w:right w:w="108" w:type="dxa"/>
                  </w:tcMar>
                  <w:vAlign w:val="bottom"/>
                  <w:hideMark/>
                </w:tcPr>
                <w:p w14:paraId="6761E535"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0127 - Management of funding for supports in participants plan</w:t>
                  </w:r>
                </w:p>
              </w:tc>
            </w:tr>
            <w:tr w:rsidR="004457B5" w14:paraId="00DDA928" w14:textId="77777777" w:rsidTr="0014621B">
              <w:trPr>
                <w:trHeight w:val="300"/>
              </w:trPr>
              <w:tc>
                <w:tcPr>
                  <w:tcW w:w="3009" w:type="dxa"/>
                  <w:noWrap/>
                  <w:tcMar>
                    <w:top w:w="0" w:type="dxa"/>
                    <w:left w:w="108" w:type="dxa"/>
                    <w:bottom w:w="0" w:type="dxa"/>
                    <w:right w:w="108" w:type="dxa"/>
                  </w:tcMar>
                  <w:vAlign w:val="bottom"/>
                  <w:hideMark/>
                </w:tcPr>
                <w:p w14:paraId="58D86669"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t>0131 - Specialised Disability Accommodation</w:t>
                  </w:r>
                </w:p>
              </w:tc>
            </w:tr>
            <w:tr w:rsidR="004457B5" w14:paraId="23E9E431" w14:textId="77777777" w:rsidTr="0014621B">
              <w:trPr>
                <w:trHeight w:val="300"/>
              </w:trPr>
              <w:tc>
                <w:tcPr>
                  <w:tcW w:w="3009" w:type="dxa"/>
                  <w:noWrap/>
                  <w:tcMar>
                    <w:top w:w="0" w:type="dxa"/>
                    <w:left w:w="108" w:type="dxa"/>
                    <w:bottom w:w="0" w:type="dxa"/>
                    <w:right w:w="108" w:type="dxa"/>
                  </w:tcMar>
                  <w:vAlign w:val="bottom"/>
                  <w:hideMark/>
                </w:tcPr>
                <w:p w14:paraId="52AF234B" w14:textId="77777777" w:rsidR="004457B5" w:rsidRDefault="004457B5" w:rsidP="005725CB">
                  <w:pPr>
                    <w:spacing w:after="0" w:line="288" w:lineRule="auto"/>
                    <w:rPr>
                      <w:rFonts w:ascii="Aptos Narrow" w:hAnsi="Aptos Narrow"/>
                      <w:color w:val="000000"/>
                      <w:lang w:eastAsia="en-AU"/>
                    </w:rPr>
                  </w:pPr>
                  <w:r>
                    <w:rPr>
                      <w:rFonts w:ascii="Aptos Narrow" w:hAnsi="Aptos Narrow"/>
                      <w:color w:val="000000"/>
                      <w:lang w:eastAsia="en-AU"/>
                    </w:rPr>
                    <w:lastRenderedPageBreak/>
                    <w:t>0136 - Group and Centre Based Activities</w:t>
                  </w:r>
                </w:p>
              </w:tc>
            </w:tr>
          </w:tbl>
          <w:p w14:paraId="24B18C1A" w14:textId="77777777" w:rsidR="00D047E8" w:rsidRPr="008A2797" w:rsidRDefault="00D047E8" w:rsidP="005725CB">
            <w:pPr>
              <w:spacing w:before="60" w:after="60"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5032" w:type="dxa"/>
          </w:tcPr>
          <w:p w14:paraId="4A5890DE" w14:textId="77777777" w:rsidR="00D047E8" w:rsidRDefault="00D047E8" w:rsidP="00AE030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On 25 June 2024, a suspension notice was issued to Protos Care Services (PCS) Pty Ltd, suspending their registration for a period of 30 days effective from 25 June 2024.</w:t>
            </w:r>
          </w:p>
          <w:p w14:paraId="42BA832B" w14:textId="77777777" w:rsidR="00D047E8" w:rsidRPr="00823E45" w:rsidRDefault="00D047E8" w:rsidP="00AE030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 xml:space="preserve">The suspension of registration was based on section 73N(1)(a) of the </w:t>
            </w:r>
            <w:r w:rsidRPr="005E2AA1">
              <w:rPr>
                <w:rFonts w:asciiTheme="minorHAnsi" w:hAnsiTheme="minorHAnsi" w:cstheme="minorHAnsi"/>
                <w:i/>
                <w:iCs/>
              </w:rPr>
              <w:t>National Disability Insurance Scheme Act 2013.</w:t>
            </w:r>
          </w:p>
        </w:tc>
      </w:tr>
      <w:tr w:rsidR="008A2797" w:rsidRPr="008A2797" w14:paraId="26366194" w14:textId="77777777" w:rsidTr="008A27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2" w:type="dxa"/>
          </w:tcPr>
          <w:p w14:paraId="5206CFE0" w14:textId="6C5FE321" w:rsidR="003E1BEE" w:rsidRPr="008A2797" w:rsidRDefault="00DE0040" w:rsidP="006756DE">
            <w:pPr>
              <w:spacing w:before="60" w:after="60"/>
              <w:rPr>
                <w:rFonts w:asciiTheme="minorHAnsi" w:hAnsiTheme="minorHAnsi" w:cstheme="minorHAnsi"/>
              </w:rPr>
            </w:pPr>
            <w:r w:rsidRPr="008A2797">
              <w:rPr>
                <w:rFonts w:asciiTheme="minorHAnsi" w:hAnsiTheme="minorHAnsi" w:cstheme="minorHAnsi"/>
              </w:rPr>
              <w:lastRenderedPageBreak/>
              <w:t>Happy Life Care Pty Ltd</w:t>
            </w:r>
          </w:p>
        </w:tc>
        <w:tc>
          <w:tcPr>
            <w:tcW w:w="1443" w:type="dxa"/>
          </w:tcPr>
          <w:p w14:paraId="6A619957" w14:textId="13410600" w:rsidR="003E1BEE" w:rsidRPr="008A2797" w:rsidRDefault="008A2797"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16 630 219 911</w:t>
            </w:r>
          </w:p>
        </w:tc>
        <w:tc>
          <w:tcPr>
            <w:tcW w:w="1308" w:type="dxa"/>
          </w:tcPr>
          <w:p w14:paraId="3D449E0F" w14:textId="4B20ACE1" w:rsidR="003E1BEE" w:rsidRPr="008A2797" w:rsidRDefault="008A2797"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Fairfield</w:t>
            </w:r>
          </w:p>
        </w:tc>
        <w:tc>
          <w:tcPr>
            <w:tcW w:w="709" w:type="dxa"/>
          </w:tcPr>
          <w:p w14:paraId="0C707E2B" w14:textId="660E115B" w:rsidR="003E1BEE" w:rsidRPr="008A2797" w:rsidRDefault="008A2797"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34" w:type="dxa"/>
          </w:tcPr>
          <w:p w14:paraId="52A4ED7E" w14:textId="0DDF1712" w:rsidR="003E1BEE" w:rsidRPr="008A2797" w:rsidRDefault="008A2797"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2165</w:t>
            </w:r>
          </w:p>
        </w:tc>
        <w:tc>
          <w:tcPr>
            <w:tcW w:w="3118" w:type="dxa"/>
          </w:tcPr>
          <w:p w14:paraId="5F2A93BF"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0135 Custom Prosthetics</w:t>
            </w:r>
          </w:p>
          <w:p w14:paraId="7F72DD13"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0134 Hearing Services</w:t>
            </w:r>
          </w:p>
          <w:p w14:paraId="7498282C"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0133 Spec Support Employ</w:t>
            </w:r>
          </w:p>
          <w:p w14:paraId="0C4A0D02"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0132 Support Coordination</w:t>
            </w:r>
          </w:p>
          <w:p w14:paraId="0FE1C44C"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0130 Assistance Animals</w:t>
            </w:r>
          </w:p>
          <w:p w14:paraId="63343E6C"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0129 Specialised Driver Training</w:t>
            </w:r>
          </w:p>
          <w:p w14:paraId="664B9285"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0128 Therapeutic Supports</w:t>
            </w:r>
          </w:p>
          <w:p w14:paraId="7C40D79F"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0127 Plan Management</w:t>
            </w:r>
          </w:p>
          <w:p w14:paraId="5E9CF0C3"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0125 Participate Community</w:t>
            </w:r>
          </w:p>
          <w:p w14:paraId="45CD4860"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0123 Assistive Prod-Household Task</w:t>
            </w:r>
          </w:p>
          <w:p w14:paraId="6F5E550D"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0120 Household Tasks</w:t>
            </w:r>
          </w:p>
          <w:p w14:paraId="10F1CD2F"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0119 Specialised Hearing Services</w:t>
            </w:r>
          </w:p>
          <w:p w14:paraId="2759487C"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0118 Early Childhood Supports</w:t>
            </w:r>
          </w:p>
          <w:p w14:paraId="273E90AB"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0114 Community Nursing Care</w:t>
            </w:r>
          </w:p>
          <w:p w14:paraId="2640BEDF"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0113 Vision Equipment</w:t>
            </w:r>
          </w:p>
          <w:p w14:paraId="1CE7472F"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0110 Behaviour Support</w:t>
            </w:r>
          </w:p>
          <w:p w14:paraId="6FA28534"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0108 Assist-Travel/Transport</w:t>
            </w:r>
          </w:p>
          <w:p w14:paraId="48DCFF65" w14:textId="77777777" w:rsidR="008A2797"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0107 Assist-Personal Activities</w:t>
            </w:r>
          </w:p>
          <w:p w14:paraId="1C37EB9E" w14:textId="613EA7EC" w:rsidR="003E1BEE" w:rsidRPr="008A2797" w:rsidRDefault="008A2797" w:rsidP="008A279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A2797">
              <w:rPr>
                <w:rFonts w:asciiTheme="minorHAnsi" w:hAnsiTheme="minorHAnsi" w:cstheme="minorHAnsi"/>
              </w:rPr>
              <w:t>0101 Accommodation/Tenancy</w:t>
            </w:r>
          </w:p>
        </w:tc>
        <w:tc>
          <w:tcPr>
            <w:tcW w:w="5032" w:type="dxa"/>
          </w:tcPr>
          <w:p w14:paraId="2856D501" w14:textId="2D984D32" w:rsidR="003E1BEE" w:rsidRPr="008A2797" w:rsidRDefault="00823E45"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23E45">
              <w:rPr>
                <w:rFonts w:asciiTheme="minorHAnsi" w:hAnsiTheme="minorHAnsi" w:cstheme="minorHAnsi"/>
              </w:rPr>
              <w:t xml:space="preserve">On 18 March 2024, a suspension notice was issued to Happy Life Care Pty Ltd suspending the provider’s registration for a period of 30 days, effective from 8 April 2024. The suspension of registration was based on sections 73N(1)(a) and 73N(1)(d) of the </w:t>
            </w:r>
            <w:r w:rsidRPr="00823E45">
              <w:rPr>
                <w:rFonts w:asciiTheme="minorHAnsi" w:hAnsiTheme="minorHAnsi" w:cstheme="minorHAnsi"/>
                <w:i/>
                <w:iCs/>
              </w:rPr>
              <w:t>National Disability Insurance Scheme Act 2013</w:t>
            </w:r>
            <w:r w:rsidRPr="00823E45">
              <w:rPr>
                <w:rFonts w:asciiTheme="minorHAnsi" w:hAnsiTheme="minorHAnsi" w:cstheme="minorHAnsi"/>
              </w:rPr>
              <w:t xml:space="preserve"> (NDIS Act).</w:t>
            </w:r>
          </w:p>
        </w:tc>
      </w:tr>
    </w:tbl>
    <w:p w14:paraId="4FD09BC8" w14:textId="77777777" w:rsidR="001C29EC" w:rsidRDefault="00C27B59" w:rsidP="00F15DDC">
      <w:r>
        <w:br w:type="page"/>
      </w:r>
    </w:p>
    <w:p w14:paraId="10F5326F" w14:textId="77777777" w:rsidR="007346C3" w:rsidRPr="00E05904" w:rsidRDefault="00C27B59" w:rsidP="007346C3">
      <w:pPr>
        <w:pStyle w:val="Heading3"/>
        <w:rPr>
          <w:rFonts w:asciiTheme="minorHAnsi" w:hAnsiTheme="minorHAnsi" w:cstheme="minorHAnsi"/>
        </w:rPr>
      </w:pPr>
      <w:bookmarkStart w:id="75" w:name="_Toc256000094"/>
      <w:bookmarkStart w:id="76" w:name="_Toc256000079"/>
      <w:bookmarkStart w:id="77" w:name="_Toc256000065"/>
      <w:bookmarkStart w:id="78" w:name="_Toc256000051"/>
      <w:bookmarkStart w:id="79" w:name="_Toc256000037"/>
      <w:bookmarkStart w:id="80" w:name="_Toc256000023"/>
      <w:bookmarkStart w:id="81" w:name="_Toc256000010"/>
      <w:bookmarkStart w:id="82" w:name="_Toc60844466"/>
      <w:bookmarkStart w:id="83" w:name="_Toc127443974"/>
      <w:bookmarkStart w:id="84" w:name="_Toc165368475"/>
      <w:r w:rsidRPr="00E05904">
        <w:rPr>
          <w:rFonts w:asciiTheme="minorHAnsi" w:hAnsiTheme="minorHAnsi" w:cstheme="minorHAnsi"/>
        </w:rPr>
        <w:lastRenderedPageBreak/>
        <w:t>No longer in force</w:t>
      </w:r>
      <w:bookmarkEnd w:id="75"/>
      <w:bookmarkEnd w:id="76"/>
      <w:bookmarkEnd w:id="77"/>
      <w:bookmarkEnd w:id="78"/>
      <w:bookmarkEnd w:id="79"/>
      <w:bookmarkEnd w:id="80"/>
      <w:bookmarkEnd w:id="81"/>
      <w:bookmarkEnd w:id="82"/>
      <w:bookmarkEnd w:id="83"/>
      <w:bookmarkEnd w:id="84"/>
    </w:p>
    <w:tbl>
      <w:tblPr>
        <w:tblStyle w:val="GridTable4"/>
        <w:tblW w:w="14312" w:type="dxa"/>
        <w:tblLook w:val="04A0" w:firstRow="1" w:lastRow="0" w:firstColumn="1" w:lastColumn="0" w:noHBand="0" w:noVBand="1"/>
        <w:tblCaption w:val="Suspension of registration"/>
        <w:tblDescription w:val="No longer in force"/>
      </w:tblPr>
      <w:tblGrid>
        <w:gridCol w:w="1865"/>
        <w:gridCol w:w="1443"/>
        <w:gridCol w:w="1433"/>
        <w:gridCol w:w="866"/>
        <w:gridCol w:w="1055"/>
        <w:gridCol w:w="2487"/>
        <w:gridCol w:w="5163"/>
      </w:tblGrid>
      <w:tr w:rsidR="00B63E23" w14:paraId="01E3A15A" w14:textId="77777777" w:rsidTr="00B63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5" w:type="dxa"/>
          </w:tcPr>
          <w:p w14:paraId="299C7995" w14:textId="77777777" w:rsidR="007346C3" w:rsidRPr="00E05904" w:rsidRDefault="00C27B59" w:rsidP="006756DE">
            <w:pPr>
              <w:spacing w:before="60" w:after="60"/>
              <w:rPr>
                <w:rFonts w:asciiTheme="minorHAnsi" w:hAnsiTheme="minorHAnsi" w:cstheme="minorHAnsi"/>
              </w:rPr>
            </w:pPr>
            <w:r w:rsidRPr="00E05904">
              <w:rPr>
                <w:rFonts w:asciiTheme="minorHAnsi" w:hAnsiTheme="minorHAnsi" w:cstheme="minorHAnsi"/>
              </w:rPr>
              <w:t>Registered provider name/number</w:t>
            </w:r>
          </w:p>
        </w:tc>
        <w:tc>
          <w:tcPr>
            <w:tcW w:w="1443" w:type="dxa"/>
          </w:tcPr>
          <w:p w14:paraId="72F117E0" w14:textId="77777777" w:rsidR="007346C3" w:rsidRPr="00E0590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ABN</w:t>
            </w:r>
          </w:p>
        </w:tc>
        <w:tc>
          <w:tcPr>
            <w:tcW w:w="1433" w:type="dxa"/>
          </w:tcPr>
          <w:p w14:paraId="262DE8E8" w14:textId="77777777" w:rsidR="007346C3" w:rsidRPr="00E0590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City</w:t>
            </w:r>
          </w:p>
        </w:tc>
        <w:tc>
          <w:tcPr>
            <w:tcW w:w="866" w:type="dxa"/>
          </w:tcPr>
          <w:p w14:paraId="4A4CE1ED" w14:textId="77777777" w:rsidR="007346C3" w:rsidRPr="00E0590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State</w:t>
            </w:r>
          </w:p>
        </w:tc>
        <w:tc>
          <w:tcPr>
            <w:tcW w:w="1055" w:type="dxa"/>
          </w:tcPr>
          <w:p w14:paraId="02840C2E" w14:textId="77777777" w:rsidR="007346C3" w:rsidRPr="00E0590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Postcode</w:t>
            </w:r>
          </w:p>
        </w:tc>
        <w:tc>
          <w:tcPr>
            <w:tcW w:w="2487" w:type="dxa"/>
          </w:tcPr>
          <w:p w14:paraId="1ED3F457" w14:textId="77777777" w:rsidR="007346C3" w:rsidRPr="00E0590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Registration Group</w:t>
            </w:r>
          </w:p>
        </w:tc>
        <w:tc>
          <w:tcPr>
            <w:tcW w:w="5163" w:type="dxa"/>
          </w:tcPr>
          <w:p w14:paraId="445166DA" w14:textId="77777777" w:rsidR="007346C3" w:rsidRPr="00E0590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Relevant Information</w:t>
            </w:r>
          </w:p>
        </w:tc>
      </w:tr>
      <w:tr w:rsidR="003E1BEE" w14:paraId="7E3008C0"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5BD779C5" w14:textId="62159111" w:rsidR="003E1BEE" w:rsidRPr="00587D90" w:rsidRDefault="003E1BEE" w:rsidP="003E1BEE">
            <w:pPr>
              <w:spacing w:before="60" w:after="60"/>
              <w:rPr>
                <w:rFonts w:asciiTheme="minorHAnsi" w:hAnsiTheme="minorHAnsi" w:cstheme="minorHAnsi"/>
                <w:color w:val="000000"/>
              </w:rPr>
            </w:pPr>
            <w:r w:rsidRPr="00587D90">
              <w:rPr>
                <w:rFonts w:asciiTheme="minorHAnsi" w:hAnsiTheme="minorHAnsi" w:cstheme="minorHAnsi"/>
                <w:bCs w:val="0"/>
                <w:color w:val="000000"/>
              </w:rPr>
              <w:t>Quick Health and Care Services Pty Ltd</w:t>
            </w:r>
          </w:p>
          <w:p w14:paraId="7AE846A3" w14:textId="2F111C46" w:rsidR="003E1BEE" w:rsidRDefault="003E1BEE" w:rsidP="003E1BEE">
            <w:pPr>
              <w:spacing w:before="60" w:after="60"/>
              <w:rPr>
                <w:rFonts w:asciiTheme="minorHAnsi" w:hAnsiTheme="minorHAnsi" w:cstheme="minorHAnsi"/>
              </w:rPr>
            </w:pPr>
            <w:r w:rsidRPr="00587D90">
              <w:rPr>
                <w:rFonts w:asciiTheme="minorHAnsi" w:hAnsiTheme="minorHAnsi" w:cstheme="minorHAnsi"/>
                <w:bCs w:val="0"/>
                <w:color w:val="000000"/>
              </w:rPr>
              <w:t>(4-3LLO-460)</w:t>
            </w:r>
          </w:p>
        </w:tc>
        <w:tc>
          <w:tcPr>
            <w:tcW w:w="1443" w:type="dxa"/>
          </w:tcPr>
          <w:p w14:paraId="3BEACA8F" w14:textId="3B9985E5" w:rsidR="003E1BEE" w:rsidRPr="00E35C9A" w:rsidRDefault="003E1BEE" w:rsidP="003E1B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587D90">
              <w:rPr>
                <w:rFonts w:asciiTheme="minorHAnsi" w:hAnsiTheme="minorHAnsi" w:cstheme="minorHAnsi"/>
                <w:color w:val="000000"/>
              </w:rPr>
              <w:t>23619554764</w:t>
            </w:r>
          </w:p>
        </w:tc>
        <w:tc>
          <w:tcPr>
            <w:tcW w:w="1433" w:type="dxa"/>
          </w:tcPr>
          <w:p w14:paraId="3969A6CB" w14:textId="0BB263E8" w:rsidR="003E1BEE" w:rsidRPr="00E35C9A" w:rsidRDefault="003E1BEE" w:rsidP="003E1B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D90">
              <w:rPr>
                <w:rFonts w:asciiTheme="minorHAnsi" w:hAnsiTheme="minorHAnsi" w:cstheme="minorHAnsi"/>
                <w:color w:val="000000"/>
              </w:rPr>
              <w:t>Casula</w:t>
            </w:r>
          </w:p>
        </w:tc>
        <w:tc>
          <w:tcPr>
            <w:tcW w:w="866" w:type="dxa"/>
          </w:tcPr>
          <w:p w14:paraId="2530813B" w14:textId="55AF7A38" w:rsidR="003E1BEE" w:rsidRPr="00E35C9A" w:rsidRDefault="003E1BEE" w:rsidP="003E1B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D90">
              <w:rPr>
                <w:rFonts w:asciiTheme="minorHAnsi" w:hAnsiTheme="minorHAnsi" w:cstheme="minorHAnsi"/>
                <w:color w:val="000000"/>
              </w:rPr>
              <w:t>NSW</w:t>
            </w:r>
          </w:p>
        </w:tc>
        <w:tc>
          <w:tcPr>
            <w:tcW w:w="1055" w:type="dxa"/>
          </w:tcPr>
          <w:p w14:paraId="50DA72D9" w14:textId="47F0A65D" w:rsidR="003E1BEE" w:rsidRPr="00E35C9A" w:rsidRDefault="003E1BEE" w:rsidP="003E1B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87D90">
              <w:rPr>
                <w:rFonts w:asciiTheme="minorHAnsi" w:hAnsiTheme="minorHAnsi" w:cstheme="minorHAnsi"/>
                <w:color w:val="000000"/>
              </w:rPr>
              <w:t>2170</w:t>
            </w:r>
          </w:p>
        </w:tc>
        <w:tc>
          <w:tcPr>
            <w:tcW w:w="2487" w:type="dxa"/>
          </w:tcPr>
          <w:p w14:paraId="762B0676" w14:textId="77777777" w:rsidR="003E1BEE" w:rsidRPr="00912989" w:rsidRDefault="003E1BEE" w:rsidP="003E1BEE">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103 Assist Prod-Pers Care/Safety</w:t>
            </w:r>
            <w:r w:rsidRPr="00912989">
              <w:rPr>
                <w:rFonts w:asciiTheme="minorHAnsi" w:hAnsiTheme="minorHAnsi" w:cstheme="minorHAnsi"/>
                <w:color w:val="000000"/>
                <w:sz w:val="20"/>
                <w:szCs w:val="20"/>
              </w:rPr>
              <w:br/>
              <w:t>105 Assist Prod-Pers Care/Safety</w:t>
            </w:r>
            <w:r w:rsidRPr="00912989">
              <w:rPr>
                <w:rFonts w:asciiTheme="minorHAnsi" w:hAnsiTheme="minorHAnsi" w:cstheme="minorHAnsi"/>
                <w:color w:val="000000"/>
                <w:sz w:val="20"/>
                <w:szCs w:val="20"/>
              </w:rPr>
              <w:br/>
              <w:t>106 Assist-Life Stage, Transition</w:t>
            </w:r>
          </w:p>
          <w:p w14:paraId="6BA3E469" w14:textId="77777777" w:rsidR="003E1BEE" w:rsidRPr="00912989"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107 Assist-Personal Activities</w:t>
            </w:r>
          </w:p>
          <w:p w14:paraId="097E809E" w14:textId="77777777" w:rsidR="003E1BEE" w:rsidRPr="00912989"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108 Assist-Travel/Transport</w:t>
            </w:r>
            <w:r w:rsidRPr="00912989">
              <w:rPr>
                <w:rFonts w:asciiTheme="minorHAnsi" w:hAnsiTheme="minorHAnsi" w:cstheme="minorHAnsi"/>
                <w:color w:val="000000"/>
                <w:sz w:val="20"/>
                <w:szCs w:val="20"/>
              </w:rPr>
              <w:br/>
              <w:t>111 Assist-Life Stage, Transition</w:t>
            </w:r>
          </w:p>
          <w:p w14:paraId="5518D33C" w14:textId="77777777" w:rsidR="003E1BEE" w:rsidRPr="00912989"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112 Assistive Equip-Recreation</w:t>
            </w:r>
          </w:p>
          <w:p w14:paraId="346C9A96" w14:textId="77777777" w:rsidR="003E1BEE" w:rsidRPr="00912989"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114 Community Nursing Care</w:t>
            </w:r>
          </w:p>
          <w:p w14:paraId="457334A6" w14:textId="77777777" w:rsidR="003E1BEE" w:rsidRPr="00912989"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115 Daily Tasks/Shared Living</w:t>
            </w:r>
          </w:p>
          <w:p w14:paraId="6FB79B12" w14:textId="77777777" w:rsidR="003E1BEE" w:rsidRPr="00912989"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 xml:space="preserve">116 </w:t>
            </w:r>
            <w:proofErr w:type="spellStart"/>
            <w:r w:rsidRPr="00912989">
              <w:rPr>
                <w:rFonts w:asciiTheme="minorHAnsi" w:hAnsiTheme="minorHAnsi" w:cstheme="minorHAnsi"/>
                <w:color w:val="000000"/>
                <w:sz w:val="20"/>
                <w:szCs w:val="20"/>
              </w:rPr>
              <w:t>Innov</w:t>
            </w:r>
            <w:proofErr w:type="spellEnd"/>
            <w:r w:rsidRPr="00912989">
              <w:rPr>
                <w:rFonts w:asciiTheme="minorHAnsi" w:hAnsiTheme="minorHAnsi" w:cstheme="minorHAnsi"/>
                <w:color w:val="000000"/>
                <w:sz w:val="20"/>
                <w:szCs w:val="20"/>
              </w:rPr>
              <w:t xml:space="preserve"> Community Participation </w:t>
            </w:r>
          </w:p>
          <w:p w14:paraId="71C4E86A" w14:textId="77777777" w:rsidR="003E1BEE" w:rsidRPr="00587D90"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912989">
              <w:rPr>
                <w:rFonts w:asciiTheme="minorHAnsi" w:hAnsiTheme="minorHAnsi" w:cstheme="minorHAnsi"/>
                <w:color w:val="000000"/>
                <w:sz w:val="20"/>
                <w:szCs w:val="20"/>
              </w:rPr>
              <w:t>117 Development-Life Skills</w:t>
            </w:r>
          </w:p>
          <w:p w14:paraId="2A15137C" w14:textId="77777777" w:rsidR="003E1BEE" w:rsidRPr="00912989"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587D90">
              <w:rPr>
                <w:rFonts w:asciiTheme="minorHAnsi" w:hAnsiTheme="minorHAnsi" w:cstheme="minorHAnsi"/>
                <w:color w:val="000000"/>
              </w:rPr>
              <w:t xml:space="preserve">118 Early Childhood </w:t>
            </w:r>
            <w:r w:rsidRPr="00912989">
              <w:rPr>
                <w:rFonts w:asciiTheme="minorHAnsi" w:hAnsiTheme="minorHAnsi" w:cstheme="minorHAnsi"/>
                <w:color w:val="000000"/>
                <w:sz w:val="20"/>
                <w:szCs w:val="20"/>
              </w:rPr>
              <w:t>Supports</w:t>
            </w:r>
          </w:p>
          <w:p w14:paraId="059941F5" w14:textId="77777777" w:rsidR="003E1BEE" w:rsidRPr="00912989"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 xml:space="preserve">120 Household Tasks </w:t>
            </w:r>
          </w:p>
          <w:p w14:paraId="63841989" w14:textId="77777777" w:rsidR="003E1BEE" w:rsidRPr="00912989"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123 Assistive Prod-Household Task</w:t>
            </w:r>
          </w:p>
          <w:p w14:paraId="5DD48C30" w14:textId="77777777" w:rsidR="003E1BEE" w:rsidRPr="00912989"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lastRenderedPageBreak/>
              <w:t>124 Comms &amp; Info Equipment</w:t>
            </w:r>
          </w:p>
          <w:p w14:paraId="3E12EB19" w14:textId="77777777" w:rsidR="003E1BEE" w:rsidRPr="00912989" w:rsidRDefault="003E1BEE" w:rsidP="003E1BEE">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125 Participate Community</w:t>
            </w:r>
          </w:p>
          <w:p w14:paraId="6774D46F" w14:textId="76D1F9DE" w:rsidR="003E1BEE" w:rsidRPr="00BF71D6" w:rsidRDefault="003E1BEE" w:rsidP="003E1BEE">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12989">
              <w:rPr>
                <w:rFonts w:asciiTheme="minorHAnsi" w:hAnsiTheme="minorHAnsi" w:cstheme="minorHAnsi"/>
                <w:color w:val="000000"/>
                <w:sz w:val="20"/>
                <w:szCs w:val="20"/>
              </w:rPr>
              <w:t>127 Plan Management</w:t>
            </w:r>
            <w:r w:rsidRPr="00912989">
              <w:rPr>
                <w:rFonts w:asciiTheme="minorHAnsi" w:hAnsiTheme="minorHAnsi" w:cstheme="minorHAnsi"/>
                <w:color w:val="000000"/>
                <w:sz w:val="20"/>
                <w:szCs w:val="20"/>
              </w:rPr>
              <w:br/>
              <w:t>128 Therapeutic Supports</w:t>
            </w:r>
            <w:r w:rsidRPr="00912989">
              <w:rPr>
                <w:rFonts w:asciiTheme="minorHAnsi" w:hAnsiTheme="minorHAnsi" w:cstheme="minorHAnsi"/>
                <w:color w:val="000000"/>
                <w:sz w:val="20"/>
                <w:szCs w:val="20"/>
              </w:rPr>
              <w:br/>
              <w:t>136 Group/Centre Activities</w:t>
            </w:r>
          </w:p>
        </w:tc>
        <w:tc>
          <w:tcPr>
            <w:tcW w:w="5163" w:type="dxa"/>
          </w:tcPr>
          <w:p w14:paraId="706BA70B" w14:textId="77777777" w:rsidR="003E1BEE" w:rsidRDefault="003E1BEE" w:rsidP="003E1B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587D90">
              <w:rPr>
                <w:rFonts w:asciiTheme="minorHAnsi" w:hAnsiTheme="minorHAnsi" w:cstheme="minorHAnsi"/>
                <w:color w:val="000000"/>
              </w:rPr>
              <w:lastRenderedPageBreak/>
              <w:t xml:space="preserve">On 27 September 2023, a suspension notice was issued to Quick Health and Care Services Pty Ltd suspending the provider’s registration for a period of 30 days, effective from 28 September 2023. The suspension of registration was based on sections 73N(1)(a), 73N(1)(d) 73N(1)(e) of the </w:t>
            </w:r>
            <w:r w:rsidRPr="00587D90">
              <w:rPr>
                <w:rFonts w:asciiTheme="minorHAnsi" w:hAnsiTheme="minorHAnsi" w:cstheme="minorHAnsi"/>
                <w:i/>
                <w:iCs/>
                <w:color w:val="000000"/>
              </w:rPr>
              <w:t xml:space="preserve">National Disability Insurance Scheme Act 2013 </w:t>
            </w:r>
            <w:r w:rsidRPr="00587D90">
              <w:rPr>
                <w:rFonts w:asciiTheme="minorHAnsi" w:hAnsiTheme="minorHAnsi" w:cstheme="minorHAnsi"/>
                <w:color w:val="000000"/>
              </w:rPr>
              <w:t xml:space="preserve">(NDIS Act). </w:t>
            </w:r>
          </w:p>
          <w:p w14:paraId="6CF43253" w14:textId="77777777" w:rsidR="003E1BEE" w:rsidRDefault="003E1BEE" w:rsidP="003E1BEE">
            <w:pPr>
              <w:spacing w:before="60" w:after="60"/>
              <w:cnfStyle w:val="000000100000" w:firstRow="0" w:lastRow="0" w:firstColumn="0" w:lastColumn="0" w:oddVBand="0" w:evenVBand="0" w:oddHBand="1" w:evenHBand="0" w:firstRowFirstColumn="0" w:firstRowLastColumn="0" w:lastRowFirstColumn="0" w:lastRowLastColumn="0"/>
              <w:rPr>
                <w:color w:val="000000"/>
                <w:sz w:val="20"/>
                <w:szCs w:val="20"/>
              </w:rPr>
            </w:pPr>
          </w:p>
          <w:p w14:paraId="08068BDB" w14:textId="3E76793B" w:rsidR="003E1BEE" w:rsidRDefault="003E1BEE" w:rsidP="003E1B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E3840">
              <w:rPr>
                <w:rFonts w:asciiTheme="minorHAnsi" w:hAnsiTheme="minorHAnsi" w:cstheme="minorHAnsi"/>
                <w:color w:val="000000"/>
              </w:rPr>
              <w:t>On 27 October 2023, a further suspension notice was issued to Quick Health and Care Services Pty Ltd suspending the provider’s registration for a period of 30 days, effective from 28 October 2023.</w:t>
            </w:r>
          </w:p>
        </w:tc>
      </w:tr>
      <w:tr w:rsidR="003E1BEE" w14:paraId="0AE7C8EB" w14:textId="77777777" w:rsidTr="00B63E23">
        <w:tc>
          <w:tcPr>
            <w:cnfStyle w:val="001000000000" w:firstRow="0" w:lastRow="0" w:firstColumn="1" w:lastColumn="0" w:oddVBand="0" w:evenVBand="0" w:oddHBand="0" w:evenHBand="0" w:firstRowFirstColumn="0" w:firstRowLastColumn="0" w:lastRowFirstColumn="0" w:lastRowLastColumn="0"/>
            <w:tcW w:w="1865" w:type="dxa"/>
          </w:tcPr>
          <w:p w14:paraId="53D02456" w14:textId="12A26787" w:rsidR="003E1BEE" w:rsidRPr="00587D90" w:rsidRDefault="003E1BEE" w:rsidP="003E1BEE">
            <w:pPr>
              <w:spacing w:before="60" w:after="60"/>
              <w:rPr>
                <w:rFonts w:asciiTheme="minorHAnsi" w:hAnsiTheme="minorHAnsi" w:cstheme="minorHAnsi"/>
                <w:color w:val="000000"/>
              </w:rPr>
            </w:pPr>
            <w:r w:rsidRPr="00587D90">
              <w:rPr>
                <w:rFonts w:asciiTheme="minorHAnsi" w:hAnsiTheme="minorHAnsi" w:cstheme="minorHAnsi"/>
                <w:bCs w:val="0"/>
                <w:color w:val="000000"/>
              </w:rPr>
              <w:t>Smart and Incredible Care Pty Ltd</w:t>
            </w:r>
          </w:p>
          <w:p w14:paraId="1D3CCF22" w14:textId="762C4765" w:rsidR="003E1BEE" w:rsidRPr="00E35C9A" w:rsidRDefault="003E1BEE" w:rsidP="003E1BEE">
            <w:pPr>
              <w:spacing w:before="60" w:after="60"/>
              <w:rPr>
                <w:rFonts w:asciiTheme="minorHAnsi" w:hAnsiTheme="minorHAnsi" w:cstheme="minorHAnsi"/>
              </w:rPr>
            </w:pPr>
            <w:r w:rsidRPr="00587D90">
              <w:rPr>
                <w:rFonts w:asciiTheme="minorHAnsi" w:hAnsiTheme="minorHAnsi" w:cstheme="minorHAnsi"/>
                <w:bCs w:val="0"/>
              </w:rPr>
              <w:t>(4-3LLK-1694)</w:t>
            </w:r>
          </w:p>
        </w:tc>
        <w:tc>
          <w:tcPr>
            <w:tcW w:w="1443" w:type="dxa"/>
          </w:tcPr>
          <w:p w14:paraId="40E30D5D" w14:textId="1E09FB2D" w:rsidR="003E1BEE" w:rsidRPr="00E35C9A" w:rsidRDefault="003E1BEE" w:rsidP="003E1BE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587D90">
              <w:rPr>
                <w:rFonts w:asciiTheme="minorHAnsi" w:hAnsiTheme="minorHAnsi" w:cstheme="minorHAnsi"/>
                <w:color w:val="000000"/>
              </w:rPr>
              <w:t>88621942461</w:t>
            </w:r>
          </w:p>
        </w:tc>
        <w:tc>
          <w:tcPr>
            <w:tcW w:w="1433" w:type="dxa"/>
          </w:tcPr>
          <w:p w14:paraId="61848399" w14:textId="7FF5C097" w:rsidR="003E1BEE" w:rsidRPr="00E35C9A" w:rsidRDefault="003E1BEE" w:rsidP="003E1BE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D90">
              <w:rPr>
                <w:rFonts w:asciiTheme="minorHAnsi" w:hAnsiTheme="minorHAnsi" w:cstheme="minorHAnsi"/>
                <w:color w:val="000000"/>
              </w:rPr>
              <w:t>Liverpool</w:t>
            </w:r>
          </w:p>
        </w:tc>
        <w:tc>
          <w:tcPr>
            <w:tcW w:w="866" w:type="dxa"/>
          </w:tcPr>
          <w:p w14:paraId="33B9641E" w14:textId="11EA597E" w:rsidR="003E1BEE" w:rsidRPr="00E35C9A" w:rsidRDefault="003E1BEE" w:rsidP="003E1BE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D90">
              <w:rPr>
                <w:rFonts w:asciiTheme="minorHAnsi" w:hAnsiTheme="minorHAnsi" w:cstheme="minorHAnsi"/>
                <w:color w:val="000000"/>
              </w:rPr>
              <w:t>NSW</w:t>
            </w:r>
          </w:p>
        </w:tc>
        <w:tc>
          <w:tcPr>
            <w:tcW w:w="1055" w:type="dxa"/>
          </w:tcPr>
          <w:p w14:paraId="6A429D13" w14:textId="6677FB55" w:rsidR="003E1BEE" w:rsidRPr="00E35C9A" w:rsidRDefault="003E1BEE" w:rsidP="003E1BE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87D90">
              <w:rPr>
                <w:rFonts w:asciiTheme="minorHAnsi" w:hAnsiTheme="minorHAnsi" w:cstheme="minorHAnsi"/>
                <w:color w:val="000000"/>
              </w:rPr>
              <w:t>2170</w:t>
            </w:r>
          </w:p>
        </w:tc>
        <w:tc>
          <w:tcPr>
            <w:tcW w:w="2487" w:type="dxa"/>
          </w:tcPr>
          <w:p w14:paraId="23F1CD70" w14:textId="77777777" w:rsidR="003E1BEE" w:rsidRPr="00912989" w:rsidRDefault="003E1BEE" w:rsidP="003E1BEE">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106 Assist-Life Stage, Transition</w:t>
            </w:r>
          </w:p>
          <w:p w14:paraId="0E630833" w14:textId="77777777" w:rsidR="003E1BEE" w:rsidRPr="00912989" w:rsidRDefault="003E1BEE" w:rsidP="003E1BEE">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107 Assist-Personal Activities</w:t>
            </w:r>
          </w:p>
          <w:p w14:paraId="083E3D16" w14:textId="77777777" w:rsidR="003E1BEE" w:rsidRPr="00912989" w:rsidRDefault="003E1BEE" w:rsidP="003E1BEE">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108 Assist-Travel/Transport</w:t>
            </w:r>
          </w:p>
          <w:p w14:paraId="56BA1D14" w14:textId="77777777" w:rsidR="003E1BEE" w:rsidRPr="00912989" w:rsidRDefault="003E1BEE" w:rsidP="003E1BEE">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110 Behaviour Support</w:t>
            </w:r>
            <w:r w:rsidRPr="00912989">
              <w:rPr>
                <w:rFonts w:asciiTheme="minorHAnsi" w:hAnsiTheme="minorHAnsi" w:cstheme="minorHAnsi"/>
                <w:color w:val="000000"/>
                <w:sz w:val="20"/>
                <w:szCs w:val="20"/>
              </w:rPr>
              <w:br/>
              <w:t>111 Assist-Life Stage, Transition</w:t>
            </w:r>
          </w:p>
          <w:p w14:paraId="3CFA68EC" w14:textId="77777777" w:rsidR="003E1BEE" w:rsidRPr="00912989" w:rsidRDefault="003E1BEE" w:rsidP="003E1BEE">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115 Daily Tasks/Shared Living</w:t>
            </w:r>
          </w:p>
          <w:p w14:paraId="6D980BB6" w14:textId="77777777" w:rsidR="003E1BEE" w:rsidRPr="00912989" w:rsidRDefault="003E1BEE" w:rsidP="003E1BEE">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 xml:space="preserve">116 </w:t>
            </w:r>
            <w:proofErr w:type="spellStart"/>
            <w:r w:rsidRPr="00912989">
              <w:rPr>
                <w:rFonts w:asciiTheme="minorHAnsi" w:hAnsiTheme="minorHAnsi" w:cstheme="minorHAnsi"/>
                <w:color w:val="000000"/>
                <w:sz w:val="20"/>
                <w:szCs w:val="20"/>
              </w:rPr>
              <w:t>Innov</w:t>
            </w:r>
            <w:proofErr w:type="spellEnd"/>
            <w:r w:rsidRPr="00912989">
              <w:rPr>
                <w:rFonts w:asciiTheme="minorHAnsi" w:hAnsiTheme="minorHAnsi" w:cstheme="minorHAnsi"/>
                <w:color w:val="000000"/>
                <w:sz w:val="20"/>
                <w:szCs w:val="20"/>
              </w:rPr>
              <w:t xml:space="preserve"> Community Participation </w:t>
            </w:r>
          </w:p>
          <w:p w14:paraId="7D06271F" w14:textId="77777777" w:rsidR="003E1BEE" w:rsidRPr="00912989" w:rsidRDefault="003E1BEE" w:rsidP="003E1BEE">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117 Development-Life Skills</w:t>
            </w:r>
          </w:p>
          <w:p w14:paraId="7017C094" w14:textId="77777777" w:rsidR="003E1BEE" w:rsidRPr="00912989" w:rsidRDefault="003E1BEE" w:rsidP="003E1BEE">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118 Early Childhood Supports</w:t>
            </w:r>
          </w:p>
          <w:p w14:paraId="5A43D265" w14:textId="77777777" w:rsidR="003E1BEE" w:rsidRPr="00912989" w:rsidRDefault="003E1BEE" w:rsidP="003E1BEE">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 xml:space="preserve">120 Household Tasks </w:t>
            </w:r>
          </w:p>
          <w:p w14:paraId="76EB446E" w14:textId="77777777" w:rsidR="003E1BEE" w:rsidRPr="00912989" w:rsidRDefault="003E1BEE" w:rsidP="003E1BEE">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125 Participate Community</w:t>
            </w:r>
          </w:p>
          <w:p w14:paraId="1890DB5D" w14:textId="3AAD24B3" w:rsidR="003E1BEE" w:rsidRPr="00BF71D6" w:rsidRDefault="003E1BEE" w:rsidP="003E1BEE">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12989">
              <w:rPr>
                <w:rFonts w:asciiTheme="minorHAnsi" w:hAnsiTheme="minorHAnsi" w:cstheme="minorHAnsi"/>
                <w:color w:val="000000"/>
                <w:sz w:val="20"/>
                <w:szCs w:val="20"/>
              </w:rPr>
              <w:t>127 Plan Management</w:t>
            </w:r>
            <w:r w:rsidRPr="00912989">
              <w:rPr>
                <w:rFonts w:asciiTheme="minorHAnsi" w:hAnsiTheme="minorHAnsi" w:cstheme="minorHAnsi"/>
                <w:color w:val="000000"/>
                <w:sz w:val="20"/>
                <w:szCs w:val="20"/>
              </w:rPr>
              <w:br/>
              <w:t>128 Therapeutic Supports</w:t>
            </w:r>
            <w:r w:rsidRPr="00912989">
              <w:rPr>
                <w:rFonts w:asciiTheme="minorHAnsi" w:hAnsiTheme="minorHAnsi" w:cstheme="minorHAnsi"/>
                <w:color w:val="000000"/>
                <w:sz w:val="20"/>
                <w:szCs w:val="20"/>
              </w:rPr>
              <w:br/>
              <w:t>136 Group/Centre Activities</w:t>
            </w:r>
          </w:p>
        </w:tc>
        <w:tc>
          <w:tcPr>
            <w:tcW w:w="5163" w:type="dxa"/>
          </w:tcPr>
          <w:p w14:paraId="1F65C0DE" w14:textId="77777777" w:rsidR="003E1BEE" w:rsidRDefault="003E1BEE" w:rsidP="003E1BE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587D90">
              <w:rPr>
                <w:rFonts w:asciiTheme="minorHAnsi" w:hAnsiTheme="minorHAnsi" w:cstheme="minorHAnsi"/>
                <w:color w:val="000000"/>
              </w:rPr>
              <w:t xml:space="preserve">On 27 September 2023, a suspension notice was issued to Smart and Incredible Care Pty Ltd suspending the provider’s registration for a period of 30 days, effective from 28 September 2023. The suspension of registration was based on sections 73N(1)(a), 73N(1)(d) 73N(1)(e) of the </w:t>
            </w:r>
            <w:r w:rsidRPr="00587D90">
              <w:rPr>
                <w:rFonts w:asciiTheme="minorHAnsi" w:hAnsiTheme="minorHAnsi" w:cstheme="minorHAnsi"/>
                <w:i/>
                <w:iCs/>
                <w:color w:val="000000"/>
              </w:rPr>
              <w:t xml:space="preserve">National Disability Insurance Scheme Act 2013 </w:t>
            </w:r>
            <w:r w:rsidRPr="00587D90">
              <w:rPr>
                <w:rFonts w:asciiTheme="minorHAnsi" w:hAnsiTheme="minorHAnsi" w:cstheme="minorHAnsi"/>
                <w:color w:val="000000"/>
              </w:rPr>
              <w:t>(NDIS Act).</w:t>
            </w:r>
          </w:p>
          <w:p w14:paraId="1DA4D653" w14:textId="77777777" w:rsidR="003E1BEE" w:rsidRDefault="003E1BEE" w:rsidP="003E1BE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p w14:paraId="083C4320" w14:textId="1BBBE73A" w:rsidR="003E1BEE" w:rsidRPr="00E35C9A" w:rsidRDefault="003E1BEE" w:rsidP="003E1BE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E3840">
              <w:rPr>
                <w:rFonts w:asciiTheme="minorHAnsi" w:hAnsiTheme="minorHAnsi" w:cstheme="minorHAnsi"/>
                <w:color w:val="000000"/>
              </w:rPr>
              <w:t>On 27 October 2023, a further suspension notice was issued to Smart and Incredible Care Pty Ltd suspending the provider’s registration for a period of 30 days, effective from 28 October 2023.</w:t>
            </w:r>
          </w:p>
        </w:tc>
      </w:tr>
      <w:tr w:rsidR="003425FF" w14:paraId="6577F522"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183915E4" w14:textId="28CCBEED" w:rsidR="003425FF" w:rsidRDefault="003425FF" w:rsidP="003425FF">
            <w:pPr>
              <w:spacing w:before="60" w:after="60"/>
              <w:rPr>
                <w:rFonts w:asciiTheme="minorHAnsi" w:hAnsiTheme="minorHAnsi" w:cstheme="minorHAnsi"/>
              </w:rPr>
            </w:pPr>
            <w:proofErr w:type="spellStart"/>
            <w:r w:rsidRPr="00E35C9A">
              <w:rPr>
                <w:rFonts w:asciiTheme="minorHAnsi" w:hAnsiTheme="minorHAnsi" w:cstheme="minorHAnsi"/>
              </w:rPr>
              <w:lastRenderedPageBreak/>
              <w:t>Allcare</w:t>
            </w:r>
            <w:proofErr w:type="spellEnd"/>
            <w:r w:rsidRPr="00E35C9A">
              <w:rPr>
                <w:rFonts w:asciiTheme="minorHAnsi" w:hAnsiTheme="minorHAnsi" w:cstheme="minorHAnsi"/>
              </w:rPr>
              <w:t xml:space="preserve"> Disability Group Pty Ltd</w:t>
            </w:r>
          </w:p>
        </w:tc>
        <w:tc>
          <w:tcPr>
            <w:tcW w:w="1443" w:type="dxa"/>
          </w:tcPr>
          <w:p w14:paraId="61099D93" w14:textId="01D89B8E" w:rsidR="003425FF" w:rsidRDefault="003425FF" w:rsidP="003425F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E35C9A">
              <w:rPr>
                <w:rFonts w:asciiTheme="minorHAnsi" w:hAnsiTheme="minorHAnsi" w:cstheme="minorHAnsi"/>
                <w:lang w:val="en"/>
              </w:rPr>
              <w:t>81641498777</w:t>
            </w:r>
          </w:p>
        </w:tc>
        <w:tc>
          <w:tcPr>
            <w:tcW w:w="1433" w:type="dxa"/>
          </w:tcPr>
          <w:p w14:paraId="48EEF0C3" w14:textId="6DD44C9B" w:rsidR="003425FF" w:rsidRDefault="003425FF" w:rsidP="003425F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5C9A">
              <w:rPr>
                <w:rFonts w:asciiTheme="minorHAnsi" w:hAnsiTheme="minorHAnsi" w:cstheme="minorHAnsi"/>
              </w:rPr>
              <w:t>Quakers Hill</w:t>
            </w:r>
          </w:p>
        </w:tc>
        <w:tc>
          <w:tcPr>
            <w:tcW w:w="866" w:type="dxa"/>
          </w:tcPr>
          <w:p w14:paraId="119732F2" w14:textId="048BD518" w:rsidR="003425FF" w:rsidRDefault="003425FF" w:rsidP="003425F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5C9A">
              <w:rPr>
                <w:rFonts w:asciiTheme="minorHAnsi" w:hAnsiTheme="minorHAnsi" w:cstheme="minorHAnsi"/>
              </w:rPr>
              <w:t>NSW</w:t>
            </w:r>
          </w:p>
        </w:tc>
        <w:tc>
          <w:tcPr>
            <w:tcW w:w="1055" w:type="dxa"/>
          </w:tcPr>
          <w:p w14:paraId="708A3A0A" w14:textId="037AAACD" w:rsidR="003425FF" w:rsidRDefault="003425FF" w:rsidP="003425F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5C9A">
              <w:rPr>
                <w:rFonts w:asciiTheme="minorHAnsi" w:hAnsiTheme="minorHAnsi" w:cstheme="minorHAnsi"/>
              </w:rPr>
              <w:t>2763</w:t>
            </w:r>
          </w:p>
        </w:tc>
        <w:tc>
          <w:tcPr>
            <w:tcW w:w="2487" w:type="dxa"/>
          </w:tcPr>
          <w:p w14:paraId="13F72CFA" w14:textId="77777777" w:rsidR="003425FF" w:rsidRPr="00BF71D6" w:rsidRDefault="003425FF" w:rsidP="003425FF">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D6">
              <w:rPr>
                <w:rFonts w:asciiTheme="minorHAnsi" w:hAnsiTheme="minorHAnsi" w:cstheme="minorHAnsi"/>
                <w:sz w:val="20"/>
                <w:szCs w:val="20"/>
              </w:rPr>
              <w:t>101 Accommodation/Tenancy</w:t>
            </w:r>
            <w:r w:rsidRPr="00BF71D6">
              <w:rPr>
                <w:rFonts w:asciiTheme="minorHAnsi" w:hAnsiTheme="minorHAnsi" w:cstheme="minorHAnsi"/>
                <w:sz w:val="20"/>
                <w:szCs w:val="20"/>
              </w:rPr>
              <w:br/>
              <w:t>104 Assist Personal Activities High</w:t>
            </w:r>
            <w:r w:rsidRPr="00BF71D6">
              <w:rPr>
                <w:rFonts w:asciiTheme="minorHAnsi" w:hAnsiTheme="minorHAnsi" w:cstheme="minorHAnsi"/>
                <w:sz w:val="20"/>
                <w:szCs w:val="20"/>
              </w:rPr>
              <w:br/>
              <w:t>106 Assist-Life Stage, Transition</w:t>
            </w:r>
          </w:p>
          <w:p w14:paraId="0C8536A2" w14:textId="77777777" w:rsidR="003425FF" w:rsidRPr="00BF71D6" w:rsidRDefault="003425FF" w:rsidP="003425FF">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D6">
              <w:rPr>
                <w:rFonts w:asciiTheme="minorHAnsi" w:hAnsiTheme="minorHAnsi" w:cstheme="minorHAnsi"/>
                <w:sz w:val="20"/>
                <w:szCs w:val="20"/>
              </w:rPr>
              <w:t>107 Assist-Personal Activities</w:t>
            </w:r>
          </w:p>
          <w:p w14:paraId="6D8DA716" w14:textId="77777777" w:rsidR="003425FF" w:rsidRDefault="003425FF" w:rsidP="003425FF">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D6">
              <w:rPr>
                <w:rFonts w:asciiTheme="minorHAnsi" w:hAnsiTheme="minorHAnsi" w:cstheme="minorHAnsi"/>
                <w:sz w:val="20"/>
                <w:szCs w:val="20"/>
              </w:rPr>
              <w:t>108 Assist-Travel/Transport</w:t>
            </w:r>
            <w:r>
              <w:rPr>
                <w:rFonts w:asciiTheme="minorHAnsi" w:hAnsiTheme="minorHAnsi" w:cstheme="minorHAnsi"/>
                <w:sz w:val="20"/>
                <w:szCs w:val="20"/>
              </w:rPr>
              <w:br/>
              <w:t xml:space="preserve">111 </w:t>
            </w:r>
            <w:r w:rsidRPr="00BF71D6">
              <w:rPr>
                <w:rFonts w:asciiTheme="minorHAnsi" w:hAnsiTheme="minorHAnsi" w:cstheme="minorHAnsi"/>
                <w:sz w:val="20"/>
                <w:szCs w:val="20"/>
              </w:rPr>
              <w:t>Assist-Life Stage, Transition</w:t>
            </w:r>
          </w:p>
          <w:p w14:paraId="6E4FE6B5" w14:textId="77777777" w:rsidR="003425FF" w:rsidRPr="00BF71D6" w:rsidRDefault="003425FF" w:rsidP="003425FF">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114 </w:t>
            </w:r>
            <w:r w:rsidRPr="00BF71D6">
              <w:rPr>
                <w:rFonts w:asciiTheme="minorHAnsi" w:hAnsiTheme="minorHAnsi" w:cstheme="minorHAnsi"/>
                <w:sz w:val="20"/>
                <w:szCs w:val="20"/>
              </w:rPr>
              <w:t>Community Nursing Care</w:t>
            </w:r>
          </w:p>
          <w:p w14:paraId="0A52A75E" w14:textId="77777777" w:rsidR="003425FF" w:rsidRDefault="003425FF" w:rsidP="003425FF">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D6">
              <w:rPr>
                <w:rFonts w:asciiTheme="minorHAnsi" w:hAnsiTheme="minorHAnsi" w:cstheme="minorHAnsi"/>
                <w:sz w:val="20"/>
                <w:szCs w:val="20"/>
              </w:rPr>
              <w:t>115 Daily Tasks/Shared Living</w:t>
            </w:r>
          </w:p>
          <w:p w14:paraId="1FEB6D22" w14:textId="77777777" w:rsidR="003425FF" w:rsidRPr="00BF71D6" w:rsidRDefault="003425FF" w:rsidP="003425FF">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116 </w:t>
            </w:r>
            <w:proofErr w:type="spellStart"/>
            <w:r w:rsidRPr="00BF71D6">
              <w:rPr>
                <w:rFonts w:asciiTheme="minorHAnsi" w:hAnsiTheme="minorHAnsi" w:cstheme="minorHAnsi"/>
                <w:sz w:val="20"/>
                <w:szCs w:val="20"/>
              </w:rPr>
              <w:t>Innov</w:t>
            </w:r>
            <w:proofErr w:type="spellEnd"/>
            <w:r w:rsidRPr="00BF71D6">
              <w:rPr>
                <w:rFonts w:asciiTheme="minorHAnsi" w:hAnsiTheme="minorHAnsi" w:cstheme="minorHAnsi"/>
                <w:sz w:val="20"/>
                <w:szCs w:val="20"/>
              </w:rPr>
              <w:t xml:space="preserve"> Community Participation </w:t>
            </w:r>
          </w:p>
          <w:p w14:paraId="25C67CBB" w14:textId="77777777" w:rsidR="003425FF" w:rsidRDefault="003425FF" w:rsidP="003425FF">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D6">
              <w:rPr>
                <w:rFonts w:asciiTheme="minorHAnsi" w:hAnsiTheme="minorHAnsi" w:cstheme="minorHAnsi"/>
                <w:sz w:val="20"/>
                <w:szCs w:val="20"/>
              </w:rPr>
              <w:t>117 Development-Life Skills</w:t>
            </w:r>
          </w:p>
          <w:p w14:paraId="4AABE16F" w14:textId="77777777" w:rsidR="003425FF" w:rsidRPr="00BF71D6" w:rsidRDefault="003425FF" w:rsidP="003425FF">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118 </w:t>
            </w:r>
            <w:r w:rsidRPr="00BF71D6">
              <w:rPr>
                <w:rFonts w:asciiTheme="minorHAnsi" w:hAnsiTheme="minorHAnsi" w:cstheme="minorHAnsi"/>
                <w:sz w:val="20"/>
                <w:szCs w:val="20"/>
              </w:rPr>
              <w:t>Early Childhood Supports</w:t>
            </w:r>
          </w:p>
          <w:p w14:paraId="3EF42E73" w14:textId="77777777" w:rsidR="003425FF" w:rsidRPr="00BF71D6" w:rsidRDefault="003425FF" w:rsidP="003425FF">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D6">
              <w:rPr>
                <w:rFonts w:asciiTheme="minorHAnsi" w:hAnsiTheme="minorHAnsi" w:cstheme="minorHAnsi"/>
                <w:sz w:val="20"/>
                <w:szCs w:val="20"/>
              </w:rPr>
              <w:t xml:space="preserve">120 Household Tasks </w:t>
            </w:r>
          </w:p>
          <w:p w14:paraId="38A6C46D" w14:textId="77777777" w:rsidR="003425FF" w:rsidRPr="00BF71D6" w:rsidRDefault="003425FF" w:rsidP="003425FF">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F71D6">
              <w:rPr>
                <w:rFonts w:asciiTheme="minorHAnsi" w:hAnsiTheme="minorHAnsi" w:cstheme="minorHAnsi"/>
                <w:sz w:val="20"/>
                <w:szCs w:val="20"/>
              </w:rPr>
              <w:t>125 Participate Community</w:t>
            </w:r>
          </w:p>
          <w:p w14:paraId="01E18075" w14:textId="70CA4A7C" w:rsidR="003425FF" w:rsidRPr="008E75F2" w:rsidRDefault="003425FF" w:rsidP="003425FF">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127 Plan Management</w:t>
            </w:r>
            <w:r>
              <w:rPr>
                <w:rFonts w:asciiTheme="minorHAnsi" w:hAnsiTheme="minorHAnsi" w:cstheme="minorHAnsi"/>
                <w:sz w:val="20"/>
                <w:szCs w:val="20"/>
              </w:rPr>
              <w:br/>
              <w:t xml:space="preserve">128 </w:t>
            </w:r>
            <w:r w:rsidRPr="00BF71D6">
              <w:rPr>
                <w:rFonts w:asciiTheme="minorHAnsi" w:hAnsiTheme="minorHAnsi" w:cstheme="minorHAnsi"/>
                <w:sz w:val="20"/>
                <w:szCs w:val="20"/>
              </w:rPr>
              <w:t>Therapeutic Supports</w:t>
            </w:r>
            <w:r>
              <w:rPr>
                <w:rFonts w:asciiTheme="minorHAnsi" w:hAnsiTheme="minorHAnsi" w:cstheme="minorHAnsi"/>
                <w:sz w:val="20"/>
                <w:szCs w:val="20"/>
              </w:rPr>
              <w:br/>
            </w:r>
            <w:r w:rsidRPr="00BF71D6">
              <w:rPr>
                <w:rFonts w:asciiTheme="minorHAnsi" w:hAnsiTheme="minorHAnsi" w:cstheme="minorHAnsi"/>
                <w:sz w:val="20"/>
                <w:szCs w:val="20"/>
              </w:rPr>
              <w:t>136 Group/Centre</w:t>
            </w:r>
            <w:r>
              <w:rPr>
                <w:rFonts w:asciiTheme="minorHAnsi" w:hAnsiTheme="minorHAnsi" w:cstheme="minorHAnsi"/>
                <w:sz w:val="20"/>
                <w:szCs w:val="20"/>
              </w:rPr>
              <w:t xml:space="preserve"> Activities</w:t>
            </w:r>
          </w:p>
        </w:tc>
        <w:tc>
          <w:tcPr>
            <w:tcW w:w="5163" w:type="dxa"/>
          </w:tcPr>
          <w:p w14:paraId="1B985C6D" w14:textId="77777777" w:rsidR="003425FF" w:rsidRPr="00E35C9A" w:rsidRDefault="003425FF" w:rsidP="003425F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5C9A">
              <w:rPr>
                <w:rFonts w:asciiTheme="minorHAnsi" w:hAnsiTheme="minorHAnsi" w:cstheme="minorHAnsi"/>
              </w:rPr>
              <w:t xml:space="preserve">On 2 </w:t>
            </w:r>
            <w:r>
              <w:rPr>
                <w:rFonts w:asciiTheme="minorHAnsi" w:hAnsiTheme="minorHAnsi" w:cstheme="minorHAnsi"/>
              </w:rPr>
              <w:t>August</w:t>
            </w:r>
            <w:r w:rsidRPr="00E35C9A">
              <w:rPr>
                <w:rFonts w:asciiTheme="minorHAnsi" w:hAnsiTheme="minorHAnsi" w:cstheme="minorHAnsi"/>
              </w:rPr>
              <w:t xml:space="preserve"> 2023, a suspension notice was issued to </w:t>
            </w:r>
            <w:proofErr w:type="spellStart"/>
            <w:r w:rsidRPr="00E35C9A">
              <w:rPr>
                <w:rFonts w:asciiTheme="minorHAnsi" w:hAnsiTheme="minorHAnsi" w:cstheme="minorHAnsi"/>
              </w:rPr>
              <w:t>Allcare</w:t>
            </w:r>
            <w:proofErr w:type="spellEnd"/>
            <w:r w:rsidRPr="00E35C9A">
              <w:rPr>
                <w:rFonts w:asciiTheme="minorHAnsi" w:hAnsiTheme="minorHAnsi" w:cstheme="minorHAnsi"/>
              </w:rPr>
              <w:t xml:space="preserve"> Disability Group Pty Ltd suspending the provider’s registration for a period of 30 days, effective from 14 August 2023. The suspension of registration was based on sections 73N(1)(a) and 73N(1)(d) of the National Disability Insurance Scheme Act 2013 (NDIS Act). This includes the grounds that, a delegate of the NDIS Commissioner, formed a reasonable belief that </w:t>
            </w:r>
            <w:proofErr w:type="spellStart"/>
            <w:r w:rsidRPr="00E35C9A">
              <w:rPr>
                <w:rFonts w:asciiTheme="minorHAnsi" w:hAnsiTheme="minorHAnsi" w:cstheme="minorHAnsi"/>
              </w:rPr>
              <w:t>Allcare</w:t>
            </w:r>
            <w:proofErr w:type="spellEnd"/>
            <w:r w:rsidRPr="00E35C9A">
              <w:rPr>
                <w:rFonts w:asciiTheme="minorHAnsi" w:hAnsiTheme="minorHAnsi" w:cstheme="minorHAnsi"/>
              </w:rPr>
              <w:t xml:space="preserve"> Disability Group has contravened the NDIS Act and is no longer suitable to provide supports or services to people with disability. The identified contraventions of the NDIS Act were: </w:t>
            </w:r>
          </w:p>
          <w:p w14:paraId="3F1E924C" w14:textId="77777777" w:rsidR="003425FF" w:rsidRPr="00E35C9A" w:rsidRDefault="003425FF" w:rsidP="00C87E92">
            <w:pPr>
              <w:pStyle w:val="ListParagraph"/>
              <w:numPr>
                <w:ilvl w:val="0"/>
                <w:numId w:val="29"/>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5C9A">
              <w:rPr>
                <w:rFonts w:asciiTheme="minorHAnsi" w:hAnsiTheme="minorHAnsi" w:cstheme="minorHAnsi"/>
              </w:rPr>
              <w:t xml:space="preserve">a failure to notify the Commissioner of a significant change in the organisation or governance arrangements of </w:t>
            </w:r>
            <w:proofErr w:type="spellStart"/>
            <w:r w:rsidRPr="00E35C9A">
              <w:rPr>
                <w:rFonts w:asciiTheme="minorHAnsi" w:hAnsiTheme="minorHAnsi" w:cstheme="minorHAnsi"/>
              </w:rPr>
              <w:t>Allcare</w:t>
            </w:r>
            <w:proofErr w:type="spellEnd"/>
            <w:r w:rsidRPr="00E35C9A">
              <w:rPr>
                <w:rFonts w:asciiTheme="minorHAnsi" w:hAnsiTheme="minorHAnsi" w:cstheme="minorHAnsi"/>
              </w:rPr>
              <w:t xml:space="preserve"> Disability Group Pty Ltd, in accordance with section 13A of the National Disability Insurance Scheme (Provider Registration and Practice Standards) Rules </w:t>
            </w:r>
            <w:proofErr w:type="gramStart"/>
            <w:r w:rsidRPr="00E35C9A">
              <w:rPr>
                <w:rFonts w:asciiTheme="minorHAnsi" w:hAnsiTheme="minorHAnsi" w:cstheme="minorHAnsi"/>
              </w:rPr>
              <w:t>2018;</w:t>
            </w:r>
            <w:proofErr w:type="gramEnd"/>
          </w:p>
          <w:p w14:paraId="12DF3924" w14:textId="77777777" w:rsidR="003425FF" w:rsidRPr="00E35C9A" w:rsidRDefault="003425FF" w:rsidP="00C87E92">
            <w:pPr>
              <w:pStyle w:val="ListParagraph"/>
              <w:numPr>
                <w:ilvl w:val="0"/>
                <w:numId w:val="29"/>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5C9A">
              <w:rPr>
                <w:rFonts w:asciiTheme="minorHAnsi" w:hAnsiTheme="minorHAnsi" w:cstheme="minorHAnsi"/>
              </w:rPr>
              <w:t xml:space="preserve">a failure to comply with an additional condition of registration imposed on </w:t>
            </w:r>
            <w:proofErr w:type="spellStart"/>
            <w:r w:rsidRPr="00E35C9A">
              <w:rPr>
                <w:rFonts w:asciiTheme="minorHAnsi" w:hAnsiTheme="minorHAnsi" w:cstheme="minorHAnsi"/>
              </w:rPr>
              <w:t>Allcare</w:t>
            </w:r>
            <w:proofErr w:type="spellEnd"/>
            <w:r w:rsidRPr="00E35C9A">
              <w:rPr>
                <w:rFonts w:asciiTheme="minorHAnsi" w:hAnsiTheme="minorHAnsi" w:cstheme="minorHAnsi"/>
              </w:rPr>
              <w:t xml:space="preserve"> Disability Group Pty </w:t>
            </w:r>
            <w:proofErr w:type="spellStart"/>
            <w:r w:rsidRPr="00E35C9A">
              <w:rPr>
                <w:rFonts w:asciiTheme="minorHAnsi" w:hAnsiTheme="minorHAnsi" w:cstheme="minorHAnsi"/>
              </w:rPr>
              <w:t>Ltd’s</w:t>
            </w:r>
            <w:proofErr w:type="spellEnd"/>
            <w:r w:rsidRPr="00E35C9A">
              <w:rPr>
                <w:rFonts w:asciiTheme="minorHAnsi" w:hAnsiTheme="minorHAnsi" w:cstheme="minorHAnsi"/>
              </w:rPr>
              <w:t xml:space="preserve"> registration requiring engagement of an approved quality </w:t>
            </w:r>
            <w:proofErr w:type="gramStart"/>
            <w:r w:rsidRPr="00E35C9A">
              <w:rPr>
                <w:rFonts w:asciiTheme="minorHAnsi" w:hAnsiTheme="minorHAnsi" w:cstheme="minorHAnsi"/>
              </w:rPr>
              <w:t>auditor;</w:t>
            </w:r>
            <w:proofErr w:type="gramEnd"/>
          </w:p>
          <w:p w14:paraId="4309AE7E" w14:textId="0E0D6A92" w:rsidR="003425FF" w:rsidRPr="00420C23" w:rsidRDefault="003425FF" w:rsidP="00C87E92">
            <w:pPr>
              <w:pStyle w:val="ListParagraph"/>
              <w:numPr>
                <w:ilvl w:val="0"/>
                <w:numId w:val="29"/>
              </w:num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5C9A">
              <w:rPr>
                <w:rFonts w:asciiTheme="minorHAnsi" w:hAnsiTheme="minorHAnsi" w:cstheme="minorHAnsi"/>
              </w:rPr>
              <w:lastRenderedPageBreak/>
              <w:t xml:space="preserve">a failure to commence a mid-term audit in accordance with section 13B of the National Disability Insurance Scheme (Provider Registration and Practice Standards) Rules 2018; and </w:t>
            </w:r>
            <w:r w:rsidRPr="00420C23">
              <w:rPr>
                <w:rFonts w:asciiTheme="minorHAnsi" w:hAnsiTheme="minorHAnsi" w:cstheme="minorHAnsi"/>
              </w:rPr>
              <w:t>providing false and misleading information in application for registration.</w:t>
            </w:r>
          </w:p>
        </w:tc>
      </w:tr>
      <w:tr w:rsidR="006A0EC1" w14:paraId="5F01A6B2" w14:textId="77777777" w:rsidTr="00B63E23">
        <w:tc>
          <w:tcPr>
            <w:cnfStyle w:val="001000000000" w:firstRow="0" w:lastRow="0" w:firstColumn="1" w:lastColumn="0" w:oddVBand="0" w:evenVBand="0" w:oddHBand="0" w:evenHBand="0" w:firstRowFirstColumn="0" w:firstRowLastColumn="0" w:lastRowFirstColumn="0" w:lastRowLastColumn="0"/>
            <w:tcW w:w="1865" w:type="dxa"/>
          </w:tcPr>
          <w:p w14:paraId="5054EE57" w14:textId="158C694D" w:rsidR="006A0EC1" w:rsidRDefault="006A0EC1" w:rsidP="006A0EC1">
            <w:pPr>
              <w:spacing w:before="60" w:after="60"/>
              <w:rPr>
                <w:rFonts w:asciiTheme="minorHAnsi" w:hAnsiTheme="minorHAnsi" w:cstheme="minorHAnsi"/>
              </w:rPr>
            </w:pPr>
            <w:proofErr w:type="spellStart"/>
            <w:r>
              <w:rPr>
                <w:rFonts w:asciiTheme="minorHAnsi" w:hAnsiTheme="minorHAnsi" w:cstheme="minorHAnsi"/>
              </w:rPr>
              <w:lastRenderedPageBreak/>
              <w:t>Lifeskills</w:t>
            </w:r>
            <w:proofErr w:type="spellEnd"/>
            <w:r>
              <w:rPr>
                <w:rFonts w:asciiTheme="minorHAnsi" w:hAnsiTheme="minorHAnsi" w:cstheme="minorHAnsi"/>
              </w:rPr>
              <w:t xml:space="preserve"> Partner Pty Ltd</w:t>
            </w:r>
          </w:p>
        </w:tc>
        <w:tc>
          <w:tcPr>
            <w:tcW w:w="1443" w:type="dxa"/>
          </w:tcPr>
          <w:p w14:paraId="65485A91" w14:textId="014F9D23" w:rsidR="006A0EC1" w:rsidRDefault="006A0EC1" w:rsidP="006A0EC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Pr>
                <w:rFonts w:asciiTheme="minorHAnsi" w:hAnsiTheme="minorHAnsi" w:cstheme="minorHAnsi"/>
                <w:lang w:val="en"/>
              </w:rPr>
              <w:t>40631995689</w:t>
            </w:r>
          </w:p>
        </w:tc>
        <w:tc>
          <w:tcPr>
            <w:tcW w:w="1433" w:type="dxa"/>
          </w:tcPr>
          <w:p w14:paraId="23C75A26" w14:textId="664C0A19" w:rsidR="006A0EC1" w:rsidRDefault="006A0EC1" w:rsidP="006A0EC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Jordan Springs</w:t>
            </w:r>
          </w:p>
        </w:tc>
        <w:tc>
          <w:tcPr>
            <w:tcW w:w="866" w:type="dxa"/>
          </w:tcPr>
          <w:p w14:paraId="31DA25BE" w14:textId="0E2C5EBE" w:rsidR="006A0EC1" w:rsidRDefault="006A0EC1" w:rsidP="006A0EC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055" w:type="dxa"/>
          </w:tcPr>
          <w:p w14:paraId="18E6BDDF" w14:textId="573B4F0D" w:rsidR="006A0EC1" w:rsidRDefault="006A0EC1" w:rsidP="006A0EC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2747</w:t>
            </w:r>
          </w:p>
        </w:tc>
        <w:tc>
          <w:tcPr>
            <w:tcW w:w="2487" w:type="dxa"/>
          </w:tcPr>
          <w:p w14:paraId="19549020" w14:textId="77777777" w:rsidR="006A0EC1" w:rsidRPr="008E75F2" w:rsidRDefault="006A0EC1" w:rsidP="006A0EC1">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106</w:t>
            </w:r>
            <w:r>
              <w:rPr>
                <w:rFonts w:asciiTheme="minorHAnsi" w:hAnsiTheme="minorHAnsi" w:cstheme="minorHAnsi"/>
                <w:sz w:val="20"/>
                <w:szCs w:val="20"/>
              </w:rPr>
              <w:t xml:space="preserve"> </w:t>
            </w:r>
            <w:r w:rsidRPr="00FE67A9">
              <w:rPr>
                <w:rFonts w:asciiTheme="minorHAnsi" w:hAnsiTheme="minorHAnsi" w:cstheme="minorHAnsi"/>
                <w:sz w:val="20"/>
                <w:szCs w:val="20"/>
              </w:rPr>
              <w:t>Assist-Life Stage, Transition</w:t>
            </w:r>
          </w:p>
          <w:p w14:paraId="5C29CC67" w14:textId="77777777" w:rsidR="006A0EC1" w:rsidRPr="008E75F2" w:rsidRDefault="006A0EC1" w:rsidP="006A0EC1">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107</w:t>
            </w:r>
            <w:r>
              <w:rPr>
                <w:rFonts w:asciiTheme="minorHAnsi" w:hAnsiTheme="minorHAnsi" w:cstheme="minorHAnsi"/>
                <w:sz w:val="20"/>
                <w:szCs w:val="20"/>
              </w:rPr>
              <w:t xml:space="preserve"> </w:t>
            </w:r>
            <w:r w:rsidRPr="00FE67A9">
              <w:rPr>
                <w:rFonts w:asciiTheme="minorHAnsi" w:hAnsiTheme="minorHAnsi" w:cstheme="minorHAnsi"/>
                <w:sz w:val="20"/>
                <w:szCs w:val="20"/>
              </w:rPr>
              <w:t>Assist-Personal Activities</w:t>
            </w:r>
          </w:p>
          <w:p w14:paraId="4A936EC6" w14:textId="77777777" w:rsidR="006A0EC1" w:rsidRDefault="006A0EC1" w:rsidP="006A0EC1">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108 Assist-Travel/Transport</w:t>
            </w:r>
          </w:p>
          <w:p w14:paraId="150D763A" w14:textId="77777777" w:rsidR="006A0EC1" w:rsidRDefault="006A0EC1" w:rsidP="006A0EC1">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115 Daily Tasks/Shared Living </w:t>
            </w:r>
          </w:p>
          <w:p w14:paraId="407D4FCF" w14:textId="77777777" w:rsidR="006A0EC1" w:rsidRDefault="006A0EC1" w:rsidP="006A0EC1">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117 Development-Life Skills</w:t>
            </w:r>
            <w:r w:rsidRPr="00C85D62">
              <w:rPr>
                <w:rFonts w:asciiTheme="minorHAnsi" w:hAnsiTheme="minorHAnsi" w:cstheme="minorHAnsi"/>
                <w:sz w:val="20"/>
                <w:szCs w:val="20"/>
              </w:rPr>
              <w:t xml:space="preserve"> </w:t>
            </w:r>
          </w:p>
          <w:p w14:paraId="226B8FA5" w14:textId="77777777" w:rsidR="006A0EC1" w:rsidRDefault="006A0EC1" w:rsidP="006A0EC1">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120 Household Tasks </w:t>
            </w:r>
          </w:p>
          <w:p w14:paraId="13725F72" w14:textId="77777777" w:rsidR="006A0EC1" w:rsidRDefault="006A0EC1" w:rsidP="006A0EC1">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125 Participate Community</w:t>
            </w:r>
          </w:p>
          <w:p w14:paraId="25C45C3A" w14:textId="77777777" w:rsidR="006A0EC1" w:rsidRDefault="006A0EC1" w:rsidP="006A0EC1">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127 Plan Management </w:t>
            </w:r>
          </w:p>
          <w:p w14:paraId="670ED14D" w14:textId="7912DF4E" w:rsidR="006A0EC1" w:rsidRPr="008E75F2" w:rsidRDefault="006A0EC1" w:rsidP="006A0EC1">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136 Group/Centre Activities</w:t>
            </w:r>
          </w:p>
        </w:tc>
        <w:tc>
          <w:tcPr>
            <w:tcW w:w="5163" w:type="dxa"/>
          </w:tcPr>
          <w:p w14:paraId="640DA30D" w14:textId="77777777" w:rsidR="006A0EC1" w:rsidRPr="00987F71" w:rsidRDefault="006A0EC1" w:rsidP="006A0EC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 1 Jun</w:t>
            </w:r>
            <w:r w:rsidRPr="00987F71">
              <w:rPr>
                <w:rFonts w:asciiTheme="minorHAnsi" w:hAnsiTheme="minorHAnsi" w:cstheme="minorHAnsi"/>
              </w:rPr>
              <w:t>e 2023, a suspension notice was issued to</w:t>
            </w:r>
            <w:r>
              <w:rPr>
                <w:rFonts w:asciiTheme="minorHAnsi" w:hAnsiTheme="minorHAnsi" w:cstheme="minorHAnsi"/>
              </w:rPr>
              <w:t xml:space="preserve"> </w:t>
            </w:r>
            <w:proofErr w:type="spellStart"/>
            <w:r>
              <w:rPr>
                <w:rFonts w:asciiTheme="minorHAnsi" w:hAnsiTheme="minorHAnsi" w:cstheme="minorHAnsi"/>
              </w:rPr>
              <w:t>Lifeskills</w:t>
            </w:r>
            <w:proofErr w:type="spellEnd"/>
            <w:r>
              <w:rPr>
                <w:rFonts w:asciiTheme="minorHAnsi" w:hAnsiTheme="minorHAnsi" w:cstheme="minorHAnsi"/>
              </w:rPr>
              <w:t xml:space="preserve"> Partner</w:t>
            </w:r>
            <w:r w:rsidRPr="00987F71">
              <w:rPr>
                <w:rFonts w:asciiTheme="minorHAnsi" w:hAnsiTheme="minorHAnsi" w:cstheme="minorHAnsi"/>
              </w:rPr>
              <w:t xml:space="preserve"> Pty Ltd suspending the provider’s registration for a period of 30 days, effective from 8 June 2023. </w:t>
            </w:r>
          </w:p>
          <w:p w14:paraId="7A352354" w14:textId="77777777" w:rsidR="006A0EC1" w:rsidRPr="00987F71" w:rsidRDefault="006A0EC1" w:rsidP="006A0EC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87F71">
              <w:rPr>
                <w:rFonts w:asciiTheme="minorHAnsi" w:hAnsiTheme="minorHAnsi" w:cstheme="minorHAnsi"/>
              </w:rPr>
              <w:t xml:space="preserve">The suspension of registration was based on sections 73N(1)(a) and 73N(1)(d) of the </w:t>
            </w:r>
            <w:r w:rsidRPr="00987F71">
              <w:rPr>
                <w:rFonts w:asciiTheme="minorHAnsi" w:hAnsiTheme="minorHAnsi" w:cstheme="minorHAnsi"/>
                <w:i/>
              </w:rPr>
              <w:t xml:space="preserve">National Disability Insurance Scheme Act 2013 </w:t>
            </w:r>
            <w:r w:rsidRPr="00987F71">
              <w:rPr>
                <w:rFonts w:asciiTheme="minorHAnsi" w:hAnsiTheme="minorHAnsi" w:cstheme="minorHAnsi"/>
              </w:rPr>
              <w:t xml:space="preserve">(NDIS Act). </w:t>
            </w:r>
          </w:p>
          <w:p w14:paraId="63994626" w14:textId="77777777" w:rsidR="006A0EC1" w:rsidRPr="00987F71" w:rsidRDefault="006A0EC1" w:rsidP="006A0EC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87F71">
              <w:rPr>
                <w:rFonts w:asciiTheme="minorHAnsi" w:hAnsiTheme="minorHAnsi" w:cstheme="minorHAnsi"/>
              </w:rPr>
              <w:t xml:space="preserve">This includes the grounds that, a delegate of the NDIS Commissioner, formed a reasonable belief that </w:t>
            </w:r>
            <w:proofErr w:type="spellStart"/>
            <w:r>
              <w:rPr>
                <w:rFonts w:asciiTheme="minorHAnsi" w:hAnsiTheme="minorHAnsi" w:cstheme="minorHAnsi"/>
              </w:rPr>
              <w:t>Lifeskills</w:t>
            </w:r>
            <w:proofErr w:type="spellEnd"/>
            <w:r>
              <w:rPr>
                <w:rFonts w:asciiTheme="minorHAnsi" w:hAnsiTheme="minorHAnsi" w:cstheme="minorHAnsi"/>
              </w:rPr>
              <w:t xml:space="preserve"> Partner</w:t>
            </w:r>
            <w:r w:rsidRPr="00987F71">
              <w:rPr>
                <w:rFonts w:asciiTheme="minorHAnsi" w:hAnsiTheme="minorHAnsi" w:cstheme="minorHAnsi"/>
              </w:rPr>
              <w:t xml:space="preserve"> Pty Ltd has contravened the NDIS Act and is </w:t>
            </w:r>
            <w:r>
              <w:rPr>
                <w:rFonts w:asciiTheme="minorHAnsi" w:hAnsiTheme="minorHAnsi" w:cstheme="minorHAnsi"/>
              </w:rPr>
              <w:t xml:space="preserve">no </w:t>
            </w:r>
            <w:r w:rsidRPr="00987F71">
              <w:rPr>
                <w:rFonts w:asciiTheme="minorHAnsi" w:hAnsiTheme="minorHAnsi" w:cstheme="minorHAnsi"/>
              </w:rPr>
              <w:t xml:space="preserve">longer suitable to provide supports or services to people with disability. </w:t>
            </w:r>
          </w:p>
          <w:p w14:paraId="0A250ABB" w14:textId="77777777" w:rsidR="006A0EC1" w:rsidRDefault="006A0EC1" w:rsidP="006A0EC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87F71">
              <w:rPr>
                <w:rFonts w:asciiTheme="minorHAnsi" w:hAnsiTheme="minorHAnsi" w:cstheme="minorHAnsi"/>
              </w:rPr>
              <w:t>The identified contravention</w:t>
            </w:r>
            <w:r>
              <w:rPr>
                <w:rFonts w:asciiTheme="minorHAnsi" w:hAnsiTheme="minorHAnsi" w:cstheme="minorHAnsi"/>
              </w:rPr>
              <w:t>s of the NDIS Act were:</w:t>
            </w:r>
          </w:p>
          <w:p w14:paraId="4A196320" w14:textId="77777777" w:rsidR="006A0EC1" w:rsidRPr="004F1E24" w:rsidRDefault="006A0EC1" w:rsidP="00C87E92">
            <w:pPr>
              <w:pStyle w:val="ListParagraph"/>
              <w:numPr>
                <w:ilvl w:val="0"/>
                <w:numId w:val="2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1E24">
              <w:rPr>
                <w:rFonts w:asciiTheme="minorHAnsi" w:hAnsiTheme="minorHAnsi" w:cstheme="minorHAnsi"/>
              </w:rPr>
              <w:t>a failure to notify the Commissioner of a significant change in the organisation</w:t>
            </w:r>
            <w:r>
              <w:rPr>
                <w:rFonts w:asciiTheme="minorHAnsi" w:hAnsiTheme="minorHAnsi" w:cstheme="minorHAnsi"/>
              </w:rPr>
              <w:t xml:space="preserve"> or governance arrangements of </w:t>
            </w:r>
            <w:proofErr w:type="spellStart"/>
            <w:r>
              <w:rPr>
                <w:rFonts w:asciiTheme="minorHAnsi" w:hAnsiTheme="minorHAnsi" w:cstheme="minorHAnsi"/>
              </w:rPr>
              <w:t>Lifeskills</w:t>
            </w:r>
            <w:proofErr w:type="spellEnd"/>
            <w:r>
              <w:rPr>
                <w:rFonts w:asciiTheme="minorHAnsi" w:hAnsiTheme="minorHAnsi" w:cstheme="minorHAnsi"/>
              </w:rPr>
              <w:t xml:space="preserve"> Partner</w:t>
            </w:r>
            <w:r w:rsidRPr="004F1E24">
              <w:rPr>
                <w:rFonts w:asciiTheme="minorHAnsi" w:hAnsiTheme="minorHAnsi" w:cstheme="minorHAnsi"/>
              </w:rPr>
              <w:t xml:space="preserve"> Pty Ltd, in accordance with section 13A of the </w:t>
            </w:r>
            <w:r w:rsidRPr="009C779E">
              <w:rPr>
                <w:rFonts w:ascii="Calibri" w:hAnsi="Calibri" w:cs="Calibri"/>
                <w:i/>
                <w:iCs/>
              </w:rPr>
              <w:lastRenderedPageBreak/>
              <w:t xml:space="preserve">National Disability Insurance Scheme (Provider Registration and Practice Standards) Rules </w:t>
            </w:r>
            <w:proofErr w:type="gramStart"/>
            <w:r w:rsidRPr="009C779E">
              <w:rPr>
                <w:rFonts w:ascii="Calibri" w:hAnsi="Calibri" w:cs="Calibri"/>
                <w:i/>
                <w:iCs/>
              </w:rPr>
              <w:t>2018</w:t>
            </w:r>
            <w:r>
              <w:rPr>
                <w:rFonts w:ascii="Calibri" w:hAnsi="Calibri" w:cs="Calibri"/>
                <w:i/>
                <w:iCs/>
              </w:rPr>
              <w:t>;</w:t>
            </w:r>
            <w:proofErr w:type="gramEnd"/>
          </w:p>
          <w:p w14:paraId="4AFCAF7F" w14:textId="77777777" w:rsidR="006A0EC1" w:rsidRDefault="006A0EC1" w:rsidP="00C87E92">
            <w:pPr>
              <w:pStyle w:val="ListParagraph"/>
              <w:numPr>
                <w:ilvl w:val="0"/>
                <w:numId w:val="2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iCs/>
              </w:rPr>
              <w:t xml:space="preserve">a failure to comply with an additional condition of registration imposed on </w:t>
            </w:r>
            <w:proofErr w:type="spellStart"/>
            <w:r>
              <w:rPr>
                <w:rFonts w:asciiTheme="minorHAnsi" w:hAnsiTheme="minorHAnsi" w:cstheme="minorHAnsi"/>
              </w:rPr>
              <w:t>Lifeskills</w:t>
            </w:r>
            <w:proofErr w:type="spellEnd"/>
            <w:r>
              <w:rPr>
                <w:rFonts w:asciiTheme="minorHAnsi" w:hAnsiTheme="minorHAnsi" w:cstheme="minorHAnsi"/>
              </w:rPr>
              <w:t xml:space="preserve"> Partner Pty </w:t>
            </w:r>
            <w:proofErr w:type="spellStart"/>
            <w:r>
              <w:rPr>
                <w:rFonts w:asciiTheme="minorHAnsi" w:hAnsiTheme="minorHAnsi" w:cstheme="minorHAnsi"/>
              </w:rPr>
              <w:t>Ltd’s</w:t>
            </w:r>
            <w:proofErr w:type="spellEnd"/>
            <w:r>
              <w:rPr>
                <w:rFonts w:asciiTheme="minorHAnsi" w:hAnsiTheme="minorHAnsi" w:cstheme="minorHAnsi"/>
              </w:rPr>
              <w:t xml:space="preserve"> registration requiring engagement of an approved quality auditor; and</w:t>
            </w:r>
          </w:p>
          <w:p w14:paraId="5AE5720D" w14:textId="77777777" w:rsidR="006A0EC1" w:rsidRPr="006637B9" w:rsidRDefault="006A0EC1" w:rsidP="00C87E92">
            <w:pPr>
              <w:pStyle w:val="ListParagraph"/>
              <w:numPr>
                <w:ilvl w:val="0"/>
                <w:numId w:val="2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failure to commence a mid-term audit in accordance with section 13B</w:t>
            </w:r>
            <w:r w:rsidRPr="007B0436">
              <w:rPr>
                <w:rFonts w:asciiTheme="minorHAnsi" w:hAnsiTheme="minorHAnsi" w:cstheme="minorHAnsi"/>
              </w:rPr>
              <w:t xml:space="preserve"> of the </w:t>
            </w:r>
            <w:r w:rsidRPr="007B0436">
              <w:rPr>
                <w:rFonts w:ascii="Calibri" w:hAnsi="Calibri" w:cs="Calibri"/>
                <w:i/>
                <w:iCs/>
              </w:rPr>
              <w:t>National Disability Insurance Scheme (Provider Registration and Practice Standards) Rules 2018</w:t>
            </w:r>
            <w:r>
              <w:rPr>
                <w:rFonts w:ascii="Calibri" w:hAnsi="Calibri" w:cs="Calibri"/>
                <w:i/>
                <w:iCs/>
              </w:rPr>
              <w:t>.</w:t>
            </w:r>
          </w:p>
          <w:p w14:paraId="3E806724" w14:textId="24741D15" w:rsidR="006A0EC1" w:rsidRDefault="006A0EC1" w:rsidP="006A0EC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E442A">
              <w:rPr>
                <w:rFonts w:asciiTheme="minorHAnsi" w:hAnsiTheme="minorHAnsi" w:cstheme="minorHAnsi"/>
              </w:rPr>
              <w:t xml:space="preserve">On 7 July 2023, a further suspension notice was issued to </w:t>
            </w:r>
            <w:proofErr w:type="spellStart"/>
            <w:r w:rsidRPr="00BE442A">
              <w:rPr>
                <w:rFonts w:asciiTheme="minorHAnsi" w:hAnsiTheme="minorHAnsi" w:cstheme="minorHAnsi"/>
              </w:rPr>
              <w:t>Lifeskills</w:t>
            </w:r>
            <w:proofErr w:type="spellEnd"/>
            <w:r w:rsidRPr="00BE442A">
              <w:rPr>
                <w:rFonts w:asciiTheme="minorHAnsi" w:hAnsiTheme="minorHAnsi" w:cstheme="minorHAnsi"/>
              </w:rPr>
              <w:t xml:space="preserve"> Partner Pty Ltd, suspending the provider’s registration for a period of 30 days, effective from 8 July 2023.</w:t>
            </w:r>
          </w:p>
        </w:tc>
      </w:tr>
      <w:tr w:rsidR="00F70DD6" w14:paraId="4FF4DB05"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41DA6086" w14:textId="5815F005" w:rsidR="00F70DD6" w:rsidRDefault="00F70DD6" w:rsidP="00F70DD6">
            <w:pPr>
              <w:spacing w:before="60" w:after="60"/>
              <w:rPr>
                <w:rFonts w:asciiTheme="minorHAnsi" w:hAnsiTheme="minorHAnsi" w:cstheme="minorHAnsi"/>
              </w:rPr>
            </w:pPr>
            <w:r w:rsidDel="0047179C">
              <w:rPr>
                <w:rFonts w:asciiTheme="minorHAnsi" w:hAnsiTheme="minorHAnsi" w:cstheme="minorHAnsi"/>
              </w:rPr>
              <w:lastRenderedPageBreak/>
              <w:t>Care Central Pty Ltd</w:t>
            </w:r>
          </w:p>
        </w:tc>
        <w:tc>
          <w:tcPr>
            <w:tcW w:w="1443" w:type="dxa"/>
          </w:tcPr>
          <w:p w14:paraId="71B5DA0E" w14:textId="6E02221A" w:rsidR="00F70DD6" w:rsidRDefault="00F70DD6" w:rsidP="00F70DD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Del="0047179C">
              <w:rPr>
                <w:rFonts w:asciiTheme="minorHAnsi" w:hAnsiTheme="minorHAnsi" w:cstheme="minorHAnsi"/>
                <w:lang w:val="en"/>
              </w:rPr>
              <w:t>19634044750</w:t>
            </w:r>
          </w:p>
        </w:tc>
        <w:tc>
          <w:tcPr>
            <w:tcW w:w="1433" w:type="dxa"/>
          </w:tcPr>
          <w:p w14:paraId="687B4212" w14:textId="62E3274B" w:rsidR="00F70DD6" w:rsidRDefault="00F70DD6" w:rsidP="00F70DD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Del="0047179C">
              <w:rPr>
                <w:rFonts w:asciiTheme="minorHAnsi" w:hAnsiTheme="minorHAnsi" w:cstheme="minorHAnsi"/>
              </w:rPr>
              <w:t>Coffs Harbour</w:t>
            </w:r>
          </w:p>
        </w:tc>
        <w:tc>
          <w:tcPr>
            <w:tcW w:w="866" w:type="dxa"/>
          </w:tcPr>
          <w:p w14:paraId="5BA29776" w14:textId="3F675F28" w:rsidR="00F70DD6" w:rsidRDefault="00F70DD6" w:rsidP="00F70DD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Del="0047179C">
              <w:rPr>
                <w:rFonts w:asciiTheme="minorHAnsi" w:hAnsiTheme="minorHAnsi" w:cstheme="minorHAnsi"/>
              </w:rPr>
              <w:t>NSW</w:t>
            </w:r>
          </w:p>
        </w:tc>
        <w:tc>
          <w:tcPr>
            <w:tcW w:w="1055" w:type="dxa"/>
          </w:tcPr>
          <w:p w14:paraId="07996B6D" w14:textId="7BBA657B" w:rsidR="00F70DD6" w:rsidRDefault="00F70DD6" w:rsidP="00F70DD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Del="0047179C">
              <w:rPr>
                <w:rFonts w:asciiTheme="minorHAnsi" w:hAnsiTheme="minorHAnsi" w:cstheme="minorHAnsi"/>
              </w:rPr>
              <w:t>2450</w:t>
            </w:r>
          </w:p>
        </w:tc>
        <w:tc>
          <w:tcPr>
            <w:tcW w:w="2487" w:type="dxa"/>
          </w:tcPr>
          <w:p w14:paraId="38D42BBA"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E75F2" w:rsidDel="0047179C">
              <w:rPr>
                <w:rFonts w:asciiTheme="minorHAnsi" w:hAnsiTheme="minorHAnsi" w:cstheme="minorHAnsi"/>
                <w:sz w:val="20"/>
                <w:szCs w:val="20"/>
              </w:rPr>
              <w:t>101</w:t>
            </w:r>
            <w:r w:rsidDel="0047179C">
              <w:rPr>
                <w:rFonts w:asciiTheme="minorHAnsi" w:hAnsiTheme="minorHAnsi" w:cstheme="minorHAnsi"/>
                <w:sz w:val="20"/>
                <w:szCs w:val="20"/>
              </w:rPr>
              <w:t xml:space="preserve"> </w:t>
            </w:r>
            <w:r w:rsidRPr="00BE2DC4" w:rsidDel="0047179C">
              <w:rPr>
                <w:rFonts w:asciiTheme="minorHAnsi" w:hAnsiTheme="minorHAnsi" w:cstheme="minorHAnsi"/>
                <w:sz w:val="20"/>
                <w:szCs w:val="20"/>
              </w:rPr>
              <w:t>Accommodation/Tenancy</w:t>
            </w:r>
          </w:p>
          <w:p w14:paraId="3E9E44C7"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 xml:space="preserve">102 </w:t>
            </w:r>
            <w:r w:rsidRPr="00987F71" w:rsidDel="0047179C">
              <w:rPr>
                <w:rFonts w:asciiTheme="minorHAnsi" w:hAnsiTheme="minorHAnsi" w:cstheme="minorHAnsi"/>
                <w:sz w:val="20"/>
                <w:szCs w:val="20"/>
              </w:rPr>
              <w:t>Assist Access/Maintain Employ</w:t>
            </w:r>
          </w:p>
          <w:p w14:paraId="58C167B3"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 xml:space="preserve">103 </w:t>
            </w:r>
            <w:r w:rsidRPr="00987F71" w:rsidDel="0047179C">
              <w:rPr>
                <w:rFonts w:asciiTheme="minorHAnsi" w:hAnsiTheme="minorHAnsi" w:cstheme="minorHAnsi"/>
                <w:sz w:val="20"/>
                <w:szCs w:val="20"/>
              </w:rPr>
              <w:t>Assist Prod-Pers Care/Safety</w:t>
            </w:r>
          </w:p>
          <w:p w14:paraId="0EB41CF7"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lastRenderedPageBreak/>
              <w:t xml:space="preserve">104 </w:t>
            </w:r>
            <w:r w:rsidRPr="00987F71" w:rsidDel="0047179C">
              <w:rPr>
                <w:rFonts w:asciiTheme="minorHAnsi" w:hAnsiTheme="minorHAnsi" w:cstheme="minorHAnsi"/>
                <w:sz w:val="20"/>
                <w:szCs w:val="20"/>
              </w:rPr>
              <w:t>Assist Personal Activities High</w:t>
            </w:r>
          </w:p>
          <w:p w14:paraId="2EC7E887" w14:textId="77777777" w:rsidR="00F70DD6" w:rsidRPr="008E75F2"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 xml:space="preserve">105 </w:t>
            </w:r>
            <w:r w:rsidRPr="00987F71" w:rsidDel="0047179C">
              <w:rPr>
                <w:rFonts w:asciiTheme="minorHAnsi" w:hAnsiTheme="minorHAnsi" w:cstheme="minorHAnsi"/>
                <w:sz w:val="20"/>
                <w:szCs w:val="20"/>
              </w:rPr>
              <w:t>Personal Mobility Equipmen</w:t>
            </w:r>
            <w:r w:rsidDel="0047179C">
              <w:rPr>
                <w:rFonts w:asciiTheme="minorHAnsi" w:hAnsiTheme="minorHAnsi" w:cstheme="minorHAnsi"/>
                <w:sz w:val="20"/>
                <w:szCs w:val="20"/>
              </w:rPr>
              <w:t>t</w:t>
            </w:r>
          </w:p>
          <w:p w14:paraId="463050BE" w14:textId="77777777" w:rsidR="00F70DD6" w:rsidRPr="008E75F2"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E75F2" w:rsidDel="0047179C">
              <w:rPr>
                <w:rFonts w:asciiTheme="minorHAnsi" w:hAnsiTheme="minorHAnsi" w:cstheme="minorHAnsi"/>
                <w:sz w:val="20"/>
                <w:szCs w:val="20"/>
              </w:rPr>
              <w:t>106</w:t>
            </w:r>
            <w:r w:rsidDel="0047179C">
              <w:rPr>
                <w:rFonts w:asciiTheme="minorHAnsi" w:hAnsiTheme="minorHAnsi" w:cstheme="minorHAnsi"/>
                <w:sz w:val="20"/>
                <w:szCs w:val="20"/>
              </w:rPr>
              <w:t xml:space="preserve"> </w:t>
            </w:r>
            <w:r w:rsidRPr="00FE67A9" w:rsidDel="0047179C">
              <w:rPr>
                <w:rFonts w:asciiTheme="minorHAnsi" w:hAnsiTheme="minorHAnsi" w:cstheme="minorHAnsi"/>
                <w:sz w:val="20"/>
                <w:szCs w:val="20"/>
              </w:rPr>
              <w:t>Assist-Life Stage, Transition</w:t>
            </w:r>
          </w:p>
          <w:p w14:paraId="469670B9" w14:textId="77777777" w:rsidR="00F70DD6" w:rsidRPr="008E75F2"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E75F2" w:rsidDel="0047179C">
              <w:rPr>
                <w:rFonts w:asciiTheme="minorHAnsi" w:hAnsiTheme="minorHAnsi" w:cstheme="minorHAnsi"/>
                <w:sz w:val="20"/>
                <w:szCs w:val="20"/>
              </w:rPr>
              <w:t>107</w:t>
            </w:r>
            <w:r w:rsidDel="0047179C">
              <w:rPr>
                <w:rFonts w:asciiTheme="minorHAnsi" w:hAnsiTheme="minorHAnsi" w:cstheme="minorHAnsi"/>
                <w:sz w:val="20"/>
                <w:szCs w:val="20"/>
              </w:rPr>
              <w:t xml:space="preserve"> </w:t>
            </w:r>
            <w:r w:rsidRPr="00FE67A9" w:rsidDel="0047179C">
              <w:rPr>
                <w:rFonts w:asciiTheme="minorHAnsi" w:hAnsiTheme="minorHAnsi" w:cstheme="minorHAnsi"/>
                <w:sz w:val="20"/>
                <w:szCs w:val="20"/>
              </w:rPr>
              <w:t>Assist-Personal Activities</w:t>
            </w:r>
          </w:p>
          <w:p w14:paraId="146F5209"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108 Assist-Travel/Transport</w:t>
            </w:r>
          </w:p>
          <w:p w14:paraId="0DAADB2B"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sidDel="0047179C">
              <w:rPr>
                <w:rFonts w:asciiTheme="minorHAnsi" w:hAnsiTheme="minorHAnsi" w:cstheme="minorHAnsi"/>
                <w:sz w:val="20"/>
                <w:szCs w:val="20"/>
              </w:rPr>
              <w:t>111 Home Modification</w:t>
            </w:r>
          </w:p>
          <w:p w14:paraId="6EA6C76D"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 xml:space="preserve">112 </w:t>
            </w:r>
            <w:r w:rsidRPr="00987F71" w:rsidDel="0047179C">
              <w:rPr>
                <w:rFonts w:asciiTheme="minorHAnsi" w:hAnsiTheme="minorHAnsi" w:cstheme="minorHAnsi"/>
                <w:sz w:val="20"/>
                <w:szCs w:val="20"/>
              </w:rPr>
              <w:t>Assistive Equip-Recreation</w:t>
            </w:r>
          </w:p>
          <w:p w14:paraId="0F3D9364"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114 Community Nursing Care</w:t>
            </w:r>
          </w:p>
          <w:p w14:paraId="484C214B"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sidDel="0047179C">
              <w:rPr>
                <w:rFonts w:asciiTheme="minorHAnsi" w:hAnsiTheme="minorHAnsi" w:cstheme="minorHAnsi"/>
                <w:sz w:val="20"/>
                <w:szCs w:val="20"/>
              </w:rPr>
              <w:t xml:space="preserve">115 Daily Tasks/Shared Living </w:t>
            </w:r>
          </w:p>
          <w:p w14:paraId="2BA61C67"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sidDel="0047179C">
              <w:rPr>
                <w:rFonts w:asciiTheme="minorHAnsi" w:hAnsiTheme="minorHAnsi" w:cstheme="minorHAnsi"/>
                <w:sz w:val="20"/>
                <w:szCs w:val="20"/>
              </w:rPr>
              <w:t xml:space="preserve">116 </w:t>
            </w:r>
            <w:proofErr w:type="spellStart"/>
            <w:r w:rsidRPr="00C85D62" w:rsidDel="0047179C">
              <w:rPr>
                <w:rFonts w:asciiTheme="minorHAnsi" w:hAnsiTheme="minorHAnsi" w:cstheme="minorHAnsi"/>
                <w:sz w:val="20"/>
                <w:szCs w:val="20"/>
              </w:rPr>
              <w:t>Innov</w:t>
            </w:r>
            <w:proofErr w:type="spellEnd"/>
            <w:r w:rsidRPr="00C85D62" w:rsidDel="0047179C">
              <w:rPr>
                <w:rFonts w:asciiTheme="minorHAnsi" w:hAnsiTheme="minorHAnsi" w:cstheme="minorHAnsi"/>
                <w:sz w:val="20"/>
                <w:szCs w:val="20"/>
              </w:rPr>
              <w:t xml:space="preserve"> Community Participation</w:t>
            </w:r>
          </w:p>
          <w:p w14:paraId="1E9C7350"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117 Development-Life Skills</w:t>
            </w:r>
            <w:r w:rsidRPr="00C85D62" w:rsidDel="0047179C">
              <w:rPr>
                <w:rFonts w:asciiTheme="minorHAnsi" w:hAnsiTheme="minorHAnsi" w:cstheme="minorHAnsi"/>
                <w:sz w:val="20"/>
                <w:szCs w:val="20"/>
              </w:rPr>
              <w:t xml:space="preserve"> </w:t>
            </w:r>
          </w:p>
          <w:p w14:paraId="73007A02"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118 Early Childhood Supports</w:t>
            </w:r>
          </w:p>
          <w:p w14:paraId="74559689"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sidDel="0047179C">
              <w:rPr>
                <w:rFonts w:asciiTheme="minorHAnsi" w:hAnsiTheme="minorHAnsi" w:cstheme="minorHAnsi"/>
                <w:sz w:val="20"/>
                <w:szCs w:val="20"/>
              </w:rPr>
              <w:t xml:space="preserve">120 Household Tasks </w:t>
            </w:r>
          </w:p>
          <w:p w14:paraId="127CF0B2"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 xml:space="preserve">121 </w:t>
            </w:r>
            <w:r w:rsidRPr="00987F71" w:rsidDel="0047179C">
              <w:rPr>
                <w:rFonts w:asciiTheme="minorHAnsi" w:hAnsiTheme="minorHAnsi" w:cstheme="minorHAnsi"/>
                <w:sz w:val="20"/>
                <w:szCs w:val="20"/>
              </w:rPr>
              <w:t>Interpret/Translate</w:t>
            </w:r>
          </w:p>
          <w:p w14:paraId="5E2A97EE"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 xml:space="preserve">123 </w:t>
            </w:r>
            <w:r w:rsidRPr="00987F71" w:rsidDel="0047179C">
              <w:rPr>
                <w:rFonts w:asciiTheme="minorHAnsi" w:hAnsiTheme="minorHAnsi" w:cstheme="minorHAnsi"/>
                <w:sz w:val="20"/>
                <w:szCs w:val="20"/>
              </w:rPr>
              <w:t>Assistive Prod-Household Task</w:t>
            </w:r>
          </w:p>
          <w:p w14:paraId="2313794D"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125 Participate Community</w:t>
            </w:r>
          </w:p>
          <w:p w14:paraId="3D2151C5"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 xml:space="preserve">126 </w:t>
            </w:r>
            <w:r w:rsidRPr="00987F71" w:rsidDel="0047179C">
              <w:rPr>
                <w:rFonts w:asciiTheme="minorHAnsi" w:hAnsiTheme="minorHAnsi" w:cstheme="minorHAnsi"/>
                <w:sz w:val="20"/>
                <w:szCs w:val="20"/>
              </w:rPr>
              <w:t>Ex Phys Pers Training</w:t>
            </w:r>
          </w:p>
          <w:p w14:paraId="424AC164"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sidDel="0047179C">
              <w:rPr>
                <w:rFonts w:asciiTheme="minorHAnsi" w:hAnsiTheme="minorHAnsi" w:cstheme="minorHAnsi"/>
                <w:sz w:val="20"/>
                <w:szCs w:val="20"/>
              </w:rPr>
              <w:lastRenderedPageBreak/>
              <w:t xml:space="preserve">127 Plan Management </w:t>
            </w:r>
          </w:p>
          <w:p w14:paraId="48E9F677"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128 Therapeutic Supports</w:t>
            </w:r>
          </w:p>
          <w:p w14:paraId="52A1049A"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 xml:space="preserve">131 </w:t>
            </w:r>
            <w:r w:rsidRPr="00987F71" w:rsidDel="0047179C">
              <w:rPr>
                <w:rFonts w:asciiTheme="minorHAnsi" w:hAnsiTheme="minorHAnsi" w:cstheme="minorHAnsi"/>
                <w:sz w:val="20"/>
                <w:szCs w:val="20"/>
              </w:rPr>
              <w:t>Specialised Disability Accommodation</w:t>
            </w:r>
          </w:p>
          <w:p w14:paraId="063A6BD4" w14:textId="77777777" w:rsidR="00F70DD6" w:rsidDel="0047179C"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132 Support Coordination</w:t>
            </w:r>
          </w:p>
          <w:p w14:paraId="23BAFB1B" w14:textId="0A475C5E" w:rsidR="00F70DD6" w:rsidRPr="008E75F2" w:rsidRDefault="00F70DD6" w:rsidP="00F70DD6">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Del="0047179C">
              <w:rPr>
                <w:rFonts w:asciiTheme="minorHAnsi" w:hAnsiTheme="minorHAnsi" w:cstheme="minorHAnsi"/>
                <w:sz w:val="20"/>
                <w:szCs w:val="20"/>
              </w:rPr>
              <w:t>136 Group/Centre Activities</w:t>
            </w:r>
          </w:p>
        </w:tc>
        <w:tc>
          <w:tcPr>
            <w:tcW w:w="5163" w:type="dxa"/>
          </w:tcPr>
          <w:p w14:paraId="6EAF2609" w14:textId="77777777" w:rsidR="00F70DD6" w:rsidRPr="00987F71" w:rsidDel="0047179C" w:rsidRDefault="00F70DD6" w:rsidP="00F70DD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Del="0047179C">
              <w:rPr>
                <w:rFonts w:asciiTheme="minorHAnsi" w:hAnsiTheme="minorHAnsi" w:cstheme="minorHAnsi"/>
              </w:rPr>
              <w:lastRenderedPageBreak/>
              <w:t>On 1 Jun</w:t>
            </w:r>
            <w:r w:rsidRPr="00987F71" w:rsidDel="0047179C">
              <w:rPr>
                <w:rFonts w:asciiTheme="minorHAnsi" w:hAnsiTheme="minorHAnsi" w:cstheme="minorHAnsi"/>
              </w:rPr>
              <w:t xml:space="preserve">e 2023, a suspension notice was issued to Care Central Pty Ltd suspending the provider’s registration for a period of 30 days, effective from 8 June 2023. </w:t>
            </w:r>
          </w:p>
          <w:p w14:paraId="505327B2" w14:textId="77777777" w:rsidR="00F70DD6" w:rsidRPr="00987F71" w:rsidDel="0047179C" w:rsidRDefault="00F70DD6" w:rsidP="00F70DD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87F71" w:rsidDel="0047179C">
              <w:rPr>
                <w:rFonts w:asciiTheme="minorHAnsi" w:hAnsiTheme="minorHAnsi" w:cstheme="minorHAnsi"/>
              </w:rPr>
              <w:lastRenderedPageBreak/>
              <w:t xml:space="preserve">The suspension of registration was based on sections 73N(1)(a) and 73N(1)(d) of the </w:t>
            </w:r>
            <w:r w:rsidRPr="00987F71" w:rsidDel="0047179C">
              <w:rPr>
                <w:rFonts w:asciiTheme="minorHAnsi" w:hAnsiTheme="minorHAnsi" w:cstheme="minorHAnsi"/>
                <w:i/>
              </w:rPr>
              <w:t xml:space="preserve">National Disability Insurance Scheme Act 2013 </w:t>
            </w:r>
            <w:r w:rsidRPr="00987F71" w:rsidDel="0047179C">
              <w:rPr>
                <w:rFonts w:asciiTheme="minorHAnsi" w:hAnsiTheme="minorHAnsi" w:cstheme="minorHAnsi"/>
              </w:rPr>
              <w:t xml:space="preserve">(NDIS Act). </w:t>
            </w:r>
          </w:p>
          <w:p w14:paraId="2126BE65" w14:textId="77777777" w:rsidR="00F70DD6" w:rsidRPr="00987F71" w:rsidDel="0047179C" w:rsidRDefault="00F70DD6" w:rsidP="00F70DD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87F71" w:rsidDel="0047179C">
              <w:rPr>
                <w:rFonts w:asciiTheme="minorHAnsi" w:hAnsiTheme="minorHAnsi" w:cstheme="minorHAnsi"/>
              </w:rPr>
              <w:t xml:space="preserve">This includes the grounds that, a delegate of the NDIS Commissioner, formed a reasonable belief that Care Central Pty Ltd has contravened the NDIS Act and is </w:t>
            </w:r>
            <w:r w:rsidDel="0047179C">
              <w:rPr>
                <w:rFonts w:asciiTheme="minorHAnsi" w:hAnsiTheme="minorHAnsi" w:cstheme="minorHAnsi"/>
              </w:rPr>
              <w:t xml:space="preserve">no </w:t>
            </w:r>
            <w:r w:rsidRPr="00987F71" w:rsidDel="0047179C">
              <w:rPr>
                <w:rFonts w:asciiTheme="minorHAnsi" w:hAnsiTheme="minorHAnsi" w:cstheme="minorHAnsi"/>
              </w:rPr>
              <w:t xml:space="preserve">longer suitable to provide supports or services to people with disability. </w:t>
            </w:r>
          </w:p>
          <w:p w14:paraId="6662DD4A" w14:textId="77777777" w:rsidR="00F70DD6" w:rsidDel="0047179C" w:rsidRDefault="00F70DD6" w:rsidP="00F70DD6">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r w:rsidRPr="00987F71" w:rsidDel="0047179C">
              <w:rPr>
                <w:rFonts w:asciiTheme="minorHAnsi" w:hAnsiTheme="minorHAnsi" w:cstheme="minorHAnsi"/>
                <w:sz w:val="22"/>
                <w:szCs w:val="22"/>
              </w:rPr>
              <w:t xml:space="preserve">The identified contravention of the NDIS Act was a failure to notify the Commissioner of a significant change in the organisation or governance arrangements of Care Central Pty Ltd, in accordance with section 13A of the </w:t>
            </w:r>
            <w:r w:rsidRPr="00987F71" w:rsidDel="0047179C">
              <w:rPr>
                <w:rFonts w:ascii="Calibri" w:hAnsi="Calibri" w:cs="Calibri"/>
                <w:i/>
                <w:iCs/>
                <w:sz w:val="22"/>
                <w:szCs w:val="22"/>
              </w:rPr>
              <w:t>National Disability Insurance Scheme (Provider Registration and Practice Standards) Rules 2018.</w:t>
            </w:r>
          </w:p>
          <w:p w14:paraId="79D04D5A" w14:textId="77777777" w:rsidR="00F70DD6" w:rsidDel="0047179C" w:rsidRDefault="00F70DD6" w:rsidP="00F70DD6">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i/>
                <w:iCs/>
                <w:sz w:val="22"/>
                <w:szCs w:val="22"/>
              </w:rPr>
            </w:pPr>
          </w:p>
          <w:p w14:paraId="574011B9" w14:textId="6F27773A" w:rsidR="00F70DD6" w:rsidRDefault="00F70DD6" w:rsidP="00F70DD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442A" w:rsidDel="0047179C">
              <w:rPr>
                <w:rFonts w:ascii="Calibri" w:hAnsi="Calibri"/>
              </w:rPr>
              <w:t>On 7 July 2023, a further suspension notice was issued to Care Central Pty Ltd, suspending the provider’s registration for a period of 30 days, effective 8 July 2023.</w:t>
            </w:r>
          </w:p>
        </w:tc>
      </w:tr>
      <w:tr w:rsidR="0080270D" w14:paraId="04639252" w14:textId="77777777" w:rsidTr="00B63E23">
        <w:tc>
          <w:tcPr>
            <w:cnfStyle w:val="001000000000" w:firstRow="0" w:lastRow="0" w:firstColumn="1" w:lastColumn="0" w:oddVBand="0" w:evenVBand="0" w:oddHBand="0" w:evenHBand="0" w:firstRowFirstColumn="0" w:firstRowLastColumn="0" w:lastRowFirstColumn="0" w:lastRowLastColumn="0"/>
            <w:tcW w:w="1865" w:type="dxa"/>
          </w:tcPr>
          <w:p w14:paraId="2F9D9815" w14:textId="1713D260" w:rsidR="0080270D" w:rsidRDefault="0080270D" w:rsidP="0080270D">
            <w:pPr>
              <w:spacing w:before="60" w:after="60"/>
              <w:rPr>
                <w:rFonts w:asciiTheme="minorHAnsi" w:hAnsiTheme="minorHAnsi" w:cstheme="minorHAnsi"/>
              </w:rPr>
            </w:pPr>
            <w:proofErr w:type="spellStart"/>
            <w:r>
              <w:rPr>
                <w:rFonts w:asciiTheme="minorHAnsi" w:hAnsiTheme="minorHAnsi" w:cstheme="minorHAnsi"/>
              </w:rPr>
              <w:lastRenderedPageBreak/>
              <w:t>Allcare</w:t>
            </w:r>
            <w:proofErr w:type="spellEnd"/>
            <w:r>
              <w:rPr>
                <w:rFonts w:asciiTheme="minorHAnsi" w:hAnsiTheme="minorHAnsi" w:cstheme="minorHAnsi"/>
              </w:rPr>
              <w:t xml:space="preserve"> Disability Group Pty Ltd</w:t>
            </w:r>
          </w:p>
        </w:tc>
        <w:tc>
          <w:tcPr>
            <w:tcW w:w="1443" w:type="dxa"/>
          </w:tcPr>
          <w:p w14:paraId="4BE02290" w14:textId="6E7A758E"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Pr>
                <w:rFonts w:asciiTheme="minorHAnsi" w:hAnsiTheme="minorHAnsi" w:cstheme="minorHAnsi"/>
                <w:lang w:val="en"/>
              </w:rPr>
              <w:t>81641498777</w:t>
            </w:r>
          </w:p>
        </w:tc>
        <w:tc>
          <w:tcPr>
            <w:tcW w:w="1433" w:type="dxa"/>
          </w:tcPr>
          <w:p w14:paraId="709ACC58" w14:textId="6AFCA9C4"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Quakers Hill</w:t>
            </w:r>
          </w:p>
        </w:tc>
        <w:tc>
          <w:tcPr>
            <w:tcW w:w="866" w:type="dxa"/>
          </w:tcPr>
          <w:p w14:paraId="7D9E4A98" w14:textId="7A09B4AB"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055" w:type="dxa"/>
          </w:tcPr>
          <w:p w14:paraId="3CA0A886" w14:textId="6164F6AF"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2763</w:t>
            </w:r>
          </w:p>
        </w:tc>
        <w:tc>
          <w:tcPr>
            <w:tcW w:w="2487" w:type="dxa"/>
          </w:tcPr>
          <w:p w14:paraId="7A6DE788"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5163" w:type="dxa"/>
          </w:tcPr>
          <w:p w14:paraId="79588D6F" w14:textId="403AA0E1" w:rsidR="0080270D" w:rsidRPr="00987F71"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w:t>
            </w:r>
            <w:r w:rsidR="00F8679E">
              <w:rPr>
                <w:rFonts w:asciiTheme="minorHAnsi" w:hAnsiTheme="minorHAnsi" w:cstheme="minorHAnsi"/>
              </w:rPr>
              <w:t>1 June 2023</w:t>
            </w:r>
            <w:r w:rsidRPr="00987F71">
              <w:rPr>
                <w:rFonts w:asciiTheme="minorHAnsi" w:hAnsiTheme="minorHAnsi" w:cstheme="minorHAnsi"/>
              </w:rPr>
              <w:t xml:space="preserve">, a suspension notice was issued to </w:t>
            </w:r>
            <w:proofErr w:type="spellStart"/>
            <w:r>
              <w:rPr>
                <w:rFonts w:asciiTheme="minorHAnsi" w:hAnsiTheme="minorHAnsi" w:cstheme="minorHAnsi"/>
              </w:rPr>
              <w:t>Allcare</w:t>
            </w:r>
            <w:proofErr w:type="spellEnd"/>
            <w:r>
              <w:rPr>
                <w:rFonts w:asciiTheme="minorHAnsi" w:hAnsiTheme="minorHAnsi" w:cstheme="minorHAnsi"/>
              </w:rPr>
              <w:t xml:space="preserve"> Disability Group </w:t>
            </w:r>
            <w:r w:rsidRPr="00987F71">
              <w:rPr>
                <w:rFonts w:asciiTheme="minorHAnsi" w:hAnsiTheme="minorHAnsi" w:cstheme="minorHAnsi"/>
              </w:rPr>
              <w:t>Pty Ltd suspending the provider’s registration for a per</w:t>
            </w:r>
            <w:r>
              <w:rPr>
                <w:rFonts w:asciiTheme="minorHAnsi" w:hAnsiTheme="minorHAnsi" w:cstheme="minorHAnsi"/>
              </w:rPr>
              <w:t>iod of 30 days, effective from 14</w:t>
            </w:r>
            <w:r w:rsidRPr="00987F71">
              <w:rPr>
                <w:rFonts w:asciiTheme="minorHAnsi" w:hAnsiTheme="minorHAnsi" w:cstheme="minorHAnsi"/>
              </w:rPr>
              <w:t xml:space="preserve"> June 2023. </w:t>
            </w:r>
          </w:p>
          <w:p w14:paraId="5536D0D0" w14:textId="77777777" w:rsidR="0080270D" w:rsidRPr="00987F71"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87F71">
              <w:rPr>
                <w:rFonts w:asciiTheme="minorHAnsi" w:hAnsiTheme="minorHAnsi" w:cstheme="minorHAnsi"/>
              </w:rPr>
              <w:t xml:space="preserve">The suspension of registration was based on sections 73N(1)(a) and 73N(1)(d) of the </w:t>
            </w:r>
            <w:r w:rsidRPr="00987F71">
              <w:rPr>
                <w:rFonts w:asciiTheme="minorHAnsi" w:hAnsiTheme="minorHAnsi" w:cstheme="minorHAnsi"/>
                <w:i/>
              </w:rPr>
              <w:t xml:space="preserve">National Disability Insurance Scheme Act 2013 </w:t>
            </w:r>
            <w:r w:rsidRPr="00987F71">
              <w:rPr>
                <w:rFonts w:asciiTheme="minorHAnsi" w:hAnsiTheme="minorHAnsi" w:cstheme="minorHAnsi"/>
              </w:rPr>
              <w:t xml:space="preserve">(NDIS Act). </w:t>
            </w:r>
          </w:p>
          <w:p w14:paraId="32F58E36" w14:textId="77777777" w:rsidR="0080270D" w:rsidRPr="00987F71"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87F71">
              <w:rPr>
                <w:rFonts w:asciiTheme="minorHAnsi" w:hAnsiTheme="minorHAnsi" w:cstheme="minorHAnsi"/>
              </w:rPr>
              <w:t xml:space="preserve">This includes the grounds that, a delegate of the NDIS Commissioner, formed a reasonable belief that </w:t>
            </w:r>
            <w:proofErr w:type="spellStart"/>
            <w:r>
              <w:rPr>
                <w:rFonts w:asciiTheme="minorHAnsi" w:hAnsiTheme="minorHAnsi" w:cstheme="minorHAnsi"/>
              </w:rPr>
              <w:t>Allcare</w:t>
            </w:r>
            <w:proofErr w:type="spellEnd"/>
            <w:r>
              <w:rPr>
                <w:rFonts w:asciiTheme="minorHAnsi" w:hAnsiTheme="minorHAnsi" w:cstheme="minorHAnsi"/>
              </w:rPr>
              <w:t xml:space="preserve"> Disability Group</w:t>
            </w:r>
            <w:r w:rsidRPr="00987F71">
              <w:rPr>
                <w:rFonts w:asciiTheme="minorHAnsi" w:hAnsiTheme="minorHAnsi" w:cstheme="minorHAnsi"/>
              </w:rPr>
              <w:t xml:space="preserve"> has contravened the NDIS Act and is </w:t>
            </w:r>
            <w:r>
              <w:rPr>
                <w:rFonts w:asciiTheme="minorHAnsi" w:hAnsiTheme="minorHAnsi" w:cstheme="minorHAnsi"/>
              </w:rPr>
              <w:t xml:space="preserve">no </w:t>
            </w:r>
            <w:r w:rsidRPr="00987F71">
              <w:rPr>
                <w:rFonts w:asciiTheme="minorHAnsi" w:hAnsiTheme="minorHAnsi" w:cstheme="minorHAnsi"/>
              </w:rPr>
              <w:t xml:space="preserve">longer suitable to provide supports or services to people with disability. </w:t>
            </w:r>
          </w:p>
          <w:p w14:paraId="115D6E82"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87F71">
              <w:rPr>
                <w:rFonts w:asciiTheme="minorHAnsi" w:hAnsiTheme="minorHAnsi" w:cstheme="minorHAnsi"/>
              </w:rPr>
              <w:t>The identified contravention</w:t>
            </w:r>
            <w:r>
              <w:rPr>
                <w:rFonts w:asciiTheme="minorHAnsi" w:hAnsiTheme="minorHAnsi" w:cstheme="minorHAnsi"/>
              </w:rPr>
              <w:t>s of the NDIS Act were:</w:t>
            </w:r>
          </w:p>
          <w:p w14:paraId="4865303E" w14:textId="77777777" w:rsidR="0080270D" w:rsidRPr="007B0436" w:rsidRDefault="0080270D" w:rsidP="00C87E92">
            <w:pPr>
              <w:pStyle w:val="ListParagraph"/>
              <w:numPr>
                <w:ilvl w:val="0"/>
                <w:numId w:val="2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B0436">
              <w:rPr>
                <w:rFonts w:asciiTheme="minorHAnsi" w:hAnsiTheme="minorHAnsi" w:cstheme="minorHAnsi"/>
              </w:rPr>
              <w:t xml:space="preserve">a failure to notify the Commissioner of a significant change in the organisation or governance arrangements of </w:t>
            </w:r>
            <w:proofErr w:type="spellStart"/>
            <w:r>
              <w:rPr>
                <w:rFonts w:asciiTheme="minorHAnsi" w:hAnsiTheme="minorHAnsi" w:cstheme="minorHAnsi"/>
              </w:rPr>
              <w:t>Allcare</w:t>
            </w:r>
            <w:proofErr w:type="spellEnd"/>
            <w:r>
              <w:rPr>
                <w:rFonts w:asciiTheme="minorHAnsi" w:hAnsiTheme="minorHAnsi" w:cstheme="minorHAnsi"/>
              </w:rPr>
              <w:t xml:space="preserve"> Disability Group</w:t>
            </w:r>
            <w:r w:rsidRPr="007B0436">
              <w:rPr>
                <w:rFonts w:asciiTheme="minorHAnsi" w:hAnsiTheme="minorHAnsi" w:cstheme="minorHAnsi"/>
              </w:rPr>
              <w:t xml:space="preserve"> Pty Ltd, in accordance with section 13A of the </w:t>
            </w:r>
            <w:r w:rsidRPr="007B0436">
              <w:rPr>
                <w:rFonts w:ascii="Calibri" w:hAnsi="Calibri" w:cs="Calibri"/>
                <w:i/>
                <w:iCs/>
              </w:rPr>
              <w:t xml:space="preserve">National Disability Insurance Scheme </w:t>
            </w:r>
            <w:r w:rsidRPr="007B0436">
              <w:rPr>
                <w:rFonts w:ascii="Calibri" w:hAnsi="Calibri" w:cs="Calibri"/>
                <w:i/>
                <w:iCs/>
              </w:rPr>
              <w:lastRenderedPageBreak/>
              <w:t xml:space="preserve">(Provider Registration and Practice Standards) Rules </w:t>
            </w:r>
            <w:proofErr w:type="gramStart"/>
            <w:r w:rsidRPr="007B0436">
              <w:rPr>
                <w:rFonts w:ascii="Calibri" w:hAnsi="Calibri" w:cs="Calibri"/>
                <w:i/>
                <w:iCs/>
              </w:rPr>
              <w:t>2018;</w:t>
            </w:r>
            <w:proofErr w:type="gramEnd"/>
          </w:p>
          <w:p w14:paraId="6CF88B25" w14:textId="77777777" w:rsidR="0080270D" w:rsidRDefault="0080270D" w:rsidP="00C87E92">
            <w:pPr>
              <w:pStyle w:val="ListParagraph"/>
              <w:numPr>
                <w:ilvl w:val="0"/>
                <w:numId w:val="2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Calibri" w:hAnsi="Calibri" w:cs="Calibri"/>
                <w:iCs/>
              </w:rPr>
              <w:t xml:space="preserve">a failure to comply with an additional condition of registration imposed on </w:t>
            </w:r>
            <w:proofErr w:type="spellStart"/>
            <w:r>
              <w:rPr>
                <w:rFonts w:asciiTheme="minorHAnsi" w:hAnsiTheme="minorHAnsi" w:cstheme="minorHAnsi"/>
              </w:rPr>
              <w:t>Allcare</w:t>
            </w:r>
            <w:proofErr w:type="spellEnd"/>
            <w:r>
              <w:rPr>
                <w:rFonts w:asciiTheme="minorHAnsi" w:hAnsiTheme="minorHAnsi" w:cstheme="minorHAnsi"/>
              </w:rPr>
              <w:t xml:space="preserve"> Disability Group Pty </w:t>
            </w:r>
            <w:proofErr w:type="spellStart"/>
            <w:r>
              <w:rPr>
                <w:rFonts w:asciiTheme="minorHAnsi" w:hAnsiTheme="minorHAnsi" w:cstheme="minorHAnsi"/>
              </w:rPr>
              <w:t>Ltd’s</w:t>
            </w:r>
            <w:proofErr w:type="spellEnd"/>
            <w:r>
              <w:rPr>
                <w:rFonts w:asciiTheme="minorHAnsi" w:hAnsiTheme="minorHAnsi" w:cstheme="minorHAnsi"/>
              </w:rPr>
              <w:t xml:space="preserve"> registration requiring engagement of an approved quality </w:t>
            </w:r>
            <w:proofErr w:type="gramStart"/>
            <w:r>
              <w:rPr>
                <w:rFonts w:asciiTheme="minorHAnsi" w:hAnsiTheme="minorHAnsi" w:cstheme="minorHAnsi"/>
              </w:rPr>
              <w:t>auditor;</w:t>
            </w:r>
            <w:proofErr w:type="gramEnd"/>
          </w:p>
          <w:p w14:paraId="48C07B9B" w14:textId="77777777" w:rsidR="0080270D" w:rsidRPr="004974CA" w:rsidRDefault="0080270D" w:rsidP="00C87E92">
            <w:pPr>
              <w:pStyle w:val="ListParagraph"/>
              <w:numPr>
                <w:ilvl w:val="0"/>
                <w:numId w:val="2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 failure to commence a mid-term audit in accordance with section 13B</w:t>
            </w:r>
            <w:r w:rsidRPr="007B0436">
              <w:rPr>
                <w:rFonts w:asciiTheme="minorHAnsi" w:hAnsiTheme="minorHAnsi" w:cstheme="minorHAnsi"/>
              </w:rPr>
              <w:t xml:space="preserve"> of the </w:t>
            </w:r>
            <w:r w:rsidRPr="007B0436">
              <w:rPr>
                <w:rFonts w:ascii="Calibri" w:hAnsi="Calibri" w:cs="Calibri"/>
                <w:i/>
                <w:iCs/>
              </w:rPr>
              <w:t>National Disability Insurance Scheme (Provider Registration an</w:t>
            </w:r>
            <w:r>
              <w:rPr>
                <w:rFonts w:ascii="Calibri" w:hAnsi="Calibri" w:cs="Calibri"/>
                <w:i/>
                <w:iCs/>
              </w:rPr>
              <w:t xml:space="preserve">d Practice Standards) Rules 2018; </w:t>
            </w:r>
            <w:r>
              <w:rPr>
                <w:rFonts w:ascii="Calibri" w:hAnsi="Calibri" w:cs="Calibri"/>
                <w:iCs/>
              </w:rPr>
              <w:t>and</w:t>
            </w:r>
          </w:p>
          <w:p w14:paraId="655837DA" w14:textId="32C4F38F" w:rsidR="0080270D" w:rsidRPr="0080270D" w:rsidRDefault="0080270D" w:rsidP="00C87E92">
            <w:pPr>
              <w:pStyle w:val="ListParagraph"/>
              <w:numPr>
                <w:ilvl w:val="0"/>
                <w:numId w:val="26"/>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974CA">
              <w:rPr>
                <w:rFonts w:ascii="Calibri" w:hAnsi="Calibri" w:cs="Calibri"/>
                <w:iCs/>
              </w:rPr>
              <w:t xml:space="preserve">providing false and misleading information in application for registration. </w:t>
            </w:r>
          </w:p>
        </w:tc>
      </w:tr>
      <w:tr w:rsidR="0080270D" w14:paraId="34E9C6F7"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2FE929CA" w14:textId="79513C8F" w:rsidR="0080270D" w:rsidRPr="008E75F2" w:rsidRDefault="0080270D" w:rsidP="0080270D">
            <w:pPr>
              <w:spacing w:before="60" w:after="60"/>
              <w:rPr>
                <w:rFonts w:asciiTheme="minorHAnsi" w:hAnsiTheme="minorHAnsi" w:cstheme="minorHAnsi"/>
              </w:rPr>
            </w:pPr>
            <w:r>
              <w:rPr>
                <w:rFonts w:asciiTheme="minorHAnsi" w:hAnsiTheme="minorHAnsi" w:cstheme="minorHAnsi"/>
              </w:rPr>
              <w:lastRenderedPageBreak/>
              <w:t>Hopeful Ability Care Pty Ltd</w:t>
            </w:r>
          </w:p>
        </w:tc>
        <w:tc>
          <w:tcPr>
            <w:tcW w:w="1443" w:type="dxa"/>
          </w:tcPr>
          <w:p w14:paraId="1EF4E7AD" w14:textId="3C8D301D" w:rsidR="0080270D" w:rsidRPr="008E75F2"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lang w:val="en"/>
              </w:rPr>
              <w:t>50645627149</w:t>
            </w:r>
          </w:p>
        </w:tc>
        <w:tc>
          <w:tcPr>
            <w:tcW w:w="1433" w:type="dxa"/>
          </w:tcPr>
          <w:p w14:paraId="3468A1A7" w14:textId="0F7B8D3F" w:rsidR="0080270D" w:rsidRPr="008E75F2"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Guildford West</w:t>
            </w:r>
          </w:p>
        </w:tc>
        <w:tc>
          <w:tcPr>
            <w:tcW w:w="866" w:type="dxa"/>
          </w:tcPr>
          <w:p w14:paraId="2D0E5A49" w14:textId="11E67305"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055" w:type="dxa"/>
          </w:tcPr>
          <w:p w14:paraId="1AAA7B76" w14:textId="50D74515"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2161</w:t>
            </w:r>
          </w:p>
        </w:tc>
        <w:tc>
          <w:tcPr>
            <w:tcW w:w="2487" w:type="dxa"/>
          </w:tcPr>
          <w:p w14:paraId="6D820E4B" w14:textId="77777777" w:rsidR="0080270D" w:rsidRPr="008E75F2"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101</w:t>
            </w:r>
            <w:r>
              <w:rPr>
                <w:rFonts w:asciiTheme="minorHAnsi" w:hAnsiTheme="minorHAnsi" w:cstheme="minorHAnsi"/>
                <w:sz w:val="20"/>
                <w:szCs w:val="20"/>
              </w:rPr>
              <w:t xml:space="preserve"> </w:t>
            </w:r>
            <w:r w:rsidRPr="00BE2DC4">
              <w:rPr>
                <w:rFonts w:asciiTheme="minorHAnsi" w:hAnsiTheme="minorHAnsi" w:cstheme="minorHAnsi"/>
                <w:sz w:val="20"/>
                <w:szCs w:val="20"/>
              </w:rPr>
              <w:t>Accommodation/Tenancy</w:t>
            </w:r>
          </w:p>
          <w:p w14:paraId="316B4104" w14:textId="77777777" w:rsidR="0080270D" w:rsidRPr="008E75F2"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106</w:t>
            </w:r>
            <w:r>
              <w:rPr>
                <w:rFonts w:asciiTheme="minorHAnsi" w:hAnsiTheme="minorHAnsi" w:cstheme="minorHAnsi"/>
                <w:sz w:val="20"/>
                <w:szCs w:val="20"/>
              </w:rPr>
              <w:t xml:space="preserve"> </w:t>
            </w:r>
            <w:r w:rsidRPr="00FE67A9">
              <w:rPr>
                <w:rFonts w:asciiTheme="minorHAnsi" w:hAnsiTheme="minorHAnsi" w:cstheme="minorHAnsi"/>
                <w:sz w:val="20"/>
                <w:szCs w:val="20"/>
              </w:rPr>
              <w:t>Assist-Life Stage, Transition</w:t>
            </w:r>
          </w:p>
          <w:p w14:paraId="7AAA1456" w14:textId="77777777" w:rsidR="0080270D" w:rsidRPr="008E75F2"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107</w:t>
            </w:r>
            <w:r>
              <w:rPr>
                <w:rFonts w:asciiTheme="minorHAnsi" w:hAnsiTheme="minorHAnsi" w:cstheme="minorHAnsi"/>
                <w:sz w:val="20"/>
                <w:szCs w:val="20"/>
              </w:rPr>
              <w:t xml:space="preserve"> </w:t>
            </w:r>
            <w:r w:rsidRPr="00FE67A9">
              <w:rPr>
                <w:rFonts w:asciiTheme="minorHAnsi" w:hAnsiTheme="minorHAnsi" w:cstheme="minorHAnsi"/>
                <w:sz w:val="20"/>
                <w:szCs w:val="20"/>
              </w:rPr>
              <w:t>Assist-Personal Activities</w:t>
            </w:r>
          </w:p>
          <w:p w14:paraId="69DB17EF"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108 Assist-Travel/Transport</w:t>
            </w:r>
          </w:p>
          <w:p w14:paraId="15320CDC"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109 Vehicle modification</w:t>
            </w:r>
          </w:p>
          <w:p w14:paraId="3C241004"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111 Home Modification</w:t>
            </w:r>
          </w:p>
          <w:p w14:paraId="4E8736DA"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114 Community Nursing Care</w:t>
            </w:r>
          </w:p>
          <w:p w14:paraId="34503B63"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lastRenderedPageBreak/>
              <w:t xml:space="preserve">115 Daily Tasks/Shared Living </w:t>
            </w:r>
          </w:p>
          <w:p w14:paraId="050317EA"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116 </w:t>
            </w:r>
            <w:proofErr w:type="spellStart"/>
            <w:r w:rsidRPr="00C85D62">
              <w:rPr>
                <w:rFonts w:asciiTheme="minorHAnsi" w:hAnsiTheme="minorHAnsi" w:cstheme="minorHAnsi"/>
                <w:sz w:val="20"/>
                <w:szCs w:val="20"/>
              </w:rPr>
              <w:t>Innov</w:t>
            </w:r>
            <w:proofErr w:type="spellEnd"/>
            <w:r w:rsidRPr="00C85D62">
              <w:rPr>
                <w:rFonts w:asciiTheme="minorHAnsi" w:hAnsiTheme="minorHAnsi" w:cstheme="minorHAnsi"/>
                <w:sz w:val="20"/>
                <w:szCs w:val="20"/>
              </w:rPr>
              <w:t xml:space="preserve"> Community Participation</w:t>
            </w:r>
          </w:p>
          <w:p w14:paraId="62B92267"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117 Development-Life Skills</w:t>
            </w:r>
            <w:r w:rsidRPr="00C85D62">
              <w:rPr>
                <w:rFonts w:asciiTheme="minorHAnsi" w:hAnsiTheme="minorHAnsi" w:cstheme="minorHAnsi"/>
                <w:sz w:val="20"/>
                <w:szCs w:val="20"/>
              </w:rPr>
              <w:t xml:space="preserve"> </w:t>
            </w:r>
          </w:p>
          <w:p w14:paraId="7369C4AC"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118 Early Childhood Supports</w:t>
            </w:r>
          </w:p>
          <w:p w14:paraId="3BAAF2F8"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120 Household Tasks </w:t>
            </w:r>
          </w:p>
          <w:p w14:paraId="2837F0EF"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125 Participate Community</w:t>
            </w:r>
          </w:p>
          <w:p w14:paraId="0522B654"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127 Plan Management </w:t>
            </w:r>
          </w:p>
          <w:p w14:paraId="1FB95C28"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128 Therapeutic Supports</w:t>
            </w:r>
          </w:p>
          <w:p w14:paraId="194F28A6" w14:textId="25112161" w:rsidR="0080270D" w:rsidRPr="008E75F2"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136 Group/Centre Activities</w:t>
            </w:r>
          </w:p>
        </w:tc>
        <w:tc>
          <w:tcPr>
            <w:tcW w:w="5163" w:type="dxa"/>
          </w:tcPr>
          <w:p w14:paraId="1D3A5E95"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On 7 February 2023</w:t>
            </w:r>
            <w:r w:rsidRPr="008E75F2">
              <w:rPr>
                <w:rFonts w:asciiTheme="minorHAnsi" w:hAnsiTheme="minorHAnsi" w:cstheme="minorHAnsi"/>
              </w:rPr>
              <w:t xml:space="preserve">, a suspension notice was issued to </w:t>
            </w:r>
            <w:r>
              <w:rPr>
                <w:rFonts w:asciiTheme="minorHAnsi" w:hAnsiTheme="minorHAnsi" w:cstheme="minorHAnsi"/>
              </w:rPr>
              <w:t>Hopeful Ability Care</w:t>
            </w:r>
            <w:r w:rsidRPr="008E75F2">
              <w:rPr>
                <w:rFonts w:asciiTheme="minorHAnsi" w:hAnsiTheme="minorHAnsi" w:cstheme="minorHAnsi"/>
              </w:rPr>
              <w:t xml:space="preserve"> Pty Ltd suspending the provider’s re</w:t>
            </w:r>
            <w:r>
              <w:rPr>
                <w:rFonts w:asciiTheme="minorHAnsi" w:hAnsiTheme="minorHAnsi" w:cstheme="minorHAnsi"/>
              </w:rPr>
              <w:t>gistration for a period of 30 days, effective immediately</w:t>
            </w:r>
            <w:r w:rsidRPr="008E75F2">
              <w:rPr>
                <w:rFonts w:asciiTheme="minorHAnsi" w:hAnsiTheme="minorHAnsi" w:cstheme="minorHAnsi"/>
              </w:rPr>
              <w:t xml:space="preserve">. </w:t>
            </w:r>
          </w:p>
          <w:p w14:paraId="634B3386"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5F2">
              <w:rPr>
                <w:rFonts w:asciiTheme="minorHAnsi" w:hAnsiTheme="minorHAnsi" w:cstheme="minorHAnsi"/>
              </w:rPr>
              <w:t>The suspension of registration was based on section</w:t>
            </w:r>
            <w:r>
              <w:rPr>
                <w:rFonts w:asciiTheme="minorHAnsi" w:hAnsiTheme="minorHAnsi" w:cstheme="minorHAnsi"/>
              </w:rPr>
              <w:t>s</w:t>
            </w:r>
            <w:r w:rsidRPr="008E75F2">
              <w:rPr>
                <w:rFonts w:asciiTheme="minorHAnsi" w:hAnsiTheme="minorHAnsi" w:cstheme="minorHAnsi"/>
              </w:rPr>
              <w:t xml:space="preserve"> 73N(1)(</w:t>
            </w:r>
            <w:r>
              <w:rPr>
                <w:rFonts w:asciiTheme="minorHAnsi" w:hAnsiTheme="minorHAnsi" w:cstheme="minorHAnsi"/>
              </w:rPr>
              <w:t xml:space="preserve">a), </w:t>
            </w:r>
            <w:r w:rsidRPr="008E75F2">
              <w:rPr>
                <w:rFonts w:asciiTheme="minorHAnsi" w:hAnsiTheme="minorHAnsi" w:cstheme="minorHAnsi"/>
              </w:rPr>
              <w:t>73N(1)(</w:t>
            </w:r>
            <w:r>
              <w:rPr>
                <w:rFonts w:asciiTheme="minorHAnsi" w:hAnsiTheme="minorHAnsi" w:cstheme="minorHAnsi"/>
              </w:rPr>
              <w:t>d)</w:t>
            </w:r>
            <w:r w:rsidRPr="008E75F2">
              <w:rPr>
                <w:rFonts w:asciiTheme="minorHAnsi" w:hAnsiTheme="minorHAnsi" w:cstheme="minorHAnsi"/>
              </w:rPr>
              <w:t xml:space="preserve"> </w:t>
            </w:r>
            <w:r>
              <w:rPr>
                <w:rFonts w:asciiTheme="minorHAnsi" w:hAnsiTheme="minorHAnsi" w:cstheme="minorHAnsi"/>
              </w:rPr>
              <w:t xml:space="preserve">and 73N(1)(e) </w:t>
            </w:r>
            <w:r w:rsidRPr="008E75F2">
              <w:rPr>
                <w:rFonts w:asciiTheme="minorHAnsi" w:hAnsiTheme="minorHAnsi" w:cstheme="minorHAnsi"/>
              </w:rPr>
              <w:t xml:space="preserve">of the </w:t>
            </w:r>
            <w:r w:rsidRPr="008E75F2">
              <w:rPr>
                <w:rFonts w:asciiTheme="minorHAnsi" w:hAnsiTheme="minorHAnsi" w:cstheme="minorHAnsi"/>
                <w:i/>
              </w:rPr>
              <w:t>National Disability Insurance Scheme Act 2013</w:t>
            </w:r>
            <w:r>
              <w:rPr>
                <w:rFonts w:asciiTheme="minorHAnsi" w:hAnsiTheme="minorHAnsi" w:cstheme="minorHAnsi"/>
              </w:rPr>
              <w:t xml:space="preserve">. This includes the grounds that, a delegate of the NDIS Commissioner, formed a reasonable belief that Hopeful Ability Care Pty Ltd and its key personnel, including Mr Ufuk Dik, </w:t>
            </w:r>
            <w:r>
              <w:rPr>
                <w:rFonts w:asciiTheme="minorHAnsi" w:hAnsiTheme="minorHAnsi" w:cstheme="minorHAnsi"/>
              </w:rPr>
              <w:lastRenderedPageBreak/>
              <w:t xml:space="preserve">are no longer suitable to provide supports or services to people with disability. </w:t>
            </w:r>
          </w:p>
          <w:p w14:paraId="0CD7266C" w14:textId="57047AC3"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7B5E">
              <w:rPr>
                <w:rFonts w:asciiTheme="minorHAnsi" w:hAnsiTheme="minorHAnsi" w:cstheme="minorHAnsi"/>
              </w:rPr>
              <w:t xml:space="preserve">On </w:t>
            </w:r>
            <w:r>
              <w:rPr>
                <w:rFonts w:asciiTheme="minorHAnsi" w:hAnsiTheme="minorHAnsi" w:cstheme="minorHAnsi"/>
              </w:rPr>
              <w:t>10 March 2023</w:t>
            </w:r>
            <w:r w:rsidRPr="00E27B5E">
              <w:rPr>
                <w:rFonts w:asciiTheme="minorHAnsi" w:hAnsiTheme="minorHAnsi" w:cstheme="minorHAnsi"/>
              </w:rPr>
              <w:t xml:space="preserve">, a further suspension notice was issued to </w:t>
            </w:r>
            <w:r>
              <w:rPr>
                <w:rFonts w:asciiTheme="minorHAnsi" w:hAnsiTheme="minorHAnsi" w:cstheme="minorHAnsi"/>
              </w:rPr>
              <w:t>Hopeful Ability</w:t>
            </w:r>
            <w:r w:rsidRPr="00E27B5E">
              <w:rPr>
                <w:rFonts w:asciiTheme="minorHAnsi" w:hAnsiTheme="minorHAnsi" w:cstheme="minorHAnsi"/>
              </w:rPr>
              <w:t xml:space="preserve"> Care Pty Ltd, suspending the provider’s registration for </w:t>
            </w:r>
            <w:r>
              <w:rPr>
                <w:rFonts w:asciiTheme="minorHAnsi" w:hAnsiTheme="minorHAnsi" w:cstheme="minorHAnsi"/>
              </w:rPr>
              <w:t>a period of 30 days, effective 10 March 2023</w:t>
            </w:r>
            <w:r w:rsidRPr="00E27B5E">
              <w:rPr>
                <w:rFonts w:asciiTheme="minorHAnsi" w:hAnsiTheme="minorHAnsi" w:cstheme="minorHAnsi"/>
              </w:rPr>
              <w:t>.</w:t>
            </w:r>
          </w:p>
        </w:tc>
      </w:tr>
      <w:tr w:rsidR="0080270D" w14:paraId="1E1090BB" w14:textId="77777777" w:rsidTr="00B63E23">
        <w:tc>
          <w:tcPr>
            <w:cnfStyle w:val="001000000000" w:firstRow="0" w:lastRow="0" w:firstColumn="1" w:lastColumn="0" w:oddVBand="0" w:evenVBand="0" w:oddHBand="0" w:evenHBand="0" w:firstRowFirstColumn="0" w:firstRowLastColumn="0" w:lastRowFirstColumn="0" w:lastRowLastColumn="0"/>
            <w:tcW w:w="1865" w:type="dxa"/>
          </w:tcPr>
          <w:p w14:paraId="401183F7" w14:textId="61E677EF" w:rsidR="0080270D" w:rsidRPr="008E75F2" w:rsidRDefault="0080270D" w:rsidP="0080270D">
            <w:pPr>
              <w:spacing w:before="60" w:after="60"/>
              <w:rPr>
                <w:rFonts w:asciiTheme="minorHAnsi" w:hAnsiTheme="minorHAnsi" w:cstheme="minorHAnsi"/>
              </w:rPr>
            </w:pPr>
            <w:r>
              <w:rPr>
                <w:rFonts w:asciiTheme="minorHAnsi" w:hAnsiTheme="minorHAnsi" w:cstheme="minorHAnsi"/>
              </w:rPr>
              <w:lastRenderedPageBreak/>
              <w:t>Fine Care Pty Ltd</w:t>
            </w:r>
          </w:p>
        </w:tc>
        <w:tc>
          <w:tcPr>
            <w:tcW w:w="1443" w:type="dxa"/>
          </w:tcPr>
          <w:p w14:paraId="7B006C40" w14:textId="6193F7A5" w:rsidR="0080270D" w:rsidRPr="008E75F2"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
              </w:rPr>
              <w:t>26641442506</w:t>
            </w:r>
          </w:p>
        </w:tc>
        <w:tc>
          <w:tcPr>
            <w:tcW w:w="1433" w:type="dxa"/>
          </w:tcPr>
          <w:p w14:paraId="5A45C511" w14:textId="04905D65" w:rsidR="0080270D" w:rsidRPr="008E75F2"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Pleasure Point</w:t>
            </w:r>
          </w:p>
        </w:tc>
        <w:tc>
          <w:tcPr>
            <w:tcW w:w="866" w:type="dxa"/>
          </w:tcPr>
          <w:p w14:paraId="41A5F3B8" w14:textId="315BA71C"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055" w:type="dxa"/>
          </w:tcPr>
          <w:p w14:paraId="1683ABD1" w14:textId="2426B896"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2172</w:t>
            </w:r>
          </w:p>
        </w:tc>
        <w:tc>
          <w:tcPr>
            <w:tcW w:w="2487" w:type="dxa"/>
          </w:tcPr>
          <w:p w14:paraId="7C841D0B"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101</w:t>
            </w:r>
            <w:r>
              <w:rPr>
                <w:rFonts w:asciiTheme="minorHAnsi" w:hAnsiTheme="minorHAnsi" w:cstheme="minorHAnsi"/>
                <w:sz w:val="20"/>
                <w:szCs w:val="20"/>
              </w:rPr>
              <w:t xml:space="preserve"> </w:t>
            </w:r>
            <w:r w:rsidRPr="00BE2DC4">
              <w:rPr>
                <w:rFonts w:asciiTheme="minorHAnsi" w:hAnsiTheme="minorHAnsi" w:cstheme="minorHAnsi"/>
                <w:sz w:val="20"/>
                <w:szCs w:val="20"/>
              </w:rPr>
              <w:t>Accommodation/Tenancy</w:t>
            </w:r>
          </w:p>
          <w:p w14:paraId="735B24EE"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106</w:t>
            </w:r>
            <w:r>
              <w:rPr>
                <w:rFonts w:asciiTheme="minorHAnsi" w:hAnsiTheme="minorHAnsi" w:cstheme="minorHAnsi"/>
                <w:sz w:val="20"/>
                <w:szCs w:val="20"/>
              </w:rPr>
              <w:t xml:space="preserve"> </w:t>
            </w:r>
            <w:r w:rsidRPr="00FE67A9">
              <w:rPr>
                <w:rFonts w:asciiTheme="minorHAnsi" w:hAnsiTheme="minorHAnsi" w:cstheme="minorHAnsi"/>
                <w:sz w:val="20"/>
                <w:szCs w:val="20"/>
              </w:rPr>
              <w:t>Assist-Life Stage, Transition</w:t>
            </w:r>
          </w:p>
          <w:p w14:paraId="0AA4BB12"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107</w:t>
            </w:r>
            <w:r>
              <w:rPr>
                <w:rFonts w:asciiTheme="minorHAnsi" w:hAnsiTheme="minorHAnsi" w:cstheme="minorHAnsi"/>
                <w:sz w:val="20"/>
                <w:szCs w:val="20"/>
              </w:rPr>
              <w:t xml:space="preserve"> </w:t>
            </w:r>
            <w:r w:rsidRPr="00FE67A9">
              <w:rPr>
                <w:rFonts w:asciiTheme="minorHAnsi" w:hAnsiTheme="minorHAnsi" w:cstheme="minorHAnsi"/>
                <w:sz w:val="20"/>
                <w:szCs w:val="20"/>
              </w:rPr>
              <w:t>Assist-Personal Activities</w:t>
            </w:r>
          </w:p>
          <w:p w14:paraId="6CA957B6"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108 Assist-Travel/Transport</w:t>
            </w:r>
          </w:p>
          <w:p w14:paraId="3796C778"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111 Home Modification</w:t>
            </w:r>
          </w:p>
          <w:p w14:paraId="2E6F253B"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114 Community Nursing Care</w:t>
            </w:r>
          </w:p>
          <w:p w14:paraId="78F40BB7"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115 Daily Tasks/Shared Living </w:t>
            </w:r>
          </w:p>
          <w:p w14:paraId="45727007"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116 </w:t>
            </w:r>
            <w:proofErr w:type="spellStart"/>
            <w:r w:rsidRPr="00C85D62">
              <w:rPr>
                <w:rFonts w:asciiTheme="minorHAnsi" w:hAnsiTheme="minorHAnsi" w:cstheme="minorHAnsi"/>
                <w:sz w:val="20"/>
                <w:szCs w:val="20"/>
              </w:rPr>
              <w:t>Innov</w:t>
            </w:r>
            <w:proofErr w:type="spellEnd"/>
            <w:r w:rsidRPr="00C85D62">
              <w:rPr>
                <w:rFonts w:asciiTheme="minorHAnsi" w:hAnsiTheme="minorHAnsi" w:cstheme="minorHAnsi"/>
                <w:sz w:val="20"/>
                <w:szCs w:val="20"/>
              </w:rPr>
              <w:t xml:space="preserve"> Community Participation </w:t>
            </w:r>
          </w:p>
          <w:p w14:paraId="5240A2D2"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120 Household Tasks </w:t>
            </w:r>
          </w:p>
          <w:p w14:paraId="14B329CF"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123 Assistance Prod-Household Task</w:t>
            </w:r>
          </w:p>
          <w:p w14:paraId="3857A3AC"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125 Participate Community</w:t>
            </w:r>
          </w:p>
          <w:p w14:paraId="152EBD2D"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127 Plan Management </w:t>
            </w:r>
          </w:p>
          <w:p w14:paraId="3D1C29F6"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130 Assistance animals</w:t>
            </w:r>
          </w:p>
          <w:p w14:paraId="7C828832"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131 Specialised Disability Accommodation</w:t>
            </w:r>
          </w:p>
          <w:p w14:paraId="36AFF175"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132 Specialised Support Coordination</w:t>
            </w:r>
          </w:p>
          <w:p w14:paraId="54633FD3" w14:textId="16CEE2C2"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136 Group/Centre Activities</w:t>
            </w:r>
          </w:p>
        </w:tc>
        <w:tc>
          <w:tcPr>
            <w:tcW w:w="5163" w:type="dxa"/>
          </w:tcPr>
          <w:p w14:paraId="19DDEA5F"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On 7 February 2023</w:t>
            </w:r>
            <w:r w:rsidRPr="008E75F2">
              <w:rPr>
                <w:rFonts w:asciiTheme="minorHAnsi" w:hAnsiTheme="minorHAnsi" w:cstheme="minorHAnsi"/>
              </w:rPr>
              <w:t xml:space="preserve">, a suspension notice was issued to </w:t>
            </w:r>
            <w:r>
              <w:rPr>
                <w:rFonts w:asciiTheme="minorHAnsi" w:hAnsiTheme="minorHAnsi" w:cstheme="minorHAnsi"/>
              </w:rPr>
              <w:t>Fine Care</w:t>
            </w:r>
            <w:r w:rsidRPr="008E75F2">
              <w:rPr>
                <w:rFonts w:asciiTheme="minorHAnsi" w:hAnsiTheme="minorHAnsi" w:cstheme="minorHAnsi"/>
              </w:rPr>
              <w:t xml:space="preserve"> Pty Ltd suspending the provider’s re</w:t>
            </w:r>
            <w:r>
              <w:rPr>
                <w:rFonts w:asciiTheme="minorHAnsi" w:hAnsiTheme="minorHAnsi" w:cstheme="minorHAnsi"/>
              </w:rPr>
              <w:t>gistration for a period of 30 days, effective from 10 February 2023</w:t>
            </w:r>
            <w:r w:rsidRPr="008E75F2">
              <w:rPr>
                <w:rFonts w:asciiTheme="minorHAnsi" w:hAnsiTheme="minorHAnsi" w:cstheme="minorHAnsi"/>
              </w:rPr>
              <w:t xml:space="preserve">. </w:t>
            </w:r>
          </w:p>
          <w:p w14:paraId="7174F355"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75F2">
              <w:rPr>
                <w:rFonts w:asciiTheme="minorHAnsi" w:hAnsiTheme="minorHAnsi" w:cstheme="minorHAnsi"/>
              </w:rPr>
              <w:t>The suspension of registration was based on section</w:t>
            </w:r>
            <w:r>
              <w:rPr>
                <w:rFonts w:asciiTheme="minorHAnsi" w:hAnsiTheme="minorHAnsi" w:cstheme="minorHAnsi"/>
              </w:rPr>
              <w:t>s</w:t>
            </w:r>
            <w:r w:rsidRPr="008E75F2">
              <w:rPr>
                <w:rFonts w:asciiTheme="minorHAnsi" w:hAnsiTheme="minorHAnsi" w:cstheme="minorHAnsi"/>
              </w:rPr>
              <w:t xml:space="preserve"> 73N(1)(</w:t>
            </w:r>
            <w:r>
              <w:rPr>
                <w:rFonts w:asciiTheme="minorHAnsi" w:hAnsiTheme="minorHAnsi" w:cstheme="minorHAnsi"/>
              </w:rPr>
              <w:t xml:space="preserve">a), </w:t>
            </w:r>
            <w:r w:rsidRPr="008E75F2">
              <w:rPr>
                <w:rFonts w:asciiTheme="minorHAnsi" w:hAnsiTheme="minorHAnsi" w:cstheme="minorHAnsi"/>
              </w:rPr>
              <w:t>73N(1)(</w:t>
            </w:r>
            <w:r>
              <w:rPr>
                <w:rFonts w:asciiTheme="minorHAnsi" w:hAnsiTheme="minorHAnsi" w:cstheme="minorHAnsi"/>
              </w:rPr>
              <w:t>d)</w:t>
            </w:r>
            <w:r w:rsidRPr="008E75F2">
              <w:rPr>
                <w:rFonts w:asciiTheme="minorHAnsi" w:hAnsiTheme="minorHAnsi" w:cstheme="minorHAnsi"/>
              </w:rPr>
              <w:t xml:space="preserve"> </w:t>
            </w:r>
            <w:r>
              <w:rPr>
                <w:rFonts w:asciiTheme="minorHAnsi" w:hAnsiTheme="minorHAnsi" w:cstheme="minorHAnsi"/>
              </w:rPr>
              <w:t xml:space="preserve">and 73N(1)(e) </w:t>
            </w:r>
            <w:r w:rsidRPr="008E75F2">
              <w:rPr>
                <w:rFonts w:asciiTheme="minorHAnsi" w:hAnsiTheme="minorHAnsi" w:cstheme="minorHAnsi"/>
              </w:rPr>
              <w:t xml:space="preserve">of the </w:t>
            </w:r>
            <w:r w:rsidRPr="008E75F2">
              <w:rPr>
                <w:rFonts w:asciiTheme="minorHAnsi" w:hAnsiTheme="minorHAnsi" w:cstheme="minorHAnsi"/>
                <w:i/>
              </w:rPr>
              <w:t>National Disability Insurance Scheme Act 2013</w:t>
            </w:r>
            <w:r w:rsidRPr="008E75F2">
              <w:rPr>
                <w:rFonts w:asciiTheme="minorHAnsi" w:hAnsiTheme="minorHAnsi" w:cstheme="minorHAnsi"/>
              </w:rPr>
              <w:t>.</w:t>
            </w:r>
          </w:p>
          <w:p w14:paraId="2EA80641"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5D62">
              <w:rPr>
                <w:rFonts w:asciiTheme="minorHAnsi" w:hAnsiTheme="minorHAnsi" w:cstheme="minorHAnsi"/>
              </w:rPr>
              <w:t>Conduct identified includes non-compliance with the NDIS Code of Condu</w:t>
            </w:r>
            <w:r>
              <w:rPr>
                <w:rFonts w:asciiTheme="minorHAnsi" w:hAnsiTheme="minorHAnsi" w:cstheme="minorHAnsi"/>
              </w:rPr>
              <w:t>ct through a failure to</w:t>
            </w:r>
            <w:r w:rsidRPr="00C85D62">
              <w:rPr>
                <w:rFonts w:asciiTheme="minorHAnsi" w:hAnsiTheme="minorHAnsi" w:cstheme="minorHAnsi"/>
              </w:rPr>
              <w:t xml:space="preserve"> act with integrity, honesty and transparency. </w:t>
            </w:r>
            <w:r>
              <w:rPr>
                <w:rFonts w:asciiTheme="minorHAnsi" w:hAnsiTheme="minorHAnsi" w:cstheme="minorHAnsi"/>
              </w:rPr>
              <w:t xml:space="preserve">More specifically, identified conduct involved the provision of falsified and inappropriate claims for payment against the NDIS </w:t>
            </w:r>
            <w:r>
              <w:rPr>
                <w:rFonts w:asciiTheme="minorHAnsi" w:hAnsiTheme="minorHAnsi" w:cstheme="minorHAnsi"/>
              </w:rPr>
              <w:lastRenderedPageBreak/>
              <w:t xml:space="preserve">plans of NDIS participants, including by key personnel, Ms Berivan Khalil. </w:t>
            </w:r>
          </w:p>
          <w:p w14:paraId="7E9465C1" w14:textId="7F04C78C"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7B5E">
              <w:rPr>
                <w:rFonts w:asciiTheme="minorHAnsi" w:hAnsiTheme="minorHAnsi" w:cstheme="minorHAnsi"/>
              </w:rPr>
              <w:t xml:space="preserve">On </w:t>
            </w:r>
            <w:r>
              <w:rPr>
                <w:rFonts w:asciiTheme="minorHAnsi" w:hAnsiTheme="minorHAnsi" w:cstheme="minorHAnsi"/>
              </w:rPr>
              <w:t>9 March 2023</w:t>
            </w:r>
            <w:r w:rsidRPr="00E27B5E">
              <w:rPr>
                <w:rFonts w:asciiTheme="minorHAnsi" w:hAnsiTheme="minorHAnsi" w:cstheme="minorHAnsi"/>
              </w:rPr>
              <w:t xml:space="preserve">, a further suspension notice was issued to </w:t>
            </w:r>
            <w:r>
              <w:rPr>
                <w:rFonts w:asciiTheme="minorHAnsi" w:hAnsiTheme="minorHAnsi" w:cstheme="minorHAnsi"/>
              </w:rPr>
              <w:t>Fine</w:t>
            </w:r>
            <w:r w:rsidRPr="00E27B5E">
              <w:rPr>
                <w:rFonts w:asciiTheme="minorHAnsi" w:hAnsiTheme="minorHAnsi" w:cstheme="minorHAnsi"/>
              </w:rPr>
              <w:t xml:space="preserve"> Care Pty Ltd, suspending the provider’s registration for </w:t>
            </w:r>
            <w:r>
              <w:rPr>
                <w:rFonts w:asciiTheme="minorHAnsi" w:hAnsiTheme="minorHAnsi" w:cstheme="minorHAnsi"/>
              </w:rPr>
              <w:t>a period of 30 days, effective 10 March 2023</w:t>
            </w:r>
            <w:r w:rsidRPr="00E27B5E">
              <w:rPr>
                <w:rFonts w:asciiTheme="minorHAnsi" w:hAnsiTheme="minorHAnsi" w:cstheme="minorHAnsi"/>
              </w:rPr>
              <w:t>.</w:t>
            </w:r>
          </w:p>
        </w:tc>
      </w:tr>
      <w:tr w:rsidR="0080270D" w14:paraId="777F2C15"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7A2CD464" w14:textId="75684130" w:rsidR="0080270D" w:rsidRPr="008E75F2" w:rsidRDefault="0080270D" w:rsidP="0080270D">
            <w:pPr>
              <w:spacing w:before="60" w:after="60"/>
              <w:rPr>
                <w:rFonts w:asciiTheme="minorHAnsi" w:hAnsiTheme="minorHAnsi" w:cstheme="minorHAnsi"/>
              </w:rPr>
            </w:pPr>
            <w:proofErr w:type="spellStart"/>
            <w:r>
              <w:rPr>
                <w:rFonts w:asciiTheme="minorHAnsi" w:hAnsiTheme="minorHAnsi" w:cstheme="minorHAnsi"/>
              </w:rPr>
              <w:lastRenderedPageBreak/>
              <w:t>AlliedHealth</w:t>
            </w:r>
            <w:proofErr w:type="spellEnd"/>
            <w:r>
              <w:rPr>
                <w:rFonts w:asciiTheme="minorHAnsi" w:hAnsiTheme="minorHAnsi" w:cstheme="minorHAnsi"/>
              </w:rPr>
              <w:t xml:space="preserve"> Cleaning Services Pty Ltd</w:t>
            </w:r>
          </w:p>
        </w:tc>
        <w:tc>
          <w:tcPr>
            <w:tcW w:w="1443" w:type="dxa"/>
          </w:tcPr>
          <w:p w14:paraId="24DCF5BE" w14:textId="3B99CE0A" w:rsidR="0080270D" w:rsidRPr="008E75F2"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lang w:val="en"/>
              </w:rPr>
              <w:t>25606956843</w:t>
            </w:r>
          </w:p>
        </w:tc>
        <w:tc>
          <w:tcPr>
            <w:tcW w:w="1433" w:type="dxa"/>
          </w:tcPr>
          <w:p w14:paraId="4BCC45C7" w14:textId="16823C5D" w:rsidR="0080270D" w:rsidRPr="008E75F2"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Kingsgrove</w:t>
            </w:r>
          </w:p>
        </w:tc>
        <w:tc>
          <w:tcPr>
            <w:tcW w:w="866" w:type="dxa"/>
          </w:tcPr>
          <w:p w14:paraId="769DAF44" w14:textId="1D527063"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055" w:type="dxa"/>
          </w:tcPr>
          <w:p w14:paraId="1A59CAF4" w14:textId="7EAE4D11"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2208</w:t>
            </w:r>
          </w:p>
        </w:tc>
        <w:tc>
          <w:tcPr>
            <w:tcW w:w="2487" w:type="dxa"/>
          </w:tcPr>
          <w:p w14:paraId="7FCF93D6" w14:textId="77777777" w:rsidR="0080270D" w:rsidRPr="008E75F2"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101</w:t>
            </w:r>
            <w:r>
              <w:rPr>
                <w:rFonts w:asciiTheme="minorHAnsi" w:hAnsiTheme="minorHAnsi" w:cstheme="minorHAnsi"/>
                <w:sz w:val="20"/>
                <w:szCs w:val="20"/>
              </w:rPr>
              <w:t xml:space="preserve"> </w:t>
            </w:r>
            <w:r w:rsidRPr="00BE2DC4">
              <w:rPr>
                <w:rFonts w:asciiTheme="minorHAnsi" w:hAnsiTheme="minorHAnsi" w:cstheme="minorHAnsi"/>
                <w:sz w:val="20"/>
                <w:szCs w:val="20"/>
              </w:rPr>
              <w:t>Accommodation/Tenancy</w:t>
            </w:r>
          </w:p>
          <w:p w14:paraId="596772F3" w14:textId="77777777" w:rsidR="0080270D" w:rsidRPr="008E75F2"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106</w:t>
            </w:r>
            <w:r>
              <w:rPr>
                <w:rFonts w:asciiTheme="minorHAnsi" w:hAnsiTheme="minorHAnsi" w:cstheme="minorHAnsi"/>
                <w:sz w:val="20"/>
                <w:szCs w:val="20"/>
              </w:rPr>
              <w:t xml:space="preserve"> </w:t>
            </w:r>
            <w:r w:rsidRPr="00FE67A9">
              <w:rPr>
                <w:rFonts w:asciiTheme="minorHAnsi" w:hAnsiTheme="minorHAnsi" w:cstheme="minorHAnsi"/>
                <w:sz w:val="20"/>
                <w:szCs w:val="20"/>
              </w:rPr>
              <w:t>Assist-Life Stage, Transition</w:t>
            </w:r>
          </w:p>
          <w:p w14:paraId="70B1B801" w14:textId="77777777" w:rsidR="0080270D" w:rsidRPr="008E75F2"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107</w:t>
            </w:r>
            <w:r>
              <w:rPr>
                <w:rFonts w:asciiTheme="minorHAnsi" w:hAnsiTheme="minorHAnsi" w:cstheme="minorHAnsi"/>
                <w:sz w:val="20"/>
                <w:szCs w:val="20"/>
              </w:rPr>
              <w:t xml:space="preserve"> </w:t>
            </w:r>
            <w:r w:rsidRPr="00FE67A9">
              <w:rPr>
                <w:rFonts w:asciiTheme="minorHAnsi" w:hAnsiTheme="minorHAnsi" w:cstheme="minorHAnsi"/>
                <w:sz w:val="20"/>
                <w:szCs w:val="20"/>
              </w:rPr>
              <w:t>Assist-Personal Activities</w:t>
            </w:r>
          </w:p>
          <w:p w14:paraId="6CECF57F"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111 Home Modification</w:t>
            </w:r>
          </w:p>
          <w:p w14:paraId="59930225"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114 Community Nursing Care</w:t>
            </w:r>
          </w:p>
          <w:p w14:paraId="77C62CC4"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115 Daily Tasks/Shared Living </w:t>
            </w:r>
          </w:p>
          <w:p w14:paraId="08B0478E"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116 </w:t>
            </w:r>
            <w:proofErr w:type="spellStart"/>
            <w:r w:rsidRPr="00C85D62">
              <w:rPr>
                <w:rFonts w:asciiTheme="minorHAnsi" w:hAnsiTheme="minorHAnsi" w:cstheme="minorHAnsi"/>
                <w:sz w:val="20"/>
                <w:szCs w:val="20"/>
              </w:rPr>
              <w:t>Innov</w:t>
            </w:r>
            <w:proofErr w:type="spellEnd"/>
            <w:r w:rsidRPr="00C85D62">
              <w:rPr>
                <w:rFonts w:asciiTheme="minorHAnsi" w:hAnsiTheme="minorHAnsi" w:cstheme="minorHAnsi"/>
                <w:sz w:val="20"/>
                <w:szCs w:val="20"/>
              </w:rPr>
              <w:t xml:space="preserve"> Community Participation </w:t>
            </w:r>
          </w:p>
          <w:p w14:paraId="6DB5B8DF"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120 Household Tasks </w:t>
            </w:r>
          </w:p>
          <w:p w14:paraId="6F823C3E"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127 Plan Management </w:t>
            </w:r>
          </w:p>
          <w:p w14:paraId="724E12D4"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130 Assistance animals</w:t>
            </w:r>
          </w:p>
          <w:p w14:paraId="3835360B"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131 Specialised Disability Accommodation</w:t>
            </w:r>
          </w:p>
          <w:p w14:paraId="6C67148B"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132 Specialised Support Coordination</w:t>
            </w:r>
          </w:p>
          <w:p w14:paraId="01CBA0E0" w14:textId="498BFC73" w:rsidR="0080270D" w:rsidRPr="008E75F2"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136 Group/Centre Activities</w:t>
            </w:r>
          </w:p>
        </w:tc>
        <w:tc>
          <w:tcPr>
            <w:tcW w:w="5163" w:type="dxa"/>
          </w:tcPr>
          <w:p w14:paraId="1A60AD9C"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On 7 February 2023</w:t>
            </w:r>
            <w:r w:rsidRPr="008E75F2">
              <w:rPr>
                <w:rFonts w:asciiTheme="minorHAnsi" w:hAnsiTheme="minorHAnsi" w:cstheme="minorHAnsi"/>
              </w:rPr>
              <w:t xml:space="preserve">, a suspension notice was issued to </w:t>
            </w:r>
            <w:proofErr w:type="spellStart"/>
            <w:r>
              <w:rPr>
                <w:rFonts w:asciiTheme="minorHAnsi" w:hAnsiTheme="minorHAnsi" w:cstheme="minorHAnsi"/>
              </w:rPr>
              <w:t>AlliedHealth</w:t>
            </w:r>
            <w:proofErr w:type="spellEnd"/>
            <w:r>
              <w:rPr>
                <w:rFonts w:asciiTheme="minorHAnsi" w:hAnsiTheme="minorHAnsi" w:cstheme="minorHAnsi"/>
              </w:rPr>
              <w:t xml:space="preserve"> Cleaning Services</w:t>
            </w:r>
            <w:r w:rsidRPr="008E75F2">
              <w:rPr>
                <w:rFonts w:asciiTheme="minorHAnsi" w:hAnsiTheme="minorHAnsi" w:cstheme="minorHAnsi"/>
              </w:rPr>
              <w:t xml:space="preserve"> Pty Ltd suspending the provider’s re</w:t>
            </w:r>
            <w:r>
              <w:rPr>
                <w:rFonts w:asciiTheme="minorHAnsi" w:hAnsiTheme="minorHAnsi" w:cstheme="minorHAnsi"/>
              </w:rPr>
              <w:t>gistration for a period of 30 days, effective from 10 February 2023</w:t>
            </w:r>
            <w:r w:rsidRPr="008E75F2">
              <w:rPr>
                <w:rFonts w:asciiTheme="minorHAnsi" w:hAnsiTheme="minorHAnsi" w:cstheme="minorHAnsi"/>
              </w:rPr>
              <w:t xml:space="preserve">. </w:t>
            </w:r>
          </w:p>
          <w:p w14:paraId="09F0E762"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5F2">
              <w:rPr>
                <w:rFonts w:asciiTheme="minorHAnsi" w:hAnsiTheme="minorHAnsi" w:cstheme="minorHAnsi"/>
              </w:rPr>
              <w:t>The suspension of registration was based on section</w:t>
            </w:r>
            <w:r>
              <w:rPr>
                <w:rFonts w:asciiTheme="minorHAnsi" w:hAnsiTheme="minorHAnsi" w:cstheme="minorHAnsi"/>
              </w:rPr>
              <w:t>s</w:t>
            </w:r>
            <w:r w:rsidRPr="008E75F2">
              <w:rPr>
                <w:rFonts w:asciiTheme="minorHAnsi" w:hAnsiTheme="minorHAnsi" w:cstheme="minorHAnsi"/>
              </w:rPr>
              <w:t xml:space="preserve"> 73N(1)(</w:t>
            </w:r>
            <w:r>
              <w:rPr>
                <w:rFonts w:asciiTheme="minorHAnsi" w:hAnsiTheme="minorHAnsi" w:cstheme="minorHAnsi"/>
              </w:rPr>
              <w:t xml:space="preserve">a) and </w:t>
            </w:r>
            <w:r w:rsidRPr="008E75F2">
              <w:rPr>
                <w:rFonts w:asciiTheme="minorHAnsi" w:hAnsiTheme="minorHAnsi" w:cstheme="minorHAnsi"/>
              </w:rPr>
              <w:t>73N(1)(</w:t>
            </w:r>
            <w:r>
              <w:rPr>
                <w:rFonts w:asciiTheme="minorHAnsi" w:hAnsiTheme="minorHAnsi" w:cstheme="minorHAnsi"/>
              </w:rPr>
              <w:t>d)</w:t>
            </w:r>
            <w:r w:rsidRPr="008E75F2">
              <w:rPr>
                <w:rFonts w:asciiTheme="minorHAnsi" w:hAnsiTheme="minorHAnsi" w:cstheme="minorHAnsi"/>
              </w:rPr>
              <w:t xml:space="preserve"> of the </w:t>
            </w:r>
            <w:r w:rsidRPr="008E75F2">
              <w:rPr>
                <w:rFonts w:asciiTheme="minorHAnsi" w:hAnsiTheme="minorHAnsi" w:cstheme="minorHAnsi"/>
                <w:i/>
              </w:rPr>
              <w:t>National Disability Insurance Scheme Act 2013</w:t>
            </w:r>
            <w:r w:rsidRPr="008E75F2">
              <w:rPr>
                <w:rFonts w:asciiTheme="minorHAnsi" w:hAnsiTheme="minorHAnsi" w:cstheme="minorHAnsi"/>
              </w:rPr>
              <w:t>.</w:t>
            </w:r>
          </w:p>
          <w:p w14:paraId="79E9466E"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D62">
              <w:rPr>
                <w:rFonts w:asciiTheme="minorHAnsi" w:hAnsiTheme="minorHAnsi" w:cstheme="minorHAnsi"/>
              </w:rPr>
              <w:t>Conduct identified includes non-compliance with the NDIS Code of Condu</w:t>
            </w:r>
            <w:r>
              <w:rPr>
                <w:rFonts w:asciiTheme="minorHAnsi" w:hAnsiTheme="minorHAnsi" w:cstheme="minorHAnsi"/>
              </w:rPr>
              <w:t>ct through a failure to</w:t>
            </w:r>
            <w:r w:rsidRPr="00C85D62">
              <w:rPr>
                <w:rFonts w:asciiTheme="minorHAnsi" w:hAnsiTheme="minorHAnsi" w:cstheme="minorHAnsi"/>
              </w:rPr>
              <w:t xml:space="preserve"> act with integrity, honesty and transparency. </w:t>
            </w:r>
            <w:r>
              <w:rPr>
                <w:rFonts w:asciiTheme="minorHAnsi" w:hAnsiTheme="minorHAnsi" w:cstheme="minorHAnsi"/>
              </w:rPr>
              <w:t xml:space="preserve">More specifically, identified conduct involved the provision of falsified and inappropriate claims for payment against the NDIS plans of NDIS participants.  </w:t>
            </w:r>
          </w:p>
          <w:p w14:paraId="7BE7679F" w14:textId="053FF422"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7B5E">
              <w:rPr>
                <w:rFonts w:asciiTheme="minorHAnsi" w:hAnsiTheme="minorHAnsi" w:cstheme="minorHAnsi"/>
              </w:rPr>
              <w:lastRenderedPageBreak/>
              <w:t xml:space="preserve">On </w:t>
            </w:r>
            <w:r>
              <w:rPr>
                <w:rFonts w:asciiTheme="minorHAnsi" w:hAnsiTheme="minorHAnsi" w:cstheme="minorHAnsi"/>
              </w:rPr>
              <w:t>9 March 2023</w:t>
            </w:r>
            <w:r w:rsidRPr="00E27B5E">
              <w:rPr>
                <w:rFonts w:asciiTheme="minorHAnsi" w:hAnsiTheme="minorHAnsi" w:cstheme="minorHAnsi"/>
              </w:rPr>
              <w:t xml:space="preserve">, a further suspension notice was issued to </w:t>
            </w:r>
            <w:proofErr w:type="spellStart"/>
            <w:r>
              <w:rPr>
                <w:rFonts w:asciiTheme="minorHAnsi" w:hAnsiTheme="minorHAnsi" w:cstheme="minorHAnsi"/>
              </w:rPr>
              <w:t>AlliedHealth</w:t>
            </w:r>
            <w:proofErr w:type="spellEnd"/>
            <w:r>
              <w:rPr>
                <w:rFonts w:asciiTheme="minorHAnsi" w:hAnsiTheme="minorHAnsi" w:cstheme="minorHAnsi"/>
              </w:rPr>
              <w:t xml:space="preserve"> Cleaning Services</w:t>
            </w:r>
            <w:r w:rsidRPr="008E75F2">
              <w:rPr>
                <w:rFonts w:asciiTheme="minorHAnsi" w:hAnsiTheme="minorHAnsi" w:cstheme="minorHAnsi"/>
              </w:rPr>
              <w:t xml:space="preserve"> Pty Ltd</w:t>
            </w:r>
            <w:r w:rsidRPr="00E27B5E">
              <w:rPr>
                <w:rFonts w:asciiTheme="minorHAnsi" w:hAnsiTheme="minorHAnsi" w:cstheme="minorHAnsi"/>
              </w:rPr>
              <w:t xml:space="preserve">, suspending the provider’s registration for </w:t>
            </w:r>
            <w:r>
              <w:rPr>
                <w:rFonts w:asciiTheme="minorHAnsi" w:hAnsiTheme="minorHAnsi" w:cstheme="minorHAnsi"/>
              </w:rPr>
              <w:t>a period of 30 days, effective 10 March 2023</w:t>
            </w:r>
            <w:r w:rsidRPr="00E27B5E">
              <w:rPr>
                <w:rFonts w:asciiTheme="minorHAnsi" w:hAnsiTheme="minorHAnsi" w:cstheme="minorHAnsi"/>
              </w:rPr>
              <w:t>.</w:t>
            </w:r>
          </w:p>
        </w:tc>
      </w:tr>
      <w:tr w:rsidR="0080270D" w14:paraId="3E0BA608" w14:textId="77777777" w:rsidTr="00B63E23">
        <w:tc>
          <w:tcPr>
            <w:cnfStyle w:val="001000000000" w:firstRow="0" w:lastRow="0" w:firstColumn="1" w:lastColumn="0" w:oddVBand="0" w:evenVBand="0" w:oddHBand="0" w:evenHBand="0" w:firstRowFirstColumn="0" w:firstRowLastColumn="0" w:lastRowFirstColumn="0" w:lastRowLastColumn="0"/>
            <w:tcW w:w="1865" w:type="dxa"/>
          </w:tcPr>
          <w:p w14:paraId="14B1993E" w14:textId="77777777" w:rsidR="0080270D" w:rsidRDefault="0080270D" w:rsidP="0080270D">
            <w:pPr>
              <w:spacing w:before="60" w:after="60"/>
              <w:rPr>
                <w:rFonts w:asciiTheme="minorHAnsi" w:hAnsiTheme="minorHAnsi" w:cstheme="minorHAnsi"/>
              </w:rPr>
            </w:pPr>
            <w:r w:rsidRPr="008E75F2">
              <w:rPr>
                <w:rFonts w:asciiTheme="minorHAnsi" w:hAnsiTheme="minorHAnsi" w:cstheme="minorHAnsi"/>
              </w:rPr>
              <w:lastRenderedPageBreak/>
              <w:t>Millennium Disability Care Pty Ltd</w:t>
            </w:r>
          </w:p>
          <w:p w14:paraId="7C50A50E" w14:textId="77777777" w:rsidR="0080270D" w:rsidRPr="00BE2DC4" w:rsidRDefault="0080270D" w:rsidP="0080270D">
            <w:pPr>
              <w:spacing w:before="60" w:after="60"/>
              <w:rPr>
                <w:rFonts w:asciiTheme="minorHAnsi" w:hAnsiTheme="minorHAnsi" w:cstheme="minorHAnsi"/>
              </w:rPr>
            </w:pPr>
            <w:r w:rsidRPr="00EF5B81">
              <w:rPr>
                <w:rFonts w:asciiTheme="minorHAnsi" w:hAnsiTheme="minorHAnsi" w:cstheme="minorHAnsi"/>
              </w:rPr>
              <w:t>4-433J-1182</w:t>
            </w:r>
          </w:p>
        </w:tc>
        <w:tc>
          <w:tcPr>
            <w:tcW w:w="1443" w:type="dxa"/>
          </w:tcPr>
          <w:p w14:paraId="3CD91082" w14:textId="77777777" w:rsidR="0080270D" w:rsidRPr="00BE2DC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8E75F2">
              <w:rPr>
                <w:rFonts w:asciiTheme="minorHAnsi" w:hAnsiTheme="minorHAnsi" w:cstheme="minorHAnsi"/>
              </w:rPr>
              <w:t>59631118879</w:t>
            </w:r>
          </w:p>
        </w:tc>
        <w:tc>
          <w:tcPr>
            <w:tcW w:w="1433" w:type="dxa"/>
          </w:tcPr>
          <w:p w14:paraId="6E5B1FF8"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75F2">
              <w:rPr>
                <w:rFonts w:asciiTheme="minorHAnsi" w:hAnsiTheme="minorHAnsi" w:cstheme="minorHAnsi"/>
              </w:rPr>
              <w:t>Williams Landing</w:t>
            </w:r>
          </w:p>
        </w:tc>
        <w:tc>
          <w:tcPr>
            <w:tcW w:w="866" w:type="dxa"/>
          </w:tcPr>
          <w:p w14:paraId="38E657A4"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1055" w:type="dxa"/>
          </w:tcPr>
          <w:p w14:paraId="77BD13CE"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3027</w:t>
            </w:r>
          </w:p>
        </w:tc>
        <w:tc>
          <w:tcPr>
            <w:tcW w:w="2487" w:type="dxa"/>
          </w:tcPr>
          <w:p w14:paraId="2BADAEE3"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101</w:t>
            </w:r>
            <w:r>
              <w:rPr>
                <w:rFonts w:asciiTheme="minorHAnsi" w:hAnsiTheme="minorHAnsi" w:cstheme="minorHAnsi"/>
                <w:sz w:val="20"/>
                <w:szCs w:val="20"/>
              </w:rPr>
              <w:t xml:space="preserve"> </w:t>
            </w:r>
            <w:r w:rsidRPr="00BE2DC4">
              <w:rPr>
                <w:rFonts w:asciiTheme="minorHAnsi" w:hAnsiTheme="minorHAnsi" w:cstheme="minorHAnsi"/>
                <w:sz w:val="20"/>
                <w:szCs w:val="20"/>
              </w:rPr>
              <w:t>Accommodation/Tenancy</w:t>
            </w:r>
          </w:p>
          <w:p w14:paraId="411B076B"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102</w:t>
            </w:r>
            <w:r>
              <w:rPr>
                <w:rFonts w:asciiTheme="minorHAnsi" w:hAnsiTheme="minorHAnsi" w:cstheme="minorHAnsi"/>
                <w:sz w:val="20"/>
                <w:szCs w:val="20"/>
              </w:rPr>
              <w:t xml:space="preserve"> </w:t>
            </w:r>
            <w:r w:rsidRPr="00FE67A9">
              <w:rPr>
                <w:rFonts w:asciiTheme="minorHAnsi" w:hAnsiTheme="minorHAnsi" w:cstheme="minorHAnsi"/>
                <w:sz w:val="20"/>
                <w:szCs w:val="20"/>
              </w:rPr>
              <w:t>Assist Access/Maintain Employ</w:t>
            </w:r>
          </w:p>
          <w:p w14:paraId="44F85C40"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103</w:t>
            </w:r>
            <w:r>
              <w:rPr>
                <w:rFonts w:asciiTheme="minorHAnsi" w:hAnsiTheme="minorHAnsi" w:cstheme="minorHAnsi"/>
                <w:sz w:val="20"/>
                <w:szCs w:val="20"/>
              </w:rPr>
              <w:t xml:space="preserve"> </w:t>
            </w:r>
            <w:r w:rsidRPr="00FE67A9">
              <w:rPr>
                <w:rFonts w:asciiTheme="minorHAnsi" w:hAnsiTheme="minorHAnsi" w:cstheme="minorHAnsi"/>
                <w:sz w:val="20"/>
                <w:szCs w:val="20"/>
              </w:rPr>
              <w:t>Assist Prod-Pers Care/Safety</w:t>
            </w:r>
          </w:p>
          <w:p w14:paraId="06F7EEED"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106</w:t>
            </w:r>
            <w:r>
              <w:rPr>
                <w:rFonts w:asciiTheme="minorHAnsi" w:hAnsiTheme="minorHAnsi" w:cstheme="minorHAnsi"/>
                <w:sz w:val="20"/>
                <w:szCs w:val="20"/>
              </w:rPr>
              <w:t xml:space="preserve"> </w:t>
            </w:r>
            <w:r w:rsidRPr="00FE67A9">
              <w:rPr>
                <w:rFonts w:asciiTheme="minorHAnsi" w:hAnsiTheme="minorHAnsi" w:cstheme="minorHAnsi"/>
                <w:sz w:val="20"/>
                <w:szCs w:val="20"/>
              </w:rPr>
              <w:t>Assist-Life Stage, Transition</w:t>
            </w:r>
          </w:p>
          <w:p w14:paraId="7095AE3F"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107</w:t>
            </w:r>
            <w:r>
              <w:rPr>
                <w:rFonts w:asciiTheme="minorHAnsi" w:hAnsiTheme="minorHAnsi" w:cstheme="minorHAnsi"/>
                <w:sz w:val="20"/>
                <w:szCs w:val="20"/>
              </w:rPr>
              <w:t xml:space="preserve"> </w:t>
            </w:r>
            <w:r w:rsidRPr="00FE67A9">
              <w:rPr>
                <w:rFonts w:asciiTheme="minorHAnsi" w:hAnsiTheme="minorHAnsi" w:cstheme="minorHAnsi"/>
                <w:sz w:val="20"/>
                <w:szCs w:val="20"/>
              </w:rPr>
              <w:t>Assist-Personal Activities</w:t>
            </w:r>
          </w:p>
          <w:p w14:paraId="394A90E9"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108</w:t>
            </w:r>
            <w:r>
              <w:rPr>
                <w:rFonts w:asciiTheme="minorHAnsi" w:hAnsiTheme="minorHAnsi" w:cstheme="minorHAnsi"/>
                <w:sz w:val="20"/>
                <w:szCs w:val="20"/>
              </w:rPr>
              <w:t xml:space="preserve"> </w:t>
            </w:r>
            <w:r w:rsidRPr="00FE67A9">
              <w:rPr>
                <w:rFonts w:asciiTheme="minorHAnsi" w:hAnsiTheme="minorHAnsi" w:cstheme="minorHAnsi"/>
                <w:sz w:val="20"/>
                <w:szCs w:val="20"/>
              </w:rPr>
              <w:t>Assist-Travel/Transport</w:t>
            </w:r>
          </w:p>
          <w:p w14:paraId="7CA61561"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115</w:t>
            </w:r>
            <w:r>
              <w:rPr>
                <w:rFonts w:asciiTheme="minorHAnsi" w:hAnsiTheme="minorHAnsi" w:cstheme="minorHAnsi"/>
                <w:sz w:val="20"/>
                <w:szCs w:val="20"/>
              </w:rPr>
              <w:t xml:space="preserve"> </w:t>
            </w:r>
            <w:r w:rsidRPr="00FE67A9">
              <w:rPr>
                <w:rFonts w:asciiTheme="minorHAnsi" w:hAnsiTheme="minorHAnsi" w:cstheme="minorHAnsi"/>
                <w:sz w:val="20"/>
                <w:szCs w:val="20"/>
              </w:rPr>
              <w:t>Daily Tasks/Shared Living</w:t>
            </w:r>
          </w:p>
          <w:p w14:paraId="0A8F292C"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117</w:t>
            </w:r>
            <w:r>
              <w:rPr>
                <w:rFonts w:asciiTheme="minorHAnsi" w:hAnsiTheme="minorHAnsi" w:cstheme="minorHAnsi"/>
                <w:sz w:val="20"/>
                <w:szCs w:val="20"/>
              </w:rPr>
              <w:t xml:space="preserve"> </w:t>
            </w:r>
            <w:r w:rsidRPr="00FE67A9">
              <w:rPr>
                <w:rFonts w:asciiTheme="minorHAnsi" w:hAnsiTheme="minorHAnsi" w:cstheme="minorHAnsi"/>
                <w:sz w:val="20"/>
                <w:szCs w:val="20"/>
              </w:rPr>
              <w:t>Development-Life Skills</w:t>
            </w:r>
          </w:p>
          <w:p w14:paraId="312B2512"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120</w:t>
            </w:r>
            <w:r>
              <w:rPr>
                <w:rFonts w:asciiTheme="minorHAnsi" w:hAnsiTheme="minorHAnsi" w:cstheme="minorHAnsi"/>
                <w:sz w:val="20"/>
                <w:szCs w:val="20"/>
              </w:rPr>
              <w:t xml:space="preserve"> </w:t>
            </w:r>
            <w:r w:rsidRPr="008E75F2">
              <w:rPr>
                <w:rFonts w:asciiTheme="minorHAnsi" w:hAnsiTheme="minorHAnsi" w:cstheme="minorHAnsi"/>
                <w:sz w:val="20"/>
                <w:szCs w:val="20"/>
              </w:rPr>
              <w:t>Household Tasks</w:t>
            </w:r>
          </w:p>
          <w:p w14:paraId="5F3A0432"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123</w:t>
            </w:r>
            <w:r>
              <w:rPr>
                <w:rFonts w:asciiTheme="minorHAnsi" w:hAnsiTheme="minorHAnsi" w:cstheme="minorHAnsi"/>
                <w:sz w:val="20"/>
                <w:szCs w:val="20"/>
              </w:rPr>
              <w:t xml:space="preserve"> </w:t>
            </w:r>
            <w:r w:rsidRPr="00FE67A9">
              <w:rPr>
                <w:rFonts w:asciiTheme="minorHAnsi" w:hAnsiTheme="minorHAnsi" w:cstheme="minorHAnsi"/>
                <w:sz w:val="20"/>
                <w:szCs w:val="20"/>
              </w:rPr>
              <w:t>Assistive Prod-Household Task</w:t>
            </w:r>
          </w:p>
          <w:p w14:paraId="4FBFD824"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125</w:t>
            </w:r>
            <w:r>
              <w:rPr>
                <w:rFonts w:asciiTheme="minorHAnsi" w:hAnsiTheme="minorHAnsi" w:cstheme="minorHAnsi"/>
                <w:sz w:val="20"/>
                <w:szCs w:val="20"/>
              </w:rPr>
              <w:t xml:space="preserve"> </w:t>
            </w:r>
            <w:r w:rsidRPr="00FE67A9">
              <w:rPr>
                <w:rFonts w:asciiTheme="minorHAnsi" w:hAnsiTheme="minorHAnsi" w:cstheme="minorHAnsi"/>
                <w:sz w:val="20"/>
                <w:szCs w:val="20"/>
              </w:rPr>
              <w:t>Participate Community</w:t>
            </w:r>
          </w:p>
          <w:p w14:paraId="0DD3BF16"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133</w:t>
            </w:r>
            <w:r>
              <w:rPr>
                <w:rFonts w:asciiTheme="minorHAnsi" w:hAnsiTheme="minorHAnsi" w:cstheme="minorHAnsi"/>
                <w:sz w:val="20"/>
                <w:szCs w:val="20"/>
              </w:rPr>
              <w:t xml:space="preserve"> </w:t>
            </w:r>
            <w:r w:rsidRPr="00FE67A9">
              <w:rPr>
                <w:rFonts w:asciiTheme="minorHAnsi" w:hAnsiTheme="minorHAnsi" w:cstheme="minorHAnsi"/>
                <w:sz w:val="20"/>
                <w:szCs w:val="20"/>
              </w:rPr>
              <w:t>Spec Support Employ</w:t>
            </w:r>
          </w:p>
          <w:p w14:paraId="0F5678F3" w14:textId="77777777" w:rsidR="0080270D" w:rsidRPr="00BE2DC4"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E75F2">
              <w:rPr>
                <w:rFonts w:asciiTheme="minorHAnsi" w:hAnsiTheme="minorHAnsi" w:cstheme="minorHAnsi"/>
                <w:sz w:val="20"/>
                <w:szCs w:val="20"/>
              </w:rPr>
              <w:t>136</w:t>
            </w:r>
            <w:r>
              <w:rPr>
                <w:rFonts w:asciiTheme="minorHAnsi" w:hAnsiTheme="minorHAnsi" w:cstheme="minorHAnsi"/>
                <w:sz w:val="20"/>
                <w:szCs w:val="20"/>
              </w:rPr>
              <w:t xml:space="preserve"> </w:t>
            </w:r>
            <w:r w:rsidRPr="00FE67A9">
              <w:rPr>
                <w:rFonts w:asciiTheme="minorHAnsi" w:hAnsiTheme="minorHAnsi" w:cstheme="minorHAnsi"/>
                <w:sz w:val="20"/>
                <w:szCs w:val="20"/>
              </w:rPr>
              <w:t>Group/Centre Activities</w:t>
            </w:r>
          </w:p>
        </w:tc>
        <w:tc>
          <w:tcPr>
            <w:tcW w:w="5163" w:type="dxa"/>
          </w:tcPr>
          <w:p w14:paraId="036AC079" w14:textId="77777777" w:rsidR="0080270D" w:rsidRPr="008E75F2"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 30</w:t>
            </w:r>
            <w:r w:rsidRPr="008E75F2">
              <w:rPr>
                <w:rFonts w:asciiTheme="minorHAnsi" w:hAnsiTheme="minorHAnsi" w:cstheme="minorHAnsi"/>
              </w:rPr>
              <w:t xml:space="preserve"> November 2022, a suspension notice was issued to Millennium Disability Care Pty Ltd suspending the provider’s re</w:t>
            </w:r>
            <w:r>
              <w:rPr>
                <w:rFonts w:asciiTheme="minorHAnsi" w:hAnsiTheme="minorHAnsi" w:cstheme="minorHAnsi"/>
              </w:rPr>
              <w:t>gistration for a period of 30 da</w:t>
            </w:r>
            <w:r w:rsidRPr="008E75F2">
              <w:rPr>
                <w:rFonts w:asciiTheme="minorHAnsi" w:hAnsiTheme="minorHAnsi" w:cstheme="minorHAnsi"/>
              </w:rPr>
              <w:t xml:space="preserve">ys, effective immediately. </w:t>
            </w:r>
          </w:p>
          <w:p w14:paraId="31668C4B"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75F2">
              <w:rPr>
                <w:rFonts w:asciiTheme="minorHAnsi" w:hAnsiTheme="minorHAnsi" w:cstheme="minorHAnsi"/>
              </w:rPr>
              <w:t>The suspension of registration was based on section</w:t>
            </w:r>
            <w:r>
              <w:rPr>
                <w:rFonts w:asciiTheme="minorHAnsi" w:hAnsiTheme="minorHAnsi" w:cstheme="minorHAnsi"/>
              </w:rPr>
              <w:t>s</w:t>
            </w:r>
            <w:r w:rsidRPr="008E75F2">
              <w:rPr>
                <w:rFonts w:asciiTheme="minorHAnsi" w:hAnsiTheme="minorHAnsi" w:cstheme="minorHAnsi"/>
              </w:rPr>
              <w:t xml:space="preserve"> 73N(1)(</w:t>
            </w:r>
            <w:r>
              <w:rPr>
                <w:rFonts w:asciiTheme="minorHAnsi" w:hAnsiTheme="minorHAnsi" w:cstheme="minorHAnsi"/>
              </w:rPr>
              <w:t xml:space="preserve">a) and </w:t>
            </w:r>
            <w:r w:rsidRPr="008E75F2">
              <w:rPr>
                <w:rFonts w:asciiTheme="minorHAnsi" w:hAnsiTheme="minorHAnsi" w:cstheme="minorHAnsi"/>
              </w:rPr>
              <w:t>73N(1)(</w:t>
            </w:r>
            <w:r>
              <w:rPr>
                <w:rFonts w:asciiTheme="minorHAnsi" w:hAnsiTheme="minorHAnsi" w:cstheme="minorHAnsi"/>
              </w:rPr>
              <w:t>d)</w:t>
            </w:r>
            <w:r w:rsidRPr="008E75F2">
              <w:rPr>
                <w:rFonts w:asciiTheme="minorHAnsi" w:hAnsiTheme="minorHAnsi" w:cstheme="minorHAnsi"/>
              </w:rPr>
              <w:t xml:space="preserve"> of the </w:t>
            </w:r>
            <w:r w:rsidRPr="008E75F2">
              <w:rPr>
                <w:rFonts w:asciiTheme="minorHAnsi" w:hAnsiTheme="minorHAnsi" w:cstheme="minorHAnsi"/>
                <w:i/>
              </w:rPr>
              <w:t>National Disability Insurance Scheme Act 2013</w:t>
            </w:r>
            <w:r w:rsidRPr="008E75F2">
              <w:rPr>
                <w:rFonts w:asciiTheme="minorHAnsi" w:hAnsiTheme="minorHAnsi" w:cstheme="minorHAnsi"/>
              </w:rPr>
              <w:t>.</w:t>
            </w:r>
          </w:p>
          <w:p w14:paraId="4620E4C6"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7B5E">
              <w:rPr>
                <w:rFonts w:asciiTheme="minorHAnsi" w:hAnsiTheme="minorHAnsi" w:cstheme="minorHAnsi"/>
              </w:rPr>
              <w:t xml:space="preserve">On </w:t>
            </w:r>
            <w:r>
              <w:rPr>
                <w:rFonts w:asciiTheme="minorHAnsi" w:hAnsiTheme="minorHAnsi" w:cstheme="minorHAnsi"/>
              </w:rPr>
              <w:t>30 December</w:t>
            </w:r>
            <w:r w:rsidRPr="00E27B5E">
              <w:rPr>
                <w:rFonts w:asciiTheme="minorHAnsi" w:hAnsiTheme="minorHAnsi" w:cstheme="minorHAnsi"/>
              </w:rPr>
              <w:t xml:space="preserve"> 2022, a further suspension notice was issued to Millennium Disability Care Pty Ltd, suspending the provider’s registration for </w:t>
            </w:r>
            <w:r>
              <w:rPr>
                <w:rFonts w:asciiTheme="minorHAnsi" w:hAnsiTheme="minorHAnsi" w:cstheme="minorHAnsi"/>
              </w:rPr>
              <w:t>a period of 30 days, effective 3</w:t>
            </w:r>
            <w:r w:rsidRPr="00E27B5E">
              <w:rPr>
                <w:rFonts w:asciiTheme="minorHAnsi" w:hAnsiTheme="minorHAnsi" w:cstheme="minorHAnsi"/>
              </w:rPr>
              <w:t xml:space="preserve">1 </w:t>
            </w:r>
            <w:r>
              <w:rPr>
                <w:rFonts w:asciiTheme="minorHAnsi" w:hAnsiTheme="minorHAnsi" w:cstheme="minorHAnsi"/>
              </w:rPr>
              <w:t>Dec</w:t>
            </w:r>
            <w:r w:rsidRPr="00E27B5E">
              <w:rPr>
                <w:rFonts w:asciiTheme="minorHAnsi" w:hAnsiTheme="minorHAnsi" w:cstheme="minorHAnsi"/>
              </w:rPr>
              <w:t>ember 2022.</w:t>
            </w:r>
          </w:p>
          <w:p w14:paraId="76F55D5D" w14:textId="77777777" w:rsidR="0080270D" w:rsidRPr="00BE2DC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7B5E">
              <w:rPr>
                <w:rFonts w:asciiTheme="minorHAnsi" w:hAnsiTheme="minorHAnsi" w:cstheme="minorHAnsi"/>
              </w:rPr>
              <w:t>The suspension of registration was based on sections 73N(1)(a) and 73N(1)(d) of the</w:t>
            </w:r>
            <w:r w:rsidRPr="00DB1DF1">
              <w:rPr>
                <w:rFonts w:asciiTheme="minorHAnsi" w:hAnsiTheme="minorHAnsi" w:cstheme="minorHAnsi"/>
                <w:i/>
              </w:rPr>
              <w:t xml:space="preserve"> National Disability Insurance Scheme Act 2013</w:t>
            </w:r>
            <w:r w:rsidRPr="00E27B5E">
              <w:rPr>
                <w:rFonts w:asciiTheme="minorHAnsi" w:hAnsiTheme="minorHAnsi" w:cstheme="minorHAnsi"/>
              </w:rPr>
              <w:t>.</w:t>
            </w:r>
          </w:p>
        </w:tc>
      </w:tr>
      <w:tr w:rsidR="0080270D" w14:paraId="715B5DCF"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5FED5473" w14:textId="77777777" w:rsidR="0080270D" w:rsidRDefault="0080270D" w:rsidP="0080270D">
            <w:pPr>
              <w:spacing w:before="60" w:after="60"/>
              <w:rPr>
                <w:rFonts w:asciiTheme="minorHAnsi" w:hAnsiTheme="minorHAnsi" w:cstheme="minorHAnsi"/>
              </w:rPr>
            </w:pPr>
            <w:r w:rsidRPr="00BE2DC4">
              <w:rPr>
                <w:rFonts w:asciiTheme="minorHAnsi" w:hAnsiTheme="minorHAnsi" w:cstheme="minorHAnsi"/>
              </w:rPr>
              <w:lastRenderedPageBreak/>
              <w:t>The Trustee for the Gracemanor Service Trust, trading as Grace Disability Services</w:t>
            </w:r>
          </w:p>
          <w:p w14:paraId="2ECDADEC" w14:textId="77777777" w:rsidR="0080270D" w:rsidRDefault="0080270D" w:rsidP="0080270D">
            <w:pPr>
              <w:spacing w:before="60" w:after="60"/>
              <w:rPr>
                <w:rFonts w:asciiTheme="minorHAnsi" w:hAnsiTheme="minorHAnsi" w:cstheme="minorHAnsi"/>
              </w:rPr>
            </w:pPr>
            <w:r w:rsidRPr="005D5C8F">
              <w:rPr>
                <w:rFonts w:asciiTheme="minorHAnsi" w:hAnsiTheme="minorHAnsi" w:cstheme="minorHAnsi"/>
                <w:lang w:val="en"/>
              </w:rPr>
              <w:t>4-433J-379</w:t>
            </w:r>
          </w:p>
        </w:tc>
        <w:tc>
          <w:tcPr>
            <w:tcW w:w="1443" w:type="dxa"/>
          </w:tcPr>
          <w:p w14:paraId="23961106" w14:textId="77777777" w:rsidR="0080270D" w:rsidRPr="00086AC2"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BE2DC4">
              <w:rPr>
                <w:rFonts w:asciiTheme="minorHAnsi" w:hAnsiTheme="minorHAnsi" w:cstheme="minorHAnsi"/>
                <w:lang w:val="en"/>
              </w:rPr>
              <w:t>80762545794</w:t>
            </w:r>
          </w:p>
        </w:tc>
        <w:tc>
          <w:tcPr>
            <w:tcW w:w="1433" w:type="dxa"/>
          </w:tcPr>
          <w:p w14:paraId="4F17E84C"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Cobblebank</w:t>
            </w:r>
            <w:proofErr w:type="spellEnd"/>
          </w:p>
        </w:tc>
        <w:tc>
          <w:tcPr>
            <w:tcW w:w="866" w:type="dxa"/>
          </w:tcPr>
          <w:p w14:paraId="633792A2"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1055" w:type="dxa"/>
          </w:tcPr>
          <w:p w14:paraId="660147B0"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3338</w:t>
            </w:r>
          </w:p>
        </w:tc>
        <w:tc>
          <w:tcPr>
            <w:tcW w:w="2487" w:type="dxa"/>
          </w:tcPr>
          <w:p w14:paraId="5A2807EC" w14:textId="77777777" w:rsidR="0080270D" w:rsidRPr="00BE2DC4"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E2DC4">
              <w:rPr>
                <w:rFonts w:asciiTheme="minorHAnsi" w:hAnsiTheme="minorHAnsi" w:cstheme="minorHAnsi"/>
                <w:sz w:val="20"/>
                <w:szCs w:val="20"/>
              </w:rPr>
              <w:t>101 Accommodation/Tenancy</w:t>
            </w:r>
          </w:p>
          <w:p w14:paraId="4CC4D288" w14:textId="77777777" w:rsidR="0080270D" w:rsidRPr="00BE2DC4"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E2DC4">
              <w:rPr>
                <w:rFonts w:asciiTheme="minorHAnsi" w:hAnsiTheme="minorHAnsi" w:cstheme="minorHAnsi"/>
                <w:sz w:val="20"/>
                <w:szCs w:val="20"/>
              </w:rPr>
              <w:t>104 Assist Personal Activities High</w:t>
            </w:r>
          </w:p>
          <w:p w14:paraId="35CD9787" w14:textId="77777777" w:rsidR="0080270D" w:rsidRPr="00BE2DC4"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E2DC4">
              <w:rPr>
                <w:rFonts w:asciiTheme="minorHAnsi" w:hAnsiTheme="minorHAnsi" w:cstheme="minorHAnsi"/>
                <w:sz w:val="20"/>
                <w:szCs w:val="20"/>
              </w:rPr>
              <w:t>107 Assist-Personal Activities</w:t>
            </w:r>
          </w:p>
          <w:p w14:paraId="2B3AF401" w14:textId="77777777" w:rsidR="0080270D" w:rsidRPr="00BE2DC4"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E2DC4">
              <w:rPr>
                <w:rFonts w:asciiTheme="minorHAnsi" w:hAnsiTheme="minorHAnsi" w:cstheme="minorHAnsi"/>
                <w:sz w:val="20"/>
                <w:szCs w:val="20"/>
              </w:rPr>
              <w:t>110 Behaviour Support</w:t>
            </w:r>
          </w:p>
          <w:p w14:paraId="0FAF9BAA" w14:textId="77777777" w:rsidR="0080270D" w:rsidRPr="00BE2DC4"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E2DC4">
              <w:rPr>
                <w:rFonts w:asciiTheme="minorHAnsi" w:hAnsiTheme="minorHAnsi" w:cstheme="minorHAnsi"/>
                <w:sz w:val="20"/>
                <w:szCs w:val="20"/>
              </w:rPr>
              <w:t>115 Daily Tasks/Shared Living</w:t>
            </w:r>
          </w:p>
          <w:p w14:paraId="5EF37F4E" w14:textId="77777777" w:rsidR="0080270D" w:rsidRPr="00BE2DC4"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E2DC4">
              <w:rPr>
                <w:rFonts w:asciiTheme="minorHAnsi" w:hAnsiTheme="minorHAnsi" w:cstheme="minorHAnsi"/>
                <w:sz w:val="20"/>
                <w:szCs w:val="20"/>
              </w:rPr>
              <w:t>117 Development-Life Skills</w:t>
            </w:r>
          </w:p>
          <w:p w14:paraId="3E67B62B" w14:textId="77777777" w:rsidR="0080270D" w:rsidRPr="00C85D62"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E2DC4">
              <w:rPr>
                <w:rFonts w:asciiTheme="minorHAnsi" w:hAnsiTheme="minorHAnsi" w:cstheme="minorHAnsi"/>
                <w:sz w:val="20"/>
                <w:szCs w:val="20"/>
              </w:rPr>
              <w:t>125 Participate Community</w:t>
            </w:r>
          </w:p>
        </w:tc>
        <w:tc>
          <w:tcPr>
            <w:tcW w:w="5163" w:type="dxa"/>
          </w:tcPr>
          <w:p w14:paraId="2BC45980" w14:textId="77777777" w:rsidR="0080270D" w:rsidRPr="00BE2DC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2DC4">
              <w:rPr>
                <w:rFonts w:asciiTheme="minorHAnsi" w:hAnsiTheme="minorHAnsi" w:cstheme="minorHAnsi"/>
              </w:rPr>
              <w:t xml:space="preserve">On 11 November 2022, a suspension notice was issued to The Trustee for the Gracemanor Service Trust suspending the provider’s registration for a period of 30 days, effective immediately. </w:t>
            </w:r>
          </w:p>
          <w:p w14:paraId="26AA6116"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E2DC4">
              <w:rPr>
                <w:rFonts w:asciiTheme="minorHAnsi" w:hAnsiTheme="minorHAnsi" w:cstheme="minorHAnsi"/>
              </w:rPr>
              <w:t>The suspension of re</w:t>
            </w:r>
            <w:r>
              <w:rPr>
                <w:rFonts w:asciiTheme="minorHAnsi" w:hAnsiTheme="minorHAnsi" w:cstheme="minorHAnsi"/>
              </w:rPr>
              <w:t>gistration was based on section</w:t>
            </w:r>
            <w:r w:rsidRPr="00BE2DC4">
              <w:rPr>
                <w:rFonts w:asciiTheme="minorHAnsi" w:hAnsiTheme="minorHAnsi" w:cstheme="minorHAnsi"/>
              </w:rPr>
              <w:t xml:space="preserve"> 73N(1)(e) of the </w:t>
            </w:r>
            <w:r w:rsidRPr="00BE2DC4">
              <w:rPr>
                <w:rFonts w:asciiTheme="minorHAnsi" w:hAnsiTheme="minorHAnsi" w:cstheme="minorHAnsi"/>
                <w:i/>
              </w:rPr>
              <w:t>National Disability Insurance Scheme Act 2013</w:t>
            </w:r>
            <w:r w:rsidRPr="00BE2DC4">
              <w:rPr>
                <w:rFonts w:asciiTheme="minorHAnsi" w:hAnsiTheme="minorHAnsi" w:cstheme="minorHAnsi"/>
              </w:rPr>
              <w:t>.</w:t>
            </w:r>
          </w:p>
        </w:tc>
      </w:tr>
      <w:tr w:rsidR="0080270D" w14:paraId="28C35CA2" w14:textId="77777777" w:rsidTr="00B63E23">
        <w:tc>
          <w:tcPr>
            <w:cnfStyle w:val="001000000000" w:firstRow="0" w:lastRow="0" w:firstColumn="1" w:lastColumn="0" w:oddVBand="0" w:evenVBand="0" w:oddHBand="0" w:evenHBand="0" w:firstRowFirstColumn="0" w:firstRowLastColumn="0" w:lastRowFirstColumn="0" w:lastRowLastColumn="0"/>
            <w:tcW w:w="1865" w:type="dxa"/>
          </w:tcPr>
          <w:p w14:paraId="592ABFB7" w14:textId="77777777" w:rsidR="0080270D" w:rsidRDefault="0080270D" w:rsidP="0080270D">
            <w:pPr>
              <w:spacing w:before="60" w:after="60"/>
              <w:rPr>
                <w:rFonts w:asciiTheme="minorHAnsi" w:hAnsiTheme="minorHAnsi" w:cstheme="minorHAnsi"/>
              </w:rPr>
            </w:pPr>
            <w:r>
              <w:rPr>
                <w:rFonts w:asciiTheme="minorHAnsi" w:hAnsiTheme="minorHAnsi" w:cstheme="minorHAnsi"/>
              </w:rPr>
              <w:t>My Care Australia Pty Ltd</w:t>
            </w:r>
          </w:p>
          <w:p w14:paraId="5809B083" w14:textId="77777777" w:rsidR="0080270D" w:rsidRPr="00AD31D1" w:rsidRDefault="0080270D" w:rsidP="0080270D">
            <w:pPr>
              <w:spacing w:before="60" w:after="60"/>
              <w:rPr>
                <w:rFonts w:ascii="Calibri" w:hAnsi="Calibri" w:cs="Calibri"/>
              </w:rPr>
            </w:pPr>
            <w:r w:rsidRPr="00086AC2">
              <w:rPr>
                <w:rFonts w:asciiTheme="minorHAnsi" w:hAnsiTheme="minorHAnsi" w:cstheme="minorHAnsi"/>
                <w:lang w:val="en"/>
              </w:rPr>
              <w:t>4-G0MVM7Y</w:t>
            </w:r>
          </w:p>
        </w:tc>
        <w:tc>
          <w:tcPr>
            <w:tcW w:w="1443" w:type="dxa"/>
          </w:tcPr>
          <w:p w14:paraId="06C5740D" w14:textId="77777777" w:rsidR="0080270D" w:rsidRPr="00AD31D1"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86AC2">
              <w:rPr>
                <w:rFonts w:asciiTheme="minorHAnsi" w:hAnsiTheme="minorHAnsi" w:cstheme="minorHAnsi"/>
                <w:lang w:val="en"/>
              </w:rPr>
              <w:t>38635585536</w:t>
            </w:r>
          </w:p>
        </w:tc>
        <w:tc>
          <w:tcPr>
            <w:tcW w:w="1433" w:type="dxa"/>
          </w:tcPr>
          <w:p w14:paraId="6001BDC2" w14:textId="77777777" w:rsidR="0080270D" w:rsidRPr="00AD31D1"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Theme="minorHAnsi" w:hAnsiTheme="minorHAnsi" w:cstheme="minorHAnsi"/>
              </w:rPr>
              <w:t>Guildford</w:t>
            </w:r>
          </w:p>
        </w:tc>
        <w:tc>
          <w:tcPr>
            <w:tcW w:w="866" w:type="dxa"/>
          </w:tcPr>
          <w:p w14:paraId="3DD9ADAB"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Theme="minorHAnsi" w:hAnsiTheme="minorHAnsi" w:cstheme="minorHAnsi"/>
              </w:rPr>
              <w:t>NSW</w:t>
            </w:r>
          </w:p>
        </w:tc>
        <w:tc>
          <w:tcPr>
            <w:tcW w:w="1055" w:type="dxa"/>
          </w:tcPr>
          <w:p w14:paraId="62E84C11"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2161</w:t>
            </w:r>
          </w:p>
        </w:tc>
        <w:tc>
          <w:tcPr>
            <w:tcW w:w="2487" w:type="dxa"/>
          </w:tcPr>
          <w:p w14:paraId="04BB04F1"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101 Accommodation/Tenancy</w:t>
            </w:r>
          </w:p>
          <w:p w14:paraId="15B94016"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0106 Assist-Life Stage, Transition </w:t>
            </w:r>
          </w:p>
          <w:p w14:paraId="7EDC37BF"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107 Assist-Personal Activities </w:t>
            </w:r>
          </w:p>
          <w:p w14:paraId="61539D96"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108 Assist-Travel/Transport 111 Home Modification </w:t>
            </w:r>
          </w:p>
          <w:p w14:paraId="5FD15F6D"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114 Community Nursing Care</w:t>
            </w:r>
          </w:p>
          <w:p w14:paraId="7E46D3ED"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115 Daily Tasks/Shared Living </w:t>
            </w:r>
          </w:p>
          <w:p w14:paraId="7E3D2A8C"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116 </w:t>
            </w:r>
            <w:proofErr w:type="spellStart"/>
            <w:r w:rsidRPr="00C85D62">
              <w:rPr>
                <w:rFonts w:asciiTheme="minorHAnsi" w:hAnsiTheme="minorHAnsi" w:cstheme="minorHAnsi"/>
                <w:sz w:val="20"/>
                <w:szCs w:val="20"/>
              </w:rPr>
              <w:t>Innov</w:t>
            </w:r>
            <w:proofErr w:type="spellEnd"/>
            <w:r w:rsidRPr="00C85D62">
              <w:rPr>
                <w:rFonts w:asciiTheme="minorHAnsi" w:hAnsiTheme="minorHAnsi" w:cstheme="minorHAnsi"/>
                <w:sz w:val="20"/>
                <w:szCs w:val="20"/>
              </w:rPr>
              <w:t xml:space="preserve"> Community Participation </w:t>
            </w:r>
          </w:p>
          <w:p w14:paraId="0B963C04"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6DBB">
              <w:rPr>
                <w:rFonts w:asciiTheme="minorHAnsi" w:hAnsiTheme="minorHAnsi" w:cstheme="minorHAnsi"/>
                <w:sz w:val="20"/>
                <w:szCs w:val="20"/>
              </w:rPr>
              <w:t>117 Development-Life Skills</w:t>
            </w:r>
          </w:p>
          <w:p w14:paraId="1D89225F"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120 Household Tasks </w:t>
            </w:r>
          </w:p>
          <w:p w14:paraId="30F863D7"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lastRenderedPageBreak/>
              <w:t xml:space="preserve">125 Participate Community 127 Plan Management </w:t>
            </w:r>
          </w:p>
          <w:p w14:paraId="441AF3F7"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128 Therapeutic Supports</w:t>
            </w:r>
            <w:r w:rsidRPr="00026DBB">
              <w:rPr>
                <w:rFonts w:asciiTheme="minorHAnsi" w:hAnsiTheme="minorHAnsi" w:cstheme="minorHAnsi"/>
                <w:sz w:val="20"/>
                <w:szCs w:val="20"/>
              </w:rPr>
              <w:t xml:space="preserve"> </w:t>
            </w:r>
          </w:p>
          <w:p w14:paraId="590E21CC"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85D62">
              <w:rPr>
                <w:rFonts w:asciiTheme="minorHAnsi" w:hAnsiTheme="minorHAnsi" w:cstheme="minorHAnsi"/>
                <w:sz w:val="20"/>
                <w:szCs w:val="20"/>
              </w:rPr>
              <w:t xml:space="preserve">131 Specialised Disability Accommodation </w:t>
            </w:r>
          </w:p>
          <w:p w14:paraId="0E336B80" w14:textId="77777777" w:rsidR="0080270D" w:rsidRDefault="0080270D" w:rsidP="0080270D">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26DBB">
              <w:rPr>
                <w:rFonts w:asciiTheme="minorHAnsi" w:hAnsiTheme="minorHAnsi" w:cstheme="minorHAnsi"/>
                <w:sz w:val="20"/>
                <w:szCs w:val="20"/>
              </w:rPr>
              <w:t xml:space="preserve">132 Support Coordination </w:t>
            </w:r>
          </w:p>
          <w:p w14:paraId="65AFBF8D"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r w:rsidRPr="00C85D62">
              <w:rPr>
                <w:rFonts w:asciiTheme="minorHAnsi" w:hAnsiTheme="minorHAnsi" w:cstheme="minorHAnsi"/>
                <w:sz w:val="20"/>
                <w:szCs w:val="20"/>
              </w:rPr>
              <w:t>36 Group/Centre Activities</w:t>
            </w:r>
          </w:p>
        </w:tc>
        <w:tc>
          <w:tcPr>
            <w:tcW w:w="5163" w:type="dxa"/>
          </w:tcPr>
          <w:p w14:paraId="22546AF4" w14:textId="77777777" w:rsidR="0080270D" w:rsidRPr="00AD31D1"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 xml:space="preserve">On 2 November </w:t>
            </w:r>
            <w:r w:rsidRPr="00AD31D1">
              <w:rPr>
                <w:rFonts w:asciiTheme="minorHAnsi" w:hAnsiTheme="minorHAnsi" w:cstheme="minorHAnsi"/>
              </w:rPr>
              <w:t xml:space="preserve">2022, a suspension notice was issued to </w:t>
            </w:r>
            <w:r>
              <w:rPr>
                <w:rFonts w:asciiTheme="minorHAnsi" w:hAnsiTheme="minorHAnsi" w:cstheme="minorHAnsi"/>
              </w:rPr>
              <w:t>My Care Australia</w:t>
            </w:r>
            <w:r w:rsidRPr="00364EAE">
              <w:rPr>
                <w:rFonts w:asciiTheme="minorHAnsi" w:hAnsiTheme="minorHAnsi" w:cstheme="minorHAnsi"/>
              </w:rPr>
              <w:t xml:space="preserve"> Group Pty Ltd</w:t>
            </w:r>
            <w:r w:rsidRPr="00AD31D1">
              <w:rPr>
                <w:rFonts w:asciiTheme="minorHAnsi" w:hAnsiTheme="minorHAnsi" w:cstheme="minorHAnsi"/>
              </w:rPr>
              <w:t>, suspending the provider’s registration for a period of 30 days, effective</w:t>
            </w:r>
            <w:r>
              <w:rPr>
                <w:rFonts w:asciiTheme="minorHAnsi" w:hAnsiTheme="minorHAnsi" w:cstheme="minorHAnsi"/>
              </w:rPr>
              <w:t xml:space="preserve"> 8 November</w:t>
            </w:r>
            <w:r w:rsidRPr="00AD31D1">
              <w:rPr>
                <w:rFonts w:asciiTheme="minorHAnsi" w:hAnsiTheme="minorHAnsi" w:cstheme="minorHAnsi"/>
              </w:rPr>
              <w:t xml:space="preserve"> 2022. </w:t>
            </w:r>
          </w:p>
          <w:p w14:paraId="1B97C73E" w14:textId="77777777" w:rsidR="0080270D" w:rsidRPr="00AD31D1"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31D1">
              <w:rPr>
                <w:rFonts w:asciiTheme="minorHAnsi" w:hAnsiTheme="minorHAnsi" w:cstheme="minorHAnsi"/>
              </w:rPr>
              <w:t>The suspension of re</w:t>
            </w:r>
            <w:r>
              <w:rPr>
                <w:rFonts w:asciiTheme="minorHAnsi" w:hAnsiTheme="minorHAnsi" w:cstheme="minorHAnsi"/>
              </w:rPr>
              <w:t>gistration was based on section 73</w:t>
            </w:r>
            <w:proofErr w:type="gramStart"/>
            <w:r>
              <w:rPr>
                <w:rFonts w:asciiTheme="minorHAnsi" w:hAnsiTheme="minorHAnsi" w:cstheme="minorHAnsi"/>
              </w:rPr>
              <w:t>N(</w:t>
            </w:r>
            <w:proofErr w:type="gramEnd"/>
            <w:r>
              <w:rPr>
                <w:rFonts w:asciiTheme="minorHAnsi" w:hAnsiTheme="minorHAnsi" w:cstheme="minorHAnsi"/>
              </w:rPr>
              <w:t>1)</w:t>
            </w:r>
            <w:r w:rsidRPr="00AD31D1">
              <w:rPr>
                <w:rFonts w:asciiTheme="minorHAnsi" w:hAnsiTheme="minorHAnsi" w:cstheme="minorHAnsi"/>
              </w:rPr>
              <w:t xml:space="preserve"> of the </w:t>
            </w:r>
            <w:r w:rsidRPr="00F15DDC">
              <w:rPr>
                <w:rFonts w:asciiTheme="minorHAnsi" w:hAnsiTheme="minorHAnsi" w:cstheme="minorHAnsi"/>
                <w:i/>
              </w:rPr>
              <w:t>National Disability Insurance Scheme Act 2013.</w:t>
            </w:r>
          </w:p>
        </w:tc>
      </w:tr>
      <w:tr w:rsidR="0080270D" w14:paraId="10373786"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69C574C9" w14:textId="77777777" w:rsidR="0080270D" w:rsidRPr="00364EAE" w:rsidRDefault="0080270D" w:rsidP="0080270D">
            <w:pPr>
              <w:spacing w:before="60" w:after="60"/>
              <w:rPr>
                <w:rFonts w:asciiTheme="minorHAnsi" w:hAnsiTheme="minorHAnsi" w:cstheme="minorHAnsi"/>
              </w:rPr>
            </w:pPr>
            <w:r w:rsidRPr="00364EAE">
              <w:rPr>
                <w:rFonts w:asciiTheme="minorHAnsi" w:hAnsiTheme="minorHAnsi" w:cstheme="minorHAnsi"/>
              </w:rPr>
              <w:t>Forward Focused Group Pty Ltd</w:t>
            </w:r>
          </w:p>
          <w:p w14:paraId="571E3D3A" w14:textId="77777777" w:rsidR="0080270D" w:rsidRPr="00AD31D1" w:rsidRDefault="0080270D" w:rsidP="0080270D">
            <w:pPr>
              <w:spacing w:before="60" w:after="60"/>
              <w:rPr>
                <w:rFonts w:ascii="Calibri" w:hAnsi="Calibri" w:cs="Calibri"/>
              </w:rPr>
            </w:pPr>
            <w:r w:rsidRPr="00364EAE">
              <w:rPr>
                <w:rFonts w:asciiTheme="minorHAnsi" w:hAnsiTheme="minorHAnsi" w:cstheme="minorHAnsi"/>
              </w:rPr>
              <w:t>4-4GHG-1073</w:t>
            </w:r>
          </w:p>
        </w:tc>
        <w:tc>
          <w:tcPr>
            <w:tcW w:w="1443" w:type="dxa"/>
          </w:tcPr>
          <w:p w14:paraId="3E1FBDBA" w14:textId="77777777" w:rsidR="0080270D" w:rsidRPr="00AD31D1"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64EAE">
              <w:rPr>
                <w:rFonts w:asciiTheme="minorHAnsi" w:hAnsiTheme="minorHAnsi" w:cstheme="minorHAnsi"/>
                <w:lang w:val="en"/>
              </w:rPr>
              <w:t>98643878639</w:t>
            </w:r>
          </w:p>
        </w:tc>
        <w:tc>
          <w:tcPr>
            <w:tcW w:w="1433" w:type="dxa"/>
          </w:tcPr>
          <w:p w14:paraId="62BE525F" w14:textId="77777777" w:rsidR="0080270D" w:rsidRPr="00AD31D1"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Theme="minorHAnsi" w:hAnsiTheme="minorHAnsi" w:cstheme="minorHAnsi"/>
              </w:rPr>
              <w:t>Armadale</w:t>
            </w:r>
          </w:p>
        </w:tc>
        <w:tc>
          <w:tcPr>
            <w:tcW w:w="866" w:type="dxa"/>
          </w:tcPr>
          <w:p w14:paraId="3A6B037E"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Theme="minorHAnsi" w:hAnsiTheme="minorHAnsi" w:cstheme="minorHAnsi"/>
              </w:rPr>
              <w:t>WA</w:t>
            </w:r>
          </w:p>
        </w:tc>
        <w:tc>
          <w:tcPr>
            <w:tcW w:w="1055" w:type="dxa"/>
          </w:tcPr>
          <w:p w14:paraId="3671D1B7"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6112</w:t>
            </w:r>
          </w:p>
        </w:tc>
        <w:tc>
          <w:tcPr>
            <w:tcW w:w="2487" w:type="dxa"/>
          </w:tcPr>
          <w:p w14:paraId="47872442" w14:textId="77777777" w:rsidR="0080270D" w:rsidRDefault="0080270D" w:rsidP="0080270D">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2129FE">
              <w:rPr>
                <w:rFonts w:asciiTheme="minorHAnsi" w:hAnsiTheme="minorHAnsi" w:cstheme="minorHAnsi"/>
                <w:sz w:val="20"/>
                <w:szCs w:val="20"/>
              </w:rPr>
              <w:t>108 Assist-Travel/Transport</w:t>
            </w:r>
          </w:p>
          <w:p w14:paraId="2686DC75" w14:textId="77777777" w:rsidR="0080270D" w:rsidRPr="00F15DDC"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120 Household Tasks</w:t>
            </w:r>
          </w:p>
        </w:tc>
        <w:tc>
          <w:tcPr>
            <w:tcW w:w="5163" w:type="dxa"/>
          </w:tcPr>
          <w:p w14:paraId="1EC43E3C" w14:textId="77777777" w:rsidR="0080270D" w:rsidRPr="00AD31D1"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On 19 October</w:t>
            </w:r>
            <w:r w:rsidRPr="00AD31D1">
              <w:rPr>
                <w:rFonts w:asciiTheme="minorHAnsi" w:hAnsiTheme="minorHAnsi" w:cstheme="minorHAnsi"/>
              </w:rPr>
              <w:t xml:space="preserve"> 2022, a suspension notice was issued to </w:t>
            </w:r>
            <w:r w:rsidRPr="00364EAE">
              <w:rPr>
                <w:rFonts w:asciiTheme="minorHAnsi" w:hAnsiTheme="minorHAnsi" w:cstheme="minorHAnsi"/>
              </w:rPr>
              <w:t>Forward Focused Group Pty Ltd</w:t>
            </w:r>
            <w:r w:rsidRPr="00AD31D1">
              <w:rPr>
                <w:rFonts w:asciiTheme="minorHAnsi" w:hAnsiTheme="minorHAnsi" w:cstheme="minorHAnsi"/>
              </w:rPr>
              <w:t>, suspending the provider’s registration for a period of 30 days, effective</w:t>
            </w:r>
            <w:r>
              <w:rPr>
                <w:rFonts w:asciiTheme="minorHAnsi" w:hAnsiTheme="minorHAnsi" w:cstheme="minorHAnsi"/>
              </w:rPr>
              <w:t xml:space="preserve"> 19 October</w:t>
            </w:r>
            <w:r w:rsidRPr="00AD31D1">
              <w:rPr>
                <w:rFonts w:asciiTheme="minorHAnsi" w:hAnsiTheme="minorHAnsi" w:cstheme="minorHAnsi"/>
              </w:rPr>
              <w:t xml:space="preserve"> 2022. </w:t>
            </w:r>
          </w:p>
          <w:p w14:paraId="69945372" w14:textId="77777777" w:rsidR="0080270D" w:rsidRPr="00C85D62"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rPr>
            </w:pPr>
            <w:r w:rsidRPr="00AD31D1">
              <w:rPr>
                <w:rFonts w:asciiTheme="minorHAnsi" w:hAnsiTheme="minorHAnsi" w:cstheme="minorHAnsi"/>
              </w:rPr>
              <w:t>The suspension of re</w:t>
            </w:r>
            <w:r>
              <w:rPr>
                <w:rFonts w:asciiTheme="minorHAnsi" w:hAnsiTheme="minorHAnsi" w:cstheme="minorHAnsi"/>
              </w:rPr>
              <w:t xml:space="preserve">gistration was issued on grounds provided under section 73N(1)(a) of </w:t>
            </w:r>
            <w:r w:rsidRPr="00AD31D1">
              <w:rPr>
                <w:rFonts w:asciiTheme="minorHAnsi" w:hAnsiTheme="minorHAnsi" w:cstheme="minorHAnsi"/>
              </w:rPr>
              <w:t xml:space="preserve">the </w:t>
            </w:r>
            <w:r w:rsidRPr="00F15DDC">
              <w:rPr>
                <w:rFonts w:asciiTheme="minorHAnsi" w:hAnsiTheme="minorHAnsi" w:cstheme="minorHAnsi"/>
                <w:i/>
              </w:rPr>
              <w:t>National Disability Insurance Scheme Act 2013</w:t>
            </w:r>
            <w:r>
              <w:rPr>
                <w:rFonts w:asciiTheme="minorHAnsi" w:hAnsiTheme="minorHAnsi" w:cstheme="minorHAnsi"/>
                <w:i/>
              </w:rPr>
              <w:t xml:space="preserve">, </w:t>
            </w:r>
            <w:r>
              <w:rPr>
                <w:rFonts w:asciiTheme="minorHAnsi" w:hAnsiTheme="minorHAnsi" w:cstheme="minorHAnsi"/>
              </w:rPr>
              <w:t xml:space="preserve">in that </w:t>
            </w:r>
            <w:r w:rsidRPr="00C85D62">
              <w:rPr>
                <w:rFonts w:asciiTheme="minorHAnsi" w:hAnsiTheme="minorHAnsi" w:cstheme="minorHAnsi"/>
              </w:rPr>
              <w:t xml:space="preserve">a delegate of the NDIS Commissioner had formed a reasonable belief that Forward Focused Group Pty Ltd has breached the </w:t>
            </w:r>
            <w:r w:rsidRPr="00C85D62">
              <w:rPr>
                <w:rFonts w:asciiTheme="minorHAnsi" w:hAnsiTheme="minorHAnsi" w:cstheme="minorHAnsi"/>
                <w:i/>
                <w:iCs/>
              </w:rPr>
              <w:t xml:space="preserve">National Disability Insurance Scheme Act 2013 </w:t>
            </w:r>
            <w:r w:rsidRPr="00C85D62">
              <w:rPr>
                <w:rFonts w:asciiTheme="minorHAnsi" w:hAnsiTheme="minorHAnsi" w:cstheme="minorHAnsi"/>
              </w:rPr>
              <w:t>and serves to mitigate any ongoing risks to NDIS participants</w:t>
            </w:r>
            <w:r w:rsidRPr="00C85D62">
              <w:rPr>
                <w:rFonts w:asciiTheme="minorHAnsi" w:hAnsiTheme="minorHAnsi" w:cstheme="minorHAnsi"/>
                <w:i/>
                <w:iCs/>
              </w:rPr>
              <w:t xml:space="preserve">. </w:t>
            </w:r>
          </w:p>
          <w:p w14:paraId="7A521979"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D62">
              <w:rPr>
                <w:rFonts w:asciiTheme="minorHAnsi" w:hAnsiTheme="minorHAnsi" w:cstheme="minorHAnsi"/>
              </w:rPr>
              <w:t xml:space="preserve">Conduct identified includes non-compliance with the NDIS Code of Conduct through a failure to act with respect for NDIS participants’ individual rights to freedom of expression, self-determination and </w:t>
            </w:r>
            <w:r w:rsidRPr="00C85D62">
              <w:rPr>
                <w:rFonts w:asciiTheme="minorHAnsi" w:hAnsiTheme="minorHAnsi" w:cstheme="minorHAnsi"/>
              </w:rPr>
              <w:lastRenderedPageBreak/>
              <w:t xml:space="preserve">decision-making, as well as act with integrity, honesty and transparency. </w:t>
            </w:r>
          </w:p>
          <w:p w14:paraId="3AA827BA"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D62">
              <w:rPr>
                <w:rFonts w:asciiTheme="minorHAnsi" w:hAnsiTheme="minorHAnsi" w:cstheme="minorHAnsi"/>
              </w:rPr>
              <w:t>The NDIS Commission identified conduct involving threats, bullying and harassment of NDIS participants, as well as the submission of false claims for payment to the NDIS.</w:t>
            </w:r>
          </w:p>
          <w:p w14:paraId="6008CC48" w14:textId="77777777" w:rsidR="0080270D" w:rsidRPr="00577380"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77380">
              <w:rPr>
                <w:rFonts w:asciiTheme="minorHAnsi" w:hAnsiTheme="minorHAnsi" w:cstheme="minorHAnsi"/>
              </w:rPr>
              <w:t xml:space="preserve">On 21 November 2022, a </w:t>
            </w:r>
            <w:r>
              <w:rPr>
                <w:rFonts w:asciiTheme="minorHAnsi" w:hAnsiTheme="minorHAnsi" w:cstheme="minorHAnsi"/>
              </w:rPr>
              <w:t xml:space="preserve">further </w:t>
            </w:r>
            <w:r w:rsidRPr="00577380">
              <w:rPr>
                <w:rFonts w:asciiTheme="minorHAnsi" w:hAnsiTheme="minorHAnsi" w:cstheme="minorHAnsi"/>
              </w:rPr>
              <w:t xml:space="preserve">suspension notice was issued to Forward Focused Group Pty Ltd, suspending the provider’s registration for a period </w:t>
            </w:r>
            <w:r>
              <w:rPr>
                <w:rFonts w:asciiTheme="minorHAnsi" w:hAnsiTheme="minorHAnsi" w:cstheme="minorHAnsi"/>
              </w:rPr>
              <w:t>of 30 days, effective 21 November 2022</w:t>
            </w:r>
            <w:r w:rsidRPr="00577380">
              <w:rPr>
                <w:rFonts w:asciiTheme="minorHAnsi" w:hAnsiTheme="minorHAnsi" w:cstheme="minorHAnsi"/>
              </w:rPr>
              <w:t xml:space="preserve">. </w:t>
            </w:r>
          </w:p>
          <w:p w14:paraId="4C91CB75" w14:textId="77777777" w:rsidR="0080270D" w:rsidRPr="00AD31D1"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77380">
              <w:rPr>
                <w:rFonts w:asciiTheme="minorHAnsi" w:hAnsiTheme="minorHAnsi" w:cstheme="minorHAnsi"/>
              </w:rPr>
              <w:t xml:space="preserve">The suspension of registration was based on section 73N(1)(a) of the </w:t>
            </w:r>
            <w:r w:rsidRPr="00577380">
              <w:rPr>
                <w:rFonts w:asciiTheme="minorHAnsi" w:hAnsiTheme="minorHAnsi" w:cstheme="minorHAnsi"/>
                <w:i/>
                <w:iCs/>
              </w:rPr>
              <w:t>National Disability Insurance Scheme Act 2013.</w:t>
            </w:r>
          </w:p>
        </w:tc>
      </w:tr>
      <w:tr w:rsidR="0080270D" w14:paraId="0B79A00A" w14:textId="77777777" w:rsidTr="00B63E23">
        <w:tc>
          <w:tcPr>
            <w:cnfStyle w:val="001000000000" w:firstRow="0" w:lastRow="0" w:firstColumn="1" w:lastColumn="0" w:oddVBand="0" w:evenVBand="0" w:oddHBand="0" w:evenHBand="0" w:firstRowFirstColumn="0" w:firstRowLastColumn="0" w:lastRowFirstColumn="0" w:lastRowLastColumn="0"/>
            <w:tcW w:w="1865" w:type="dxa"/>
          </w:tcPr>
          <w:p w14:paraId="3159D85D" w14:textId="77777777" w:rsidR="0080270D" w:rsidRDefault="0080270D" w:rsidP="0080270D">
            <w:pPr>
              <w:spacing w:before="60" w:after="60"/>
              <w:rPr>
                <w:rFonts w:ascii="Calibri" w:hAnsi="Calibri" w:cs="Calibri"/>
              </w:rPr>
            </w:pPr>
            <w:r w:rsidRPr="00AD31D1">
              <w:rPr>
                <w:rFonts w:ascii="Calibri" w:hAnsi="Calibri" w:cs="Calibri"/>
              </w:rPr>
              <w:lastRenderedPageBreak/>
              <w:t>Advance Accessibility Services Pty Ltd</w:t>
            </w:r>
          </w:p>
          <w:p w14:paraId="5ECE229A" w14:textId="77777777" w:rsidR="0080270D" w:rsidRPr="00AD31D1" w:rsidRDefault="0080270D" w:rsidP="0080270D">
            <w:pPr>
              <w:spacing w:before="60" w:after="60"/>
              <w:rPr>
                <w:rFonts w:ascii="Calibri" w:hAnsi="Calibri" w:cs="Calibri"/>
              </w:rPr>
            </w:pPr>
          </w:p>
          <w:p w14:paraId="25125E57" w14:textId="77777777" w:rsidR="0080270D" w:rsidRPr="007432C6" w:rsidRDefault="0080270D" w:rsidP="0080270D">
            <w:pPr>
              <w:spacing w:before="60" w:after="60"/>
              <w:rPr>
                <w:rFonts w:ascii="Calibri" w:hAnsi="Calibri" w:cs="Calibri"/>
              </w:rPr>
            </w:pPr>
            <w:r w:rsidRPr="00AD31D1">
              <w:rPr>
                <w:rFonts w:ascii="Calibri" w:hAnsi="Calibri" w:cs="Calibri"/>
              </w:rPr>
              <w:t>4-BZ3CE48</w:t>
            </w:r>
          </w:p>
        </w:tc>
        <w:tc>
          <w:tcPr>
            <w:tcW w:w="1443" w:type="dxa"/>
          </w:tcPr>
          <w:p w14:paraId="4CB9F4C4" w14:textId="77777777" w:rsidR="0080270D" w:rsidRPr="007432C6"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31D1">
              <w:rPr>
                <w:rFonts w:ascii="Calibri" w:hAnsi="Calibri" w:cs="Calibri"/>
              </w:rPr>
              <w:t>80632216454</w:t>
            </w:r>
          </w:p>
        </w:tc>
        <w:tc>
          <w:tcPr>
            <w:tcW w:w="1433" w:type="dxa"/>
          </w:tcPr>
          <w:p w14:paraId="14EFCFC8" w14:textId="77777777" w:rsidR="0080270D" w:rsidRPr="007432C6"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31D1">
              <w:rPr>
                <w:rFonts w:ascii="Calibri" w:hAnsi="Calibri" w:cs="Calibri"/>
              </w:rPr>
              <w:t>Merrylands</w:t>
            </w:r>
          </w:p>
        </w:tc>
        <w:tc>
          <w:tcPr>
            <w:tcW w:w="866" w:type="dxa"/>
          </w:tcPr>
          <w:p w14:paraId="4F02F78F" w14:textId="77777777" w:rsidR="0080270D" w:rsidRPr="007432C6"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NSW</w:t>
            </w:r>
          </w:p>
        </w:tc>
        <w:tc>
          <w:tcPr>
            <w:tcW w:w="1055" w:type="dxa"/>
          </w:tcPr>
          <w:p w14:paraId="3FE002DD"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2160</w:t>
            </w:r>
          </w:p>
        </w:tc>
        <w:tc>
          <w:tcPr>
            <w:tcW w:w="2487" w:type="dxa"/>
          </w:tcPr>
          <w:p w14:paraId="0FDAB0EE"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t>101 Accommodation/Tenancy</w:t>
            </w:r>
          </w:p>
          <w:p w14:paraId="53C2495D"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t>104 Assist Personal Activities High</w:t>
            </w:r>
          </w:p>
          <w:p w14:paraId="5F8569BF"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t>106 Assist-Life Stage, Transition</w:t>
            </w:r>
          </w:p>
          <w:p w14:paraId="1C36B2FC"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t>107 Assist-Personal Activities</w:t>
            </w:r>
          </w:p>
          <w:p w14:paraId="797D24EA"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t>108 Assist Travel/Transport</w:t>
            </w:r>
          </w:p>
          <w:p w14:paraId="50FE2E20"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lastRenderedPageBreak/>
              <w:t>114 Community Nursing Care</w:t>
            </w:r>
          </w:p>
          <w:p w14:paraId="423C6B0D"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t>115 Daily Tasks/Shared Living</w:t>
            </w:r>
          </w:p>
          <w:p w14:paraId="22E39B01"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t xml:space="preserve">116 </w:t>
            </w:r>
            <w:proofErr w:type="spellStart"/>
            <w:r w:rsidRPr="00F15DDC">
              <w:rPr>
                <w:rFonts w:asciiTheme="minorHAnsi" w:hAnsiTheme="minorHAnsi" w:cstheme="minorHAnsi"/>
                <w:sz w:val="20"/>
                <w:szCs w:val="20"/>
              </w:rPr>
              <w:t>Innov</w:t>
            </w:r>
            <w:proofErr w:type="spellEnd"/>
            <w:r w:rsidRPr="00F15DDC">
              <w:rPr>
                <w:rFonts w:asciiTheme="minorHAnsi" w:hAnsiTheme="minorHAnsi" w:cstheme="minorHAnsi"/>
                <w:sz w:val="20"/>
                <w:szCs w:val="20"/>
              </w:rPr>
              <w:t xml:space="preserve"> Community Participation</w:t>
            </w:r>
          </w:p>
          <w:p w14:paraId="10BE4192"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t>117 Development-Life Skills</w:t>
            </w:r>
          </w:p>
          <w:p w14:paraId="6DE62719"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t>120 Household Tasks</w:t>
            </w:r>
          </w:p>
          <w:p w14:paraId="3176D89A"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t>125 Participate Community</w:t>
            </w:r>
          </w:p>
          <w:p w14:paraId="376062CA" w14:textId="77777777" w:rsidR="0080270D" w:rsidRPr="00F15DD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15DDC">
              <w:rPr>
                <w:rFonts w:asciiTheme="minorHAnsi" w:hAnsiTheme="minorHAnsi" w:cstheme="minorHAnsi"/>
                <w:sz w:val="20"/>
                <w:szCs w:val="20"/>
              </w:rPr>
              <w:t>127 Plan Management</w:t>
            </w:r>
          </w:p>
          <w:p w14:paraId="07BAA6DE" w14:textId="77777777" w:rsidR="0080270D" w:rsidRPr="006D0229"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Style w:val="siebui-ctrl-text"/>
                <w:rFonts w:ascii="Calibri" w:hAnsi="Calibri" w:cs="Calibri"/>
                <w:sz w:val="20"/>
                <w:szCs w:val="20"/>
                <w:lang w:val="en"/>
              </w:rPr>
            </w:pPr>
            <w:r w:rsidRPr="00F15DDC">
              <w:rPr>
                <w:rFonts w:asciiTheme="minorHAnsi" w:hAnsiTheme="minorHAnsi" w:cstheme="minorHAnsi"/>
                <w:sz w:val="20"/>
                <w:szCs w:val="20"/>
              </w:rPr>
              <w:t>136 Group/Centre Activities</w:t>
            </w:r>
          </w:p>
        </w:tc>
        <w:tc>
          <w:tcPr>
            <w:tcW w:w="5163" w:type="dxa"/>
          </w:tcPr>
          <w:p w14:paraId="1EA05111" w14:textId="77777777" w:rsidR="0080270D" w:rsidRPr="00AD31D1"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D31D1">
              <w:rPr>
                <w:rFonts w:asciiTheme="minorHAnsi" w:hAnsiTheme="minorHAnsi" w:cstheme="minorHAnsi"/>
              </w:rPr>
              <w:lastRenderedPageBreak/>
              <w:t xml:space="preserve">On 9 June 2022, a suspension notice was issued to Advance Accessibility Services Pty Ltd, suspending the provider’s registration for a period of 30 days, effective 21 June 2022. </w:t>
            </w:r>
          </w:p>
          <w:p w14:paraId="0752B86B"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D31D1">
              <w:rPr>
                <w:rFonts w:asciiTheme="minorHAnsi" w:hAnsiTheme="minorHAnsi" w:cstheme="minorHAnsi"/>
              </w:rPr>
              <w:t xml:space="preserve">The suspension of registration was based on sections 73N(1)(a) and 73N(1(d) of the </w:t>
            </w:r>
            <w:r w:rsidRPr="00F15DDC">
              <w:rPr>
                <w:rFonts w:asciiTheme="minorHAnsi" w:hAnsiTheme="minorHAnsi" w:cstheme="minorHAnsi"/>
                <w:i/>
              </w:rPr>
              <w:t>National Disability Insurance Scheme Act 2013.</w:t>
            </w:r>
          </w:p>
        </w:tc>
      </w:tr>
      <w:tr w:rsidR="0080270D" w14:paraId="1344153D"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53FD57D4" w14:textId="77777777" w:rsidR="0080270D" w:rsidRDefault="0080270D" w:rsidP="0080270D">
            <w:pPr>
              <w:spacing w:before="60" w:after="60"/>
              <w:rPr>
                <w:rFonts w:ascii="Calibri" w:hAnsi="Calibri" w:cs="Calibri"/>
              </w:rPr>
            </w:pPr>
            <w:r w:rsidRPr="001C29EC">
              <w:rPr>
                <w:rFonts w:ascii="Calibri" w:hAnsi="Calibri" w:cs="Calibri"/>
              </w:rPr>
              <w:t>Future Founders Community Services Pty Ltd</w:t>
            </w:r>
          </w:p>
          <w:p w14:paraId="391F42B2" w14:textId="77777777" w:rsidR="0080270D" w:rsidRPr="001C29EC" w:rsidRDefault="0080270D" w:rsidP="0080270D">
            <w:pPr>
              <w:spacing w:before="60" w:after="60"/>
              <w:rPr>
                <w:rFonts w:ascii="Calibri" w:hAnsi="Calibri" w:cs="Calibri"/>
              </w:rPr>
            </w:pPr>
          </w:p>
          <w:p w14:paraId="7F4E88F7" w14:textId="77777777" w:rsidR="0080270D" w:rsidRPr="007432C6" w:rsidRDefault="0080270D" w:rsidP="0080270D">
            <w:pPr>
              <w:spacing w:before="60" w:after="60"/>
              <w:rPr>
                <w:rFonts w:ascii="Calibri" w:hAnsi="Calibri" w:cs="Calibri"/>
              </w:rPr>
            </w:pPr>
            <w:r w:rsidRPr="001C29EC">
              <w:rPr>
                <w:rFonts w:ascii="Calibri" w:hAnsi="Calibri" w:cs="Calibri"/>
              </w:rPr>
              <w:t>4-3LLM-201</w:t>
            </w:r>
          </w:p>
        </w:tc>
        <w:tc>
          <w:tcPr>
            <w:tcW w:w="1443" w:type="dxa"/>
          </w:tcPr>
          <w:p w14:paraId="02E977ED" w14:textId="77777777" w:rsidR="0080270D" w:rsidRPr="007432C6"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C29EC">
              <w:rPr>
                <w:rFonts w:ascii="Calibri" w:hAnsi="Calibri" w:cs="Calibri"/>
              </w:rPr>
              <w:t>67621193548</w:t>
            </w:r>
          </w:p>
        </w:tc>
        <w:tc>
          <w:tcPr>
            <w:tcW w:w="1433" w:type="dxa"/>
          </w:tcPr>
          <w:p w14:paraId="51AA6CE1" w14:textId="77777777" w:rsidR="0080270D" w:rsidRPr="007432C6"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C29EC">
              <w:rPr>
                <w:rFonts w:ascii="Calibri" w:hAnsi="Calibri" w:cs="Calibri"/>
              </w:rPr>
              <w:t>Belmore</w:t>
            </w:r>
          </w:p>
        </w:tc>
        <w:tc>
          <w:tcPr>
            <w:tcW w:w="866" w:type="dxa"/>
          </w:tcPr>
          <w:p w14:paraId="121FCCE9" w14:textId="77777777" w:rsidR="0080270D" w:rsidRPr="007432C6"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NSW</w:t>
            </w:r>
          </w:p>
        </w:tc>
        <w:tc>
          <w:tcPr>
            <w:tcW w:w="1055" w:type="dxa"/>
          </w:tcPr>
          <w:p w14:paraId="6904B09A"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2192</w:t>
            </w:r>
          </w:p>
        </w:tc>
        <w:tc>
          <w:tcPr>
            <w:tcW w:w="2487" w:type="dxa"/>
          </w:tcPr>
          <w:p w14:paraId="73F7F95B" w14:textId="77777777" w:rsidR="0080270D" w:rsidRPr="00F54B95"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4B95">
              <w:rPr>
                <w:rFonts w:asciiTheme="minorHAnsi" w:hAnsiTheme="minorHAnsi" w:cstheme="minorHAnsi"/>
                <w:sz w:val="20"/>
                <w:szCs w:val="20"/>
              </w:rPr>
              <w:t>101 Accommodation/Tenancy</w:t>
            </w:r>
          </w:p>
          <w:p w14:paraId="0B260A1A" w14:textId="77777777" w:rsidR="0080270D" w:rsidRPr="00F54B95"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4B95">
              <w:rPr>
                <w:rFonts w:asciiTheme="minorHAnsi" w:hAnsiTheme="minorHAnsi" w:cstheme="minorHAnsi"/>
                <w:sz w:val="20"/>
                <w:szCs w:val="20"/>
              </w:rPr>
              <w:t>104 Assist Personal Activities High</w:t>
            </w:r>
          </w:p>
          <w:p w14:paraId="4D5E4C9B" w14:textId="77777777" w:rsidR="0080270D" w:rsidRPr="00F54B95"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4B95">
              <w:rPr>
                <w:rFonts w:asciiTheme="minorHAnsi" w:hAnsiTheme="minorHAnsi" w:cstheme="minorHAnsi"/>
                <w:sz w:val="20"/>
                <w:szCs w:val="20"/>
              </w:rPr>
              <w:t>106 Assist-Life Stage, Transition</w:t>
            </w:r>
          </w:p>
          <w:p w14:paraId="35ADA2E3" w14:textId="77777777" w:rsidR="0080270D" w:rsidRPr="00F54B95"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4B95">
              <w:rPr>
                <w:rFonts w:asciiTheme="minorHAnsi" w:hAnsiTheme="minorHAnsi" w:cstheme="minorHAnsi"/>
                <w:sz w:val="20"/>
                <w:szCs w:val="20"/>
              </w:rPr>
              <w:t>107 Assist-Personal Activities</w:t>
            </w:r>
          </w:p>
          <w:p w14:paraId="614EAA5E"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54B95">
              <w:rPr>
                <w:rFonts w:asciiTheme="minorHAnsi" w:hAnsiTheme="minorHAnsi" w:cstheme="minorHAnsi"/>
                <w:sz w:val="20"/>
                <w:szCs w:val="20"/>
              </w:rPr>
              <w:t>108 Assist Travel/Transport</w:t>
            </w:r>
          </w:p>
          <w:p w14:paraId="21EAB211" w14:textId="77777777" w:rsidR="0080270D" w:rsidRPr="001C29EC"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109</w:t>
            </w:r>
            <w:r>
              <w:rPr>
                <w:rFonts w:asciiTheme="minorHAnsi" w:hAnsiTheme="minorHAnsi" w:cstheme="minorHAnsi"/>
                <w:sz w:val="20"/>
                <w:szCs w:val="20"/>
              </w:rPr>
              <w:t xml:space="preserve"> </w:t>
            </w:r>
            <w:r w:rsidRPr="001C29EC">
              <w:rPr>
                <w:rFonts w:asciiTheme="minorHAnsi" w:hAnsiTheme="minorHAnsi" w:cstheme="minorHAnsi"/>
                <w:sz w:val="20"/>
                <w:szCs w:val="20"/>
              </w:rPr>
              <w:t>Vehicle modifications</w:t>
            </w:r>
          </w:p>
          <w:p w14:paraId="43BDE874" w14:textId="77777777" w:rsidR="0080270D" w:rsidRPr="001C29EC"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114</w:t>
            </w:r>
            <w:r>
              <w:rPr>
                <w:rFonts w:asciiTheme="minorHAnsi" w:hAnsiTheme="minorHAnsi" w:cstheme="minorHAnsi"/>
                <w:sz w:val="20"/>
                <w:szCs w:val="20"/>
              </w:rPr>
              <w:t xml:space="preserve"> </w:t>
            </w:r>
            <w:r w:rsidRPr="001C29EC">
              <w:rPr>
                <w:rFonts w:asciiTheme="minorHAnsi" w:hAnsiTheme="minorHAnsi" w:cstheme="minorHAnsi"/>
                <w:sz w:val="20"/>
                <w:szCs w:val="20"/>
              </w:rPr>
              <w:t>Community Nursing Care</w:t>
            </w:r>
          </w:p>
          <w:p w14:paraId="678B7F68" w14:textId="77777777" w:rsidR="0080270D" w:rsidRPr="001C29EC"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lastRenderedPageBreak/>
              <w:t>115</w:t>
            </w:r>
            <w:r>
              <w:rPr>
                <w:rFonts w:asciiTheme="minorHAnsi" w:hAnsiTheme="minorHAnsi" w:cstheme="minorHAnsi"/>
                <w:sz w:val="20"/>
                <w:szCs w:val="20"/>
              </w:rPr>
              <w:t xml:space="preserve"> </w:t>
            </w:r>
            <w:r w:rsidRPr="001C29EC">
              <w:rPr>
                <w:rFonts w:asciiTheme="minorHAnsi" w:hAnsiTheme="minorHAnsi" w:cstheme="minorHAnsi"/>
                <w:sz w:val="20"/>
                <w:szCs w:val="20"/>
              </w:rPr>
              <w:t>Daily Tasks/Shared Living</w:t>
            </w:r>
          </w:p>
          <w:p w14:paraId="6DA3ADBE" w14:textId="77777777" w:rsidR="0080270D" w:rsidRPr="001C29EC"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 xml:space="preserve">116 </w:t>
            </w:r>
            <w:proofErr w:type="spellStart"/>
            <w:r w:rsidRPr="001C29EC">
              <w:rPr>
                <w:rFonts w:asciiTheme="minorHAnsi" w:hAnsiTheme="minorHAnsi" w:cstheme="minorHAnsi"/>
                <w:sz w:val="20"/>
                <w:szCs w:val="20"/>
              </w:rPr>
              <w:t>Innov</w:t>
            </w:r>
            <w:proofErr w:type="spellEnd"/>
            <w:r w:rsidRPr="001C29EC">
              <w:rPr>
                <w:rFonts w:asciiTheme="minorHAnsi" w:hAnsiTheme="minorHAnsi" w:cstheme="minorHAnsi"/>
                <w:sz w:val="20"/>
                <w:szCs w:val="20"/>
              </w:rPr>
              <w:t xml:space="preserve"> Community Participation</w:t>
            </w:r>
          </w:p>
          <w:p w14:paraId="3B4D409E" w14:textId="77777777" w:rsidR="0080270D" w:rsidRPr="001C29EC"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117</w:t>
            </w:r>
            <w:r>
              <w:rPr>
                <w:rFonts w:asciiTheme="minorHAnsi" w:hAnsiTheme="minorHAnsi" w:cstheme="minorHAnsi"/>
                <w:sz w:val="20"/>
                <w:szCs w:val="20"/>
              </w:rPr>
              <w:t xml:space="preserve"> </w:t>
            </w:r>
            <w:r w:rsidRPr="001C29EC">
              <w:rPr>
                <w:rFonts w:asciiTheme="minorHAnsi" w:hAnsiTheme="minorHAnsi" w:cstheme="minorHAnsi"/>
                <w:sz w:val="20"/>
                <w:szCs w:val="20"/>
              </w:rPr>
              <w:t>Development-Life Skills</w:t>
            </w:r>
          </w:p>
          <w:p w14:paraId="1DB4CB23" w14:textId="77777777" w:rsidR="0080270D" w:rsidRPr="001C29EC"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120</w:t>
            </w:r>
            <w:r>
              <w:rPr>
                <w:rFonts w:asciiTheme="minorHAnsi" w:hAnsiTheme="minorHAnsi" w:cstheme="minorHAnsi"/>
                <w:sz w:val="20"/>
                <w:szCs w:val="20"/>
              </w:rPr>
              <w:t xml:space="preserve"> </w:t>
            </w:r>
            <w:r w:rsidRPr="001C29EC">
              <w:rPr>
                <w:rFonts w:asciiTheme="minorHAnsi" w:hAnsiTheme="minorHAnsi" w:cstheme="minorHAnsi"/>
                <w:sz w:val="20"/>
                <w:szCs w:val="20"/>
              </w:rPr>
              <w:t>Household Tasks</w:t>
            </w:r>
          </w:p>
          <w:p w14:paraId="3BE1BA1C" w14:textId="77777777" w:rsidR="0080270D" w:rsidRPr="001C29EC"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125</w:t>
            </w:r>
            <w:r>
              <w:rPr>
                <w:rFonts w:asciiTheme="minorHAnsi" w:hAnsiTheme="minorHAnsi" w:cstheme="minorHAnsi"/>
                <w:sz w:val="20"/>
                <w:szCs w:val="20"/>
              </w:rPr>
              <w:t xml:space="preserve"> </w:t>
            </w:r>
            <w:r w:rsidRPr="001C29EC">
              <w:rPr>
                <w:rFonts w:asciiTheme="minorHAnsi" w:hAnsiTheme="minorHAnsi" w:cstheme="minorHAnsi"/>
                <w:sz w:val="20"/>
                <w:szCs w:val="20"/>
              </w:rPr>
              <w:t>Participate Community</w:t>
            </w:r>
          </w:p>
          <w:p w14:paraId="5DAD8715" w14:textId="77777777" w:rsidR="0080270D" w:rsidRPr="001C29EC"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127 Plan Management</w:t>
            </w:r>
          </w:p>
          <w:p w14:paraId="65241255" w14:textId="77777777" w:rsidR="0080270D" w:rsidRPr="006D0229"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Style w:val="siebui-ctrl-text"/>
                <w:rFonts w:ascii="Calibri" w:hAnsi="Calibri" w:cs="Calibri"/>
                <w:sz w:val="20"/>
                <w:szCs w:val="20"/>
                <w:lang w:val="en"/>
              </w:rPr>
            </w:pPr>
            <w:r w:rsidRPr="001C29EC">
              <w:rPr>
                <w:rFonts w:asciiTheme="minorHAnsi" w:hAnsiTheme="minorHAnsi" w:cstheme="minorHAnsi"/>
                <w:sz w:val="20"/>
                <w:szCs w:val="20"/>
              </w:rPr>
              <w:t>136</w:t>
            </w:r>
            <w:r>
              <w:rPr>
                <w:rFonts w:asciiTheme="minorHAnsi" w:hAnsiTheme="minorHAnsi" w:cstheme="minorHAnsi"/>
                <w:sz w:val="20"/>
                <w:szCs w:val="20"/>
              </w:rPr>
              <w:t xml:space="preserve"> </w:t>
            </w:r>
            <w:r w:rsidRPr="001C29EC">
              <w:rPr>
                <w:rFonts w:asciiTheme="minorHAnsi" w:hAnsiTheme="minorHAnsi" w:cstheme="minorHAnsi"/>
                <w:sz w:val="20"/>
                <w:szCs w:val="20"/>
              </w:rPr>
              <w:t>Group/Centre Activities</w:t>
            </w:r>
          </w:p>
        </w:tc>
        <w:tc>
          <w:tcPr>
            <w:tcW w:w="5163" w:type="dxa"/>
          </w:tcPr>
          <w:p w14:paraId="33E041B0" w14:textId="77777777" w:rsidR="0080270D" w:rsidRPr="001C29EC"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C29EC">
              <w:rPr>
                <w:rFonts w:asciiTheme="minorHAnsi" w:hAnsiTheme="minorHAnsi" w:cstheme="minorHAnsi"/>
              </w:rPr>
              <w:lastRenderedPageBreak/>
              <w:t xml:space="preserve">On 9 June 2022, a suspension notice was issued to Future Founders Community Services Pty Ltd, suspending the provider’s registration for a period of 30 days, effective 21 June 2022. </w:t>
            </w:r>
          </w:p>
          <w:p w14:paraId="3D44CB9D"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1C29EC">
              <w:rPr>
                <w:rFonts w:asciiTheme="minorHAnsi" w:hAnsiTheme="minorHAnsi" w:cstheme="minorHAnsi"/>
              </w:rPr>
              <w:t xml:space="preserve">The suspension of registration was based on sections 73N(1)(a) and 73N(1(d) of the </w:t>
            </w:r>
            <w:r w:rsidRPr="00F15DDC">
              <w:rPr>
                <w:rFonts w:asciiTheme="minorHAnsi" w:hAnsiTheme="minorHAnsi" w:cstheme="minorHAnsi"/>
                <w:i/>
              </w:rPr>
              <w:t>National Disability Insurance Scheme Act 2013.</w:t>
            </w:r>
          </w:p>
        </w:tc>
      </w:tr>
      <w:tr w:rsidR="0080270D" w14:paraId="26F8A514" w14:textId="77777777" w:rsidTr="00B63E23">
        <w:tc>
          <w:tcPr>
            <w:cnfStyle w:val="001000000000" w:firstRow="0" w:lastRow="0" w:firstColumn="1" w:lastColumn="0" w:oddVBand="0" w:evenVBand="0" w:oddHBand="0" w:evenHBand="0" w:firstRowFirstColumn="0" w:firstRowLastColumn="0" w:lastRowFirstColumn="0" w:lastRowLastColumn="0"/>
            <w:tcW w:w="1865" w:type="dxa"/>
          </w:tcPr>
          <w:p w14:paraId="35EF7869" w14:textId="77777777" w:rsidR="0080270D" w:rsidRDefault="0080270D" w:rsidP="0080270D">
            <w:pPr>
              <w:spacing w:before="60" w:after="60"/>
              <w:rPr>
                <w:rFonts w:ascii="Calibri" w:hAnsi="Calibri" w:cs="Calibri"/>
              </w:rPr>
            </w:pPr>
            <w:r w:rsidRPr="001C29EC">
              <w:rPr>
                <w:rFonts w:ascii="Calibri" w:hAnsi="Calibri" w:cs="Calibri"/>
              </w:rPr>
              <w:t>Muna El-</w:t>
            </w:r>
            <w:proofErr w:type="spellStart"/>
            <w:r w:rsidRPr="001C29EC">
              <w:rPr>
                <w:rFonts w:ascii="Calibri" w:hAnsi="Calibri" w:cs="Calibri"/>
              </w:rPr>
              <w:t>Shreffy</w:t>
            </w:r>
            <w:proofErr w:type="spellEnd"/>
            <w:r w:rsidRPr="001C29EC">
              <w:rPr>
                <w:rFonts w:ascii="Calibri" w:hAnsi="Calibri" w:cs="Calibri"/>
              </w:rPr>
              <w:t xml:space="preserve"> / t/as Angel Care and Support Services</w:t>
            </w:r>
          </w:p>
          <w:p w14:paraId="3EEB3746" w14:textId="77777777" w:rsidR="0080270D" w:rsidRPr="001C29EC" w:rsidRDefault="0080270D" w:rsidP="0080270D">
            <w:pPr>
              <w:spacing w:before="60" w:after="60"/>
              <w:rPr>
                <w:rFonts w:ascii="Calibri" w:hAnsi="Calibri" w:cs="Calibri"/>
              </w:rPr>
            </w:pPr>
          </w:p>
          <w:p w14:paraId="60B45E2E" w14:textId="77777777" w:rsidR="0080270D" w:rsidRPr="007432C6" w:rsidRDefault="0080270D" w:rsidP="0080270D">
            <w:pPr>
              <w:spacing w:before="60" w:after="60"/>
              <w:rPr>
                <w:rFonts w:ascii="Calibri" w:hAnsi="Calibri" w:cs="Calibri"/>
              </w:rPr>
            </w:pPr>
            <w:r w:rsidRPr="001C29EC">
              <w:rPr>
                <w:rFonts w:ascii="Calibri" w:hAnsi="Calibri" w:cs="Calibri"/>
              </w:rPr>
              <w:t>4-CQAUP8U</w:t>
            </w:r>
          </w:p>
        </w:tc>
        <w:tc>
          <w:tcPr>
            <w:tcW w:w="1443" w:type="dxa"/>
          </w:tcPr>
          <w:p w14:paraId="028DFE2E" w14:textId="77777777" w:rsidR="0080270D" w:rsidRPr="007432C6"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29EC">
              <w:rPr>
                <w:rFonts w:ascii="Calibri" w:hAnsi="Calibri" w:cs="Calibri"/>
              </w:rPr>
              <w:t>43308722586</w:t>
            </w:r>
          </w:p>
        </w:tc>
        <w:tc>
          <w:tcPr>
            <w:tcW w:w="1433" w:type="dxa"/>
          </w:tcPr>
          <w:p w14:paraId="1C5CDAAB" w14:textId="77777777" w:rsidR="0080270D" w:rsidRPr="007432C6"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C29EC">
              <w:rPr>
                <w:rFonts w:ascii="Calibri" w:hAnsi="Calibri" w:cs="Calibri"/>
              </w:rPr>
              <w:t>Hinchinbrook</w:t>
            </w:r>
          </w:p>
        </w:tc>
        <w:tc>
          <w:tcPr>
            <w:tcW w:w="866" w:type="dxa"/>
          </w:tcPr>
          <w:p w14:paraId="313D8F31" w14:textId="77777777" w:rsidR="0080270D" w:rsidRPr="007432C6"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NSW</w:t>
            </w:r>
          </w:p>
        </w:tc>
        <w:tc>
          <w:tcPr>
            <w:tcW w:w="1055" w:type="dxa"/>
          </w:tcPr>
          <w:p w14:paraId="21AB16B5"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2168</w:t>
            </w:r>
          </w:p>
        </w:tc>
        <w:tc>
          <w:tcPr>
            <w:tcW w:w="2487" w:type="dxa"/>
          </w:tcPr>
          <w:p w14:paraId="3B92D14E"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101 Accommodation/Tenancy</w:t>
            </w:r>
          </w:p>
          <w:p w14:paraId="0A7475FB"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104 Assist Personal Activities High</w:t>
            </w:r>
          </w:p>
          <w:p w14:paraId="30DECD17"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106 Assist-Life Stage, Transition</w:t>
            </w:r>
          </w:p>
          <w:p w14:paraId="6E6EB9F4"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107 Assist-Personal Activities</w:t>
            </w:r>
          </w:p>
          <w:p w14:paraId="28E0B43D"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108 Assist Travel/Transport</w:t>
            </w:r>
          </w:p>
          <w:p w14:paraId="4F6F3F88"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111 Home Modification</w:t>
            </w:r>
          </w:p>
          <w:p w14:paraId="79E52729"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114 Community Nursing Care</w:t>
            </w:r>
          </w:p>
          <w:p w14:paraId="671C392B"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115</w:t>
            </w:r>
            <w:r>
              <w:rPr>
                <w:rFonts w:asciiTheme="minorHAnsi" w:hAnsiTheme="minorHAnsi" w:cstheme="minorHAnsi"/>
                <w:sz w:val="20"/>
                <w:szCs w:val="20"/>
              </w:rPr>
              <w:t xml:space="preserve"> </w:t>
            </w:r>
            <w:r w:rsidRPr="001C29EC">
              <w:rPr>
                <w:rFonts w:asciiTheme="minorHAnsi" w:hAnsiTheme="minorHAnsi" w:cstheme="minorHAnsi"/>
                <w:sz w:val="20"/>
                <w:szCs w:val="20"/>
              </w:rPr>
              <w:t>Daily Tasks/Shared Living</w:t>
            </w:r>
          </w:p>
          <w:p w14:paraId="40CA0867"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lastRenderedPageBreak/>
              <w:t>120 Household Tasks</w:t>
            </w:r>
          </w:p>
          <w:p w14:paraId="21B132D5"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121 Interpret/Translate</w:t>
            </w:r>
          </w:p>
          <w:p w14:paraId="25F7DFEF"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125 Participate Community</w:t>
            </w:r>
          </w:p>
          <w:p w14:paraId="3156A366"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127 Plan Management</w:t>
            </w:r>
          </w:p>
          <w:p w14:paraId="63C75625" w14:textId="77777777" w:rsidR="0080270D" w:rsidRPr="001C29EC"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C29EC">
              <w:rPr>
                <w:rFonts w:asciiTheme="minorHAnsi" w:hAnsiTheme="minorHAnsi" w:cstheme="minorHAnsi"/>
                <w:sz w:val="20"/>
                <w:szCs w:val="20"/>
              </w:rPr>
              <w:t>128 Therapeutic Supports</w:t>
            </w:r>
          </w:p>
          <w:p w14:paraId="7140BE54" w14:textId="77777777" w:rsidR="0080270D" w:rsidRPr="006D0229"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Style w:val="siebui-ctrl-text"/>
                <w:rFonts w:ascii="Calibri" w:hAnsi="Calibri" w:cs="Calibri"/>
                <w:sz w:val="20"/>
                <w:szCs w:val="20"/>
                <w:lang w:val="en"/>
              </w:rPr>
            </w:pPr>
            <w:r w:rsidRPr="001C29EC">
              <w:rPr>
                <w:rFonts w:asciiTheme="minorHAnsi" w:hAnsiTheme="minorHAnsi" w:cstheme="minorHAnsi"/>
                <w:sz w:val="20"/>
                <w:szCs w:val="20"/>
              </w:rPr>
              <w:t>136 Group/Centre Activities</w:t>
            </w:r>
          </w:p>
        </w:tc>
        <w:tc>
          <w:tcPr>
            <w:tcW w:w="5163" w:type="dxa"/>
          </w:tcPr>
          <w:p w14:paraId="5BD28424" w14:textId="77777777" w:rsidR="0080270D" w:rsidRPr="00D31630"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D31630">
              <w:rPr>
                <w:rFonts w:asciiTheme="minorHAnsi" w:hAnsiTheme="minorHAnsi" w:cstheme="minorHAnsi"/>
                <w:color w:val="000000"/>
              </w:rPr>
              <w:lastRenderedPageBreak/>
              <w:t>On 9 June 2022, a suspension notice was issued to Muna El-</w:t>
            </w:r>
            <w:proofErr w:type="spellStart"/>
            <w:r w:rsidRPr="00D31630">
              <w:rPr>
                <w:rFonts w:asciiTheme="minorHAnsi" w:hAnsiTheme="minorHAnsi" w:cstheme="minorHAnsi"/>
                <w:color w:val="000000"/>
              </w:rPr>
              <w:t>Shreffy</w:t>
            </w:r>
            <w:proofErr w:type="spellEnd"/>
            <w:r w:rsidRPr="00D31630">
              <w:rPr>
                <w:rFonts w:asciiTheme="minorHAnsi" w:hAnsiTheme="minorHAnsi" w:cstheme="minorHAnsi"/>
                <w:color w:val="000000"/>
              </w:rPr>
              <w:t xml:space="preserve">, suspending her registration for a period of 30 days, effective 21 June 2022. </w:t>
            </w:r>
          </w:p>
          <w:p w14:paraId="36243B03"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31630">
              <w:rPr>
                <w:rFonts w:asciiTheme="minorHAnsi" w:hAnsiTheme="minorHAnsi" w:cstheme="minorHAnsi"/>
                <w:color w:val="000000"/>
              </w:rPr>
              <w:t xml:space="preserve">The suspension of registration was based on sections 73N(1)(a) and 73N(1(d) of the </w:t>
            </w:r>
            <w:r w:rsidRPr="00D31630">
              <w:rPr>
                <w:rFonts w:asciiTheme="minorHAnsi" w:hAnsiTheme="minorHAnsi" w:cstheme="minorHAnsi"/>
                <w:i/>
                <w:iCs/>
                <w:color w:val="000000"/>
              </w:rPr>
              <w:t>National Disability Insurance Scheme Act 2013</w:t>
            </w:r>
            <w:r w:rsidRPr="00D31630">
              <w:rPr>
                <w:rFonts w:asciiTheme="minorHAnsi" w:hAnsiTheme="minorHAnsi" w:cstheme="minorHAnsi"/>
                <w:color w:val="000000"/>
              </w:rPr>
              <w:t>.</w:t>
            </w:r>
          </w:p>
        </w:tc>
      </w:tr>
      <w:tr w:rsidR="0080270D" w14:paraId="3900FCED"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2BE1B294" w14:textId="77777777" w:rsidR="0080270D" w:rsidRPr="007432C6" w:rsidRDefault="0080270D" w:rsidP="0080270D">
            <w:pPr>
              <w:spacing w:before="60" w:after="60"/>
              <w:rPr>
                <w:rFonts w:ascii="Calibri" w:hAnsi="Calibri" w:cs="Calibri"/>
              </w:rPr>
            </w:pPr>
            <w:r w:rsidRPr="007432C6">
              <w:rPr>
                <w:rFonts w:ascii="Calibri" w:hAnsi="Calibri" w:cs="Calibri"/>
              </w:rPr>
              <w:t>Lynn Clara Scargill t/as Sunrise Care</w:t>
            </w:r>
          </w:p>
          <w:p w14:paraId="0C8CA818" w14:textId="77777777" w:rsidR="0080270D" w:rsidRPr="007432C6" w:rsidRDefault="0080270D" w:rsidP="0080270D">
            <w:pPr>
              <w:spacing w:before="60" w:after="60"/>
              <w:rPr>
                <w:rFonts w:ascii="Calibri" w:hAnsi="Calibri" w:cs="Calibri"/>
              </w:rPr>
            </w:pPr>
            <w:r w:rsidRPr="007432C6">
              <w:rPr>
                <w:rFonts w:ascii="Calibri" w:hAnsi="Calibri" w:cs="Calibri"/>
              </w:rPr>
              <w:t>4-4331-4465</w:t>
            </w:r>
          </w:p>
          <w:p w14:paraId="0B194969" w14:textId="77777777" w:rsidR="0080270D" w:rsidRDefault="0080270D" w:rsidP="0080270D">
            <w:pPr>
              <w:spacing w:before="60" w:after="60"/>
              <w:rPr>
                <w:rFonts w:ascii="Calibri" w:hAnsi="Calibri" w:cs="Calibri"/>
              </w:rPr>
            </w:pPr>
          </w:p>
        </w:tc>
        <w:tc>
          <w:tcPr>
            <w:tcW w:w="1443" w:type="dxa"/>
          </w:tcPr>
          <w:p w14:paraId="6421E675"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432C6">
              <w:rPr>
                <w:rFonts w:ascii="Calibri" w:hAnsi="Calibri" w:cs="Calibri"/>
              </w:rPr>
              <w:t>61803313759</w:t>
            </w:r>
          </w:p>
        </w:tc>
        <w:tc>
          <w:tcPr>
            <w:tcW w:w="1433" w:type="dxa"/>
          </w:tcPr>
          <w:p w14:paraId="039301E1"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432C6">
              <w:rPr>
                <w:rFonts w:ascii="Calibri" w:hAnsi="Calibri" w:cs="Calibri"/>
              </w:rPr>
              <w:t>Bargara</w:t>
            </w:r>
          </w:p>
        </w:tc>
        <w:tc>
          <w:tcPr>
            <w:tcW w:w="866" w:type="dxa"/>
          </w:tcPr>
          <w:p w14:paraId="39BBD361"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432C6">
              <w:rPr>
                <w:rFonts w:ascii="Calibri" w:hAnsi="Calibri" w:cs="Calibri"/>
              </w:rPr>
              <w:t>Qld</w:t>
            </w:r>
          </w:p>
        </w:tc>
        <w:tc>
          <w:tcPr>
            <w:tcW w:w="1055" w:type="dxa"/>
          </w:tcPr>
          <w:p w14:paraId="75A90461"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4670</w:t>
            </w:r>
          </w:p>
        </w:tc>
        <w:tc>
          <w:tcPr>
            <w:tcW w:w="2487" w:type="dxa"/>
          </w:tcPr>
          <w:p w14:paraId="7019FCC3" w14:textId="77777777" w:rsidR="0080270D" w:rsidRPr="006D0229"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Style w:val="siebui-ctrl-text"/>
                <w:sz w:val="20"/>
                <w:szCs w:val="20"/>
                <w:lang w:val="en"/>
              </w:rPr>
            </w:pPr>
            <w:r w:rsidRPr="006D0229">
              <w:rPr>
                <w:rStyle w:val="siebui-ctrl-text"/>
                <w:rFonts w:ascii="Calibri" w:hAnsi="Calibri" w:cs="Calibri"/>
                <w:sz w:val="20"/>
                <w:szCs w:val="20"/>
                <w:lang w:val="en"/>
              </w:rPr>
              <w:t>0101 Accommodation/</w:t>
            </w:r>
            <w:r>
              <w:rPr>
                <w:rStyle w:val="siebui-ctrl-text"/>
                <w:rFonts w:ascii="Calibri" w:hAnsi="Calibri" w:cs="Calibri"/>
                <w:sz w:val="20"/>
                <w:szCs w:val="20"/>
                <w:lang w:val="en"/>
              </w:rPr>
              <w:t xml:space="preserve"> </w:t>
            </w:r>
            <w:r w:rsidRPr="006D0229">
              <w:rPr>
                <w:rStyle w:val="siebui-ctrl-text"/>
                <w:rFonts w:ascii="Calibri" w:hAnsi="Calibri" w:cs="Calibri"/>
                <w:sz w:val="20"/>
                <w:szCs w:val="20"/>
                <w:lang w:val="en"/>
              </w:rPr>
              <w:t xml:space="preserve">tenancy </w:t>
            </w:r>
          </w:p>
          <w:p w14:paraId="3002CB0A" w14:textId="77777777" w:rsidR="0080270D" w:rsidRPr="006D0229"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6D0229">
              <w:rPr>
                <w:rFonts w:ascii="Calibri" w:hAnsi="Calibri" w:cs="Calibri"/>
                <w:sz w:val="20"/>
                <w:szCs w:val="20"/>
              </w:rPr>
              <w:t xml:space="preserve">0107 Assistance with personal activities </w:t>
            </w:r>
          </w:p>
          <w:p w14:paraId="7633FE65" w14:textId="77777777" w:rsidR="0080270D" w:rsidRPr="006D0229"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D0229">
              <w:rPr>
                <w:rFonts w:ascii="Calibri" w:hAnsi="Calibri" w:cs="Calibri"/>
                <w:sz w:val="20"/>
                <w:szCs w:val="20"/>
              </w:rPr>
              <w:t>0108 Assist travel/transport arrangements</w:t>
            </w:r>
          </w:p>
          <w:p w14:paraId="43B358A2" w14:textId="77777777" w:rsidR="0080270D" w:rsidRPr="006D0229"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D0229">
              <w:rPr>
                <w:rFonts w:ascii="Calibri" w:hAnsi="Calibri" w:cs="Calibri"/>
                <w:sz w:val="20"/>
                <w:szCs w:val="20"/>
              </w:rPr>
              <w:t>0115 Daily tasks/shared living</w:t>
            </w:r>
          </w:p>
          <w:p w14:paraId="525C2713" w14:textId="77777777" w:rsidR="0080270D" w:rsidRPr="006D0229"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D0229">
              <w:rPr>
                <w:rFonts w:ascii="Calibri" w:hAnsi="Calibri" w:cs="Calibri"/>
                <w:sz w:val="20"/>
                <w:szCs w:val="20"/>
              </w:rPr>
              <w:t>0116 Innovative communication participation</w:t>
            </w:r>
          </w:p>
          <w:p w14:paraId="3453F725" w14:textId="77777777" w:rsidR="0080270D" w:rsidRPr="006D0229"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D0229">
              <w:rPr>
                <w:rFonts w:ascii="Calibri" w:hAnsi="Calibri" w:cs="Calibri"/>
                <w:sz w:val="20"/>
                <w:szCs w:val="20"/>
              </w:rPr>
              <w:t>0117 Development of daily living and life skills</w:t>
            </w:r>
          </w:p>
          <w:p w14:paraId="143D07DB" w14:textId="77777777" w:rsidR="0080270D" w:rsidRPr="006D0229"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D0229">
              <w:rPr>
                <w:rFonts w:ascii="Calibri" w:hAnsi="Calibri" w:cs="Calibri"/>
                <w:sz w:val="20"/>
                <w:szCs w:val="20"/>
              </w:rPr>
              <w:t>0125 Participation in community</w:t>
            </w:r>
          </w:p>
          <w:p w14:paraId="046325FE" w14:textId="77777777" w:rsidR="0080270D" w:rsidRPr="006D0229"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Style w:val="siebui-ctrl-text"/>
                <w:rFonts w:ascii="Calibri" w:hAnsi="Calibri" w:cs="Calibri"/>
                <w:sz w:val="20"/>
                <w:szCs w:val="20"/>
                <w:lang w:val="en"/>
              </w:rPr>
            </w:pPr>
            <w:r w:rsidRPr="006D0229">
              <w:rPr>
                <w:rFonts w:ascii="Calibri" w:hAnsi="Calibri" w:cs="Calibri"/>
                <w:sz w:val="20"/>
                <w:szCs w:val="20"/>
              </w:rPr>
              <w:t>0136 Group and centre based activities</w:t>
            </w:r>
          </w:p>
        </w:tc>
        <w:tc>
          <w:tcPr>
            <w:tcW w:w="5163" w:type="dxa"/>
          </w:tcPr>
          <w:p w14:paraId="6AB5350C"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On 11 November 2021, a suspension notice was issued to Lynn Clara Scargill, suspending her registration for a period of 30 days, effective immediately.</w:t>
            </w:r>
          </w:p>
          <w:p w14:paraId="44C0FAE8"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On 17 December 2021, a suspension notice was issued to Lynn Clara Scargill, suspending her registration for a period of 30 days, effective immediately. On 14 February 2022, a suspension notice was issued to Lynn Clara Scargill, suspending her registration for a period of 30 days, effective at 9:00am on 15 February 2022.</w:t>
            </w:r>
          </w:p>
          <w:p w14:paraId="3A665F30"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00ABE">
              <w:rPr>
                <w:rFonts w:ascii="Calibri" w:hAnsi="Calibri" w:cs="Calibri"/>
              </w:rPr>
              <w:t>On 1</w:t>
            </w:r>
            <w:r>
              <w:rPr>
                <w:rFonts w:ascii="Calibri" w:hAnsi="Calibri" w:cs="Calibri"/>
              </w:rPr>
              <w:t>6</w:t>
            </w:r>
            <w:r w:rsidRPr="00B00ABE">
              <w:rPr>
                <w:rFonts w:ascii="Calibri" w:hAnsi="Calibri" w:cs="Calibri"/>
              </w:rPr>
              <w:t xml:space="preserve"> March 2022, a</w:t>
            </w:r>
            <w:r>
              <w:rPr>
                <w:rFonts w:ascii="Calibri" w:hAnsi="Calibri" w:cs="Calibri"/>
              </w:rPr>
              <w:t xml:space="preserve"> further</w:t>
            </w:r>
            <w:r w:rsidRPr="00B00ABE">
              <w:rPr>
                <w:rFonts w:ascii="Calibri" w:hAnsi="Calibri" w:cs="Calibri"/>
              </w:rPr>
              <w:t xml:space="preserve"> suspension notice was </w:t>
            </w:r>
            <w:r>
              <w:rPr>
                <w:rFonts w:ascii="Calibri" w:hAnsi="Calibri" w:cs="Calibri"/>
              </w:rPr>
              <w:t>made regarding</w:t>
            </w:r>
            <w:r w:rsidRPr="00B00ABE">
              <w:rPr>
                <w:rFonts w:ascii="Calibri" w:hAnsi="Calibri" w:cs="Calibri"/>
              </w:rPr>
              <w:t xml:space="preserve"> Lynn Clara Scargill, suspending her registration for a period of 30 days, effective at 9:00am on 17 March 2022. </w:t>
            </w:r>
          </w:p>
          <w:p w14:paraId="045E842A"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The suspensions of registration were based on section 73N(1)(a) of the </w:t>
            </w:r>
            <w:r>
              <w:rPr>
                <w:rFonts w:ascii="Calibri" w:hAnsi="Calibri" w:cs="Calibri"/>
                <w:i/>
                <w:iCs/>
              </w:rPr>
              <w:t>National Disability Insurance Scheme Act 2013</w:t>
            </w:r>
            <w:r>
              <w:rPr>
                <w:rFonts w:ascii="Calibri" w:hAnsi="Calibri" w:cs="Calibri"/>
              </w:rPr>
              <w:t>.</w:t>
            </w:r>
          </w:p>
        </w:tc>
      </w:tr>
      <w:tr w:rsidR="0080270D" w14:paraId="13F43F8B" w14:textId="77777777" w:rsidTr="00B63E23">
        <w:tc>
          <w:tcPr>
            <w:cnfStyle w:val="001000000000" w:firstRow="0" w:lastRow="0" w:firstColumn="1" w:lastColumn="0" w:oddVBand="0" w:evenVBand="0" w:oddHBand="0" w:evenHBand="0" w:firstRowFirstColumn="0" w:firstRowLastColumn="0" w:lastRowFirstColumn="0" w:lastRowLastColumn="0"/>
            <w:tcW w:w="1865" w:type="dxa"/>
          </w:tcPr>
          <w:p w14:paraId="75F3D661" w14:textId="77777777" w:rsidR="0080270D" w:rsidRPr="00FA0F46" w:rsidRDefault="0080270D" w:rsidP="0080270D">
            <w:pPr>
              <w:spacing w:before="60" w:after="60"/>
              <w:rPr>
                <w:rFonts w:asciiTheme="minorHAnsi" w:hAnsiTheme="minorHAnsi" w:cstheme="minorHAnsi"/>
              </w:rPr>
            </w:pPr>
            <w:r w:rsidRPr="00FA0F46">
              <w:rPr>
                <w:rFonts w:asciiTheme="minorHAnsi" w:hAnsiTheme="minorHAnsi" w:cstheme="minorHAnsi"/>
              </w:rPr>
              <w:lastRenderedPageBreak/>
              <w:t xml:space="preserve">Christopher Sy t/a Processing Plus Therapy  </w:t>
            </w:r>
          </w:p>
          <w:p w14:paraId="26742F9E" w14:textId="77777777" w:rsidR="0080270D" w:rsidRPr="00FA0F46" w:rsidRDefault="0080270D" w:rsidP="0080270D">
            <w:pPr>
              <w:spacing w:before="60" w:after="60"/>
              <w:rPr>
                <w:rFonts w:asciiTheme="minorHAnsi" w:hAnsiTheme="minorHAnsi" w:cstheme="minorHAnsi"/>
              </w:rPr>
            </w:pPr>
            <w:r w:rsidRPr="00FA0F46">
              <w:rPr>
                <w:rFonts w:asciiTheme="minorHAnsi" w:hAnsiTheme="minorHAnsi" w:cstheme="minorHAnsi"/>
              </w:rPr>
              <w:t>4-3LLM-2498</w:t>
            </w:r>
          </w:p>
        </w:tc>
        <w:tc>
          <w:tcPr>
            <w:tcW w:w="1443" w:type="dxa"/>
          </w:tcPr>
          <w:p w14:paraId="525374EC"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63519622954</w:t>
            </w:r>
          </w:p>
        </w:tc>
        <w:tc>
          <w:tcPr>
            <w:tcW w:w="1433" w:type="dxa"/>
          </w:tcPr>
          <w:p w14:paraId="66B9683C"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Dean Park</w:t>
            </w:r>
          </w:p>
        </w:tc>
        <w:tc>
          <w:tcPr>
            <w:tcW w:w="866" w:type="dxa"/>
          </w:tcPr>
          <w:p w14:paraId="71E0B237"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NSW</w:t>
            </w:r>
          </w:p>
        </w:tc>
        <w:tc>
          <w:tcPr>
            <w:tcW w:w="1055" w:type="dxa"/>
          </w:tcPr>
          <w:p w14:paraId="5421E1D0"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2761</w:t>
            </w:r>
          </w:p>
        </w:tc>
        <w:tc>
          <w:tcPr>
            <w:tcW w:w="2487" w:type="dxa"/>
          </w:tcPr>
          <w:p w14:paraId="32E0CFE4"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0126 Exercise Physiology and Personal Training</w:t>
            </w:r>
          </w:p>
          <w:p w14:paraId="759423CF"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0123 Assistive Products for Household Tasks</w:t>
            </w:r>
          </w:p>
          <w:p w14:paraId="4F2EAF10"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0120 Household Tasks</w:t>
            </w:r>
          </w:p>
          <w:p w14:paraId="4CFEE42F"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0108 Assistance with Travel/Transport arrangements</w:t>
            </w:r>
          </w:p>
        </w:tc>
        <w:tc>
          <w:tcPr>
            <w:tcW w:w="5163" w:type="dxa"/>
          </w:tcPr>
          <w:p w14:paraId="6984C413"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20 July 2020, a suspension notice was issued to Christopher Sy, suspending his </w:t>
            </w:r>
            <w:r>
              <w:rPr>
                <w:rFonts w:asciiTheme="minorHAnsi" w:hAnsiTheme="minorHAnsi" w:cstheme="minorHAnsi"/>
              </w:rPr>
              <w:t>registration</w:t>
            </w:r>
            <w:r w:rsidRPr="00E05904">
              <w:rPr>
                <w:rFonts w:asciiTheme="minorHAnsi" w:hAnsiTheme="minorHAnsi" w:cstheme="minorHAnsi"/>
              </w:rPr>
              <w:t xml:space="preserve"> for a period of 30 days, effective immediately.</w:t>
            </w:r>
          </w:p>
          <w:p w14:paraId="25630769"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17 August 2020, a further suspension notice was issued to Christopher Sy suspending his </w:t>
            </w:r>
            <w:r>
              <w:rPr>
                <w:rFonts w:asciiTheme="minorHAnsi" w:hAnsiTheme="minorHAnsi" w:cstheme="minorHAnsi"/>
              </w:rPr>
              <w:t>registration</w:t>
            </w:r>
            <w:r w:rsidRPr="00E05904">
              <w:rPr>
                <w:rFonts w:asciiTheme="minorHAnsi" w:hAnsiTheme="minorHAnsi" w:cstheme="minorHAnsi"/>
              </w:rPr>
              <w:t xml:space="preserve"> for a period of 30 days, effective from 20 August 2020. </w:t>
            </w:r>
          </w:p>
          <w:p w14:paraId="6320204F"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15 September 2020, a further suspension notice was issued to Christopher Sy suspending his </w:t>
            </w:r>
            <w:r>
              <w:rPr>
                <w:rFonts w:asciiTheme="minorHAnsi" w:hAnsiTheme="minorHAnsi" w:cstheme="minorHAnsi"/>
              </w:rPr>
              <w:t>registration</w:t>
            </w:r>
            <w:r w:rsidRPr="00E05904">
              <w:rPr>
                <w:rFonts w:asciiTheme="minorHAnsi" w:hAnsiTheme="minorHAnsi" w:cstheme="minorHAnsi"/>
              </w:rPr>
              <w:t xml:space="preserve"> for a period of 30 days, effective from 19 September 2020.</w:t>
            </w:r>
          </w:p>
          <w:p w14:paraId="62845662"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20 October 2020, a further suspension notice was issued to Christopher Sy suspending his </w:t>
            </w:r>
            <w:r>
              <w:rPr>
                <w:rFonts w:asciiTheme="minorHAnsi" w:hAnsiTheme="minorHAnsi" w:cstheme="minorHAnsi"/>
              </w:rPr>
              <w:t>registration</w:t>
            </w:r>
            <w:r w:rsidRPr="00E05904">
              <w:rPr>
                <w:rFonts w:asciiTheme="minorHAnsi" w:hAnsiTheme="minorHAnsi" w:cstheme="minorHAnsi"/>
              </w:rPr>
              <w:t xml:space="preserve"> for a period of 30 days, effective from 19 October 2020.</w:t>
            </w:r>
          </w:p>
          <w:p w14:paraId="09F2C5B9"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16 November 2020, a further suspension notice was issued to Christopher Sy suspending his </w:t>
            </w:r>
            <w:r>
              <w:rPr>
                <w:rFonts w:asciiTheme="minorHAnsi" w:hAnsiTheme="minorHAnsi" w:cstheme="minorHAnsi"/>
              </w:rPr>
              <w:t>registration</w:t>
            </w:r>
            <w:r w:rsidRPr="00E05904">
              <w:rPr>
                <w:rFonts w:asciiTheme="minorHAnsi" w:hAnsiTheme="minorHAnsi" w:cstheme="minorHAnsi"/>
              </w:rPr>
              <w:t xml:space="preserve"> for a period of 30 days, effective from 17 November 2020.</w:t>
            </w:r>
          </w:p>
          <w:p w14:paraId="4197EEB3" w14:textId="77777777" w:rsidR="0080270D"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A0F46">
              <w:rPr>
                <w:rFonts w:asciiTheme="minorHAnsi" w:hAnsiTheme="minorHAnsi" w:cstheme="minorHAnsi"/>
              </w:rPr>
              <w:t xml:space="preserve">On 16 December 2020, a suspension notice was issued to Christopher Sy suspending his </w:t>
            </w:r>
            <w:r>
              <w:rPr>
                <w:rFonts w:asciiTheme="minorHAnsi" w:hAnsiTheme="minorHAnsi" w:cstheme="minorHAnsi"/>
              </w:rPr>
              <w:t>registration</w:t>
            </w:r>
            <w:r w:rsidRPr="00FA0F46">
              <w:rPr>
                <w:rFonts w:asciiTheme="minorHAnsi" w:hAnsiTheme="minorHAnsi" w:cstheme="minorHAnsi"/>
              </w:rPr>
              <w:t xml:space="preserve"> for a period of 30 days, effective from 17 December 2020</w:t>
            </w:r>
          </w:p>
          <w:p w14:paraId="7CAD0E1C" w14:textId="77777777" w:rsidR="0080270D" w:rsidRPr="0075458E"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rPr>
            </w:pPr>
            <w:r w:rsidRPr="0050027A">
              <w:rPr>
                <w:rFonts w:asciiTheme="minorHAnsi" w:hAnsiTheme="minorHAnsi" w:cstheme="minorHAnsi"/>
              </w:rPr>
              <w:t xml:space="preserve">On </w:t>
            </w:r>
            <w:r>
              <w:rPr>
                <w:rFonts w:asciiTheme="minorHAnsi" w:hAnsiTheme="minorHAnsi" w:cstheme="minorHAnsi"/>
              </w:rPr>
              <w:t>15 January 2021</w:t>
            </w:r>
            <w:r w:rsidRPr="0050027A">
              <w:rPr>
                <w:rFonts w:asciiTheme="minorHAnsi" w:hAnsiTheme="minorHAnsi" w:cstheme="minorHAnsi"/>
              </w:rPr>
              <w:t>, a s</w:t>
            </w:r>
            <w:r>
              <w:rPr>
                <w:rFonts w:asciiTheme="minorHAnsi" w:hAnsiTheme="minorHAnsi" w:cstheme="minorHAnsi"/>
              </w:rPr>
              <w:t>uspension notice was issued to Christopher Sy</w:t>
            </w:r>
            <w:r w:rsidRPr="0050027A">
              <w:rPr>
                <w:rFonts w:asciiTheme="minorHAnsi" w:hAnsiTheme="minorHAnsi" w:cstheme="minorHAnsi"/>
              </w:rPr>
              <w:t xml:space="preserve"> su</w:t>
            </w:r>
            <w:r>
              <w:rPr>
                <w:rFonts w:asciiTheme="minorHAnsi" w:hAnsiTheme="minorHAnsi" w:cstheme="minorHAnsi"/>
              </w:rPr>
              <w:t>spending his</w:t>
            </w:r>
            <w:r w:rsidRPr="0050027A">
              <w:rPr>
                <w:rFonts w:asciiTheme="minorHAnsi" w:hAnsiTheme="minorHAnsi" w:cstheme="minorHAnsi"/>
              </w:rPr>
              <w:t xml:space="preserve"> </w:t>
            </w:r>
            <w:r>
              <w:rPr>
                <w:rFonts w:asciiTheme="minorHAnsi" w:hAnsiTheme="minorHAnsi" w:cstheme="minorHAnsi"/>
              </w:rPr>
              <w:t xml:space="preserve">registration for </w:t>
            </w:r>
            <w:r w:rsidRPr="0050027A">
              <w:rPr>
                <w:rFonts w:asciiTheme="minorHAnsi" w:hAnsiTheme="minorHAnsi" w:cstheme="minorHAnsi"/>
              </w:rPr>
              <w:t xml:space="preserve">a period of 30 days, effective </w:t>
            </w:r>
            <w:r>
              <w:rPr>
                <w:rFonts w:asciiTheme="minorHAnsi" w:hAnsiTheme="minorHAnsi" w:cstheme="minorHAnsi"/>
              </w:rPr>
              <w:t>from 15 January 2021</w:t>
            </w:r>
            <w:r>
              <w:rPr>
                <w:rFonts w:asciiTheme="minorHAnsi" w:hAnsiTheme="minorHAnsi" w:cstheme="minorHAnsi"/>
                <w:i/>
              </w:rPr>
              <w:t>.</w:t>
            </w:r>
          </w:p>
          <w:p w14:paraId="16033425"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lastRenderedPageBreak/>
              <w:t>The suspension</w:t>
            </w:r>
            <w:r>
              <w:rPr>
                <w:rFonts w:asciiTheme="minorHAnsi" w:hAnsiTheme="minorHAnsi" w:cstheme="minorHAnsi"/>
              </w:rPr>
              <w:t>s of registration were</w:t>
            </w:r>
            <w:r w:rsidRPr="00E05904">
              <w:rPr>
                <w:rFonts w:asciiTheme="minorHAnsi" w:hAnsiTheme="minorHAnsi" w:cstheme="minorHAnsi"/>
              </w:rPr>
              <w:t xml:space="preserve"> based on section 73N(1)(d) of the </w:t>
            </w:r>
            <w:r w:rsidRPr="00E05904">
              <w:rPr>
                <w:rFonts w:asciiTheme="minorHAnsi" w:hAnsiTheme="minorHAnsi" w:cstheme="minorHAnsi"/>
                <w:i/>
              </w:rPr>
              <w:t>National Disability Insurance Scheme Act 2013</w:t>
            </w:r>
            <w:r w:rsidRPr="00E05904">
              <w:rPr>
                <w:rFonts w:asciiTheme="minorHAnsi" w:hAnsiTheme="minorHAnsi" w:cstheme="minorHAnsi"/>
              </w:rPr>
              <w:t>.</w:t>
            </w:r>
          </w:p>
        </w:tc>
      </w:tr>
      <w:tr w:rsidR="0080270D" w14:paraId="39121F36"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1C3671A5" w14:textId="77777777" w:rsidR="0080270D" w:rsidRPr="00FA0F46" w:rsidRDefault="0080270D" w:rsidP="0080270D">
            <w:pPr>
              <w:spacing w:before="60" w:after="60"/>
              <w:rPr>
                <w:rFonts w:asciiTheme="minorHAnsi" w:hAnsiTheme="minorHAnsi" w:cstheme="minorHAnsi"/>
              </w:rPr>
            </w:pPr>
            <w:r w:rsidRPr="00FA0F46">
              <w:rPr>
                <w:rFonts w:asciiTheme="minorHAnsi" w:hAnsiTheme="minorHAnsi" w:cstheme="minorHAnsi"/>
              </w:rPr>
              <w:lastRenderedPageBreak/>
              <w:t xml:space="preserve">Joanne Lee Rogers t/a </w:t>
            </w:r>
          </w:p>
          <w:p w14:paraId="6FB2789E" w14:textId="77777777" w:rsidR="0080270D" w:rsidRPr="00FA0F46" w:rsidRDefault="0080270D" w:rsidP="0080270D">
            <w:pPr>
              <w:spacing w:before="60" w:after="60"/>
              <w:rPr>
                <w:rFonts w:asciiTheme="minorHAnsi" w:hAnsiTheme="minorHAnsi" w:cstheme="minorHAnsi"/>
              </w:rPr>
            </w:pPr>
            <w:r w:rsidRPr="00FA0F46">
              <w:rPr>
                <w:rFonts w:asciiTheme="minorHAnsi" w:hAnsiTheme="minorHAnsi" w:cstheme="minorHAnsi"/>
              </w:rPr>
              <w:t>ROGERS Joanne L</w:t>
            </w:r>
          </w:p>
          <w:p w14:paraId="2CCA2FA6" w14:textId="77777777" w:rsidR="0080270D" w:rsidRDefault="0080270D" w:rsidP="0080270D">
            <w:pPr>
              <w:spacing w:before="60" w:after="60"/>
              <w:rPr>
                <w:rFonts w:asciiTheme="minorHAnsi" w:hAnsiTheme="minorHAnsi" w:cstheme="minorHAnsi"/>
              </w:rPr>
            </w:pPr>
            <w:r w:rsidRPr="00FA0F46">
              <w:rPr>
                <w:rFonts w:asciiTheme="minorHAnsi" w:hAnsiTheme="minorHAnsi" w:cstheme="minorHAnsi"/>
              </w:rPr>
              <w:t>4-433J-696</w:t>
            </w:r>
            <w:r>
              <w:rPr>
                <w:rFonts w:asciiTheme="minorHAnsi" w:hAnsiTheme="minorHAnsi" w:cstheme="minorHAnsi"/>
              </w:rPr>
              <w:t xml:space="preserve"> </w:t>
            </w:r>
          </w:p>
          <w:p w14:paraId="6392BCA8" w14:textId="77777777" w:rsidR="0080270D" w:rsidRPr="00FA0F46" w:rsidRDefault="0080270D" w:rsidP="0080270D">
            <w:pPr>
              <w:spacing w:before="60" w:after="60"/>
              <w:rPr>
                <w:rFonts w:asciiTheme="minorHAnsi" w:hAnsiTheme="minorHAnsi" w:cstheme="minorHAnsi"/>
              </w:rPr>
            </w:pPr>
            <w:r>
              <w:rPr>
                <w:rFonts w:asciiTheme="minorHAnsi" w:hAnsiTheme="minorHAnsi" w:cstheme="minorHAnsi"/>
              </w:rPr>
              <w:t>(no longer registered)</w:t>
            </w:r>
          </w:p>
        </w:tc>
        <w:tc>
          <w:tcPr>
            <w:tcW w:w="1443" w:type="dxa"/>
          </w:tcPr>
          <w:p w14:paraId="0F5C7291"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30531626806</w:t>
            </w:r>
          </w:p>
        </w:tc>
        <w:tc>
          <w:tcPr>
            <w:tcW w:w="1433" w:type="dxa"/>
          </w:tcPr>
          <w:p w14:paraId="68A3EFFA"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Bundaberg</w:t>
            </w:r>
          </w:p>
        </w:tc>
        <w:tc>
          <w:tcPr>
            <w:tcW w:w="866" w:type="dxa"/>
          </w:tcPr>
          <w:p w14:paraId="743A38B6"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QLD</w:t>
            </w:r>
          </w:p>
        </w:tc>
        <w:tc>
          <w:tcPr>
            <w:tcW w:w="1055" w:type="dxa"/>
          </w:tcPr>
          <w:p w14:paraId="789E97B9"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4670</w:t>
            </w:r>
          </w:p>
        </w:tc>
        <w:tc>
          <w:tcPr>
            <w:tcW w:w="2487" w:type="dxa"/>
          </w:tcPr>
          <w:p w14:paraId="772F8CEA"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0120 Household tasks</w:t>
            </w:r>
          </w:p>
        </w:tc>
        <w:tc>
          <w:tcPr>
            <w:tcW w:w="5163" w:type="dxa"/>
          </w:tcPr>
          <w:p w14:paraId="763DDED2"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08 April 2020, a suspension notice was issued to Joanne Lee Rogers, suspending her </w:t>
            </w:r>
            <w:r>
              <w:rPr>
                <w:rFonts w:asciiTheme="minorHAnsi" w:hAnsiTheme="minorHAnsi" w:cstheme="minorHAnsi"/>
              </w:rPr>
              <w:t>registration</w:t>
            </w:r>
            <w:r w:rsidRPr="00E05904">
              <w:rPr>
                <w:rFonts w:asciiTheme="minorHAnsi" w:hAnsiTheme="minorHAnsi" w:cstheme="minorHAnsi"/>
              </w:rPr>
              <w:t xml:space="preserve"> for a period of 30 days, effective immediately, under section 73</w:t>
            </w:r>
            <w:proofErr w:type="gramStart"/>
            <w:r w:rsidRPr="00E05904">
              <w:rPr>
                <w:rFonts w:asciiTheme="minorHAnsi" w:hAnsiTheme="minorHAnsi" w:cstheme="minorHAnsi"/>
              </w:rPr>
              <w:t>N(</w:t>
            </w:r>
            <w:proofErr w:type="gramEnd"/>
            <w:r w:rsidRPr="00E05904">
              <w:rPr>
                <w:rFonts w:asciiTheme="minorHAnsi" w:hAnsiTheme="minorHAnsi" w:cstheme="minorHAnsi"/>
              </w:rPr>
              <w:t xml:space="preserve">1) of the </w:t>
            </w:r>
            <w:r w:rsidRPr="00E05904">
              <w:rPr>
                <w:rFonts w:asciiTheme="minorHAnsi" w:hAnsiTheme="minorHAnsi" w:cstheme="minorHAnsi"/>
                <w:i/>
              </w:rPr>
              <w:t>National Disability Insurance Scheme Act 2013</w:t>
            </w:r>
            <w:r w:rsidRPr="00E05904">
              <w:rPr>
                <w:rFonts w:asciiTheme="minorHAnsi" w:hAnsiTheme="minorHAnsi" w:cstheme="minorHAnsi"/>
              </w:rPr>
              <w:t>.</w:t>
            </w:r>
          </w:p>
          <w:p w14:paraId="3E9A1B32"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The suspension of re</w:t>
            </w:r>
            <w:r>
              <w:rPr>
                <w:rFonts w:asciiTheme="minorHAnsi" w:hAnsiTheme="minorHAnsi" w:cstheme="minorHAnsi"/>
              </w:rPr>
              <w:t xml:space="preserve">gistration was based on section 73N(1)(d) </w:t>
            </w:r>
            <w:r w:rsidRPr="00E05904">
              <w:rPr>
                <w:rFonts w:asciiTheme="minorHAnsi" w:hAnsiTheme="minorHAnsi" w:cstheme="minorHAnsi"/>
              </w:rPr>
              <w:t xml:space="preserve">of the </w:t>
            </w:r>
            <w:r w:rsidRPr="00E05904">
              <w:rPr>
                <w:rFonts w:asciiTheme="minorHAnsi" w:hAnsiTheme="minorHAnsi" w:cstheme="minorHAnsi"/>
                <w:i/>
              </w:rPr>
              <w:t>National Disability Insurance Scheme Act 2013</w:t>
            </w:r>
            <w:r w:rsidRPr="00E05904">
              <w:rPr>
                <w:rFonts w:asciiTheme="minorHAnsi" w:hAnsiTheme="minorHAnsi" w:cstheme="minorHAnsi"/>
              </w:rPr>
              <w:t>.</w:t>
            </w:r>
          </w:p>
        </w:tc>
      </w:tr>
      <w:tr w:rsidR="0080270D" w14:paraId="5989DF11" w14:textId="77777777" w:rsidTr="00B63E23">
        <w:tc>
          <w:tcPr>
            <w:cnfStyle w:val="001000000000" w:firstRow="0" w:lastRow="0" w:firstColumn="1" w:lastColumn="0" w:oddVBand="0" w:evenVBand="0" w:oddHBand="0" w:evenHBand="0" w:firstRowFirstColumn="0" w:firstRowLastColumn="0" w:lastRowFirstColumn="0" w:lastRowLastColumn="0"/>
            <w:tcW w:w="1865" w:type="dxa"/>
          </w:tcPr>
          <w:p w14:paraId="0744307D" w14:textId="77777777" w:rsidR="0080270D" w:rsidRPr="00FA0F46" w:rsidRDefault="0080270D" w:rsidP="0080270D">
            <w:pPr>
              <w:spacing w:before="60" w:after="60"/>
              <w:rPr>
                <w:rFonts w:asciiTheme="minorHAnsi" w:hAnsiTheme="minorHAnsi" w:cstheme="minorHAnsi"/>
              </w:rPr>
            </w:pPr>
            <w:r w:rsidRPr="00FA0F46">
              <w:rPr>
                <w:rFonts w:asciiTheme="minorHAnsi" w:hAnsiTheme="minorHAnsi" w:cstheme="minorHAnsi"/>
              </w:rPr>
              <w:t>Mitchell Landry t/a Mitchell’s Mowing and Property Services</w:t>
            </w:r>
          </w:p>
          <w:p w14:paraId="5E04E507" w14:textId="77777777" w:rsidR="0080270D" w:rsidRDefault="0080270D" w:rsidP="0080270D">
            <w:pPr>
              <w:spacing w:before="60" w:after="60"/>
              <w:rPr>
                <w:rFonts w:asciiTheme="minorHAnsi" w:hAnsiTheme="minorHAnsi" w:cstheme="minorHAnsi"/>
              </w:rPr>
            </w:pPr>
            <w:r w:rsidRPr="00FA0F46">
              <w:rPr>
                <w:rFonts w:asciiTheme="minorHAnsi" w:hAnsiTheme="minorHAnsi" w:cstheme="minorHAnsi"/>
              </w:rPr>
              <w:t>4-4331-2038</w:t>
            </w:r>
            <w:r>
              <w:rPr>
                <w:rFonts w:asciiTheme="minorHAnsi" w:hAnsiTheme="minorHAnsi" w:cstheme="minorHAnsi"/>
              </w:rPr>
              <w:t xml:space="preserve"> </w:t>
            </w:r>
          </w:p>
          <w:p w14:paraId="7CD33187" w14:textId="77777777" w:rsidR="0080270D" w:rsidRPr="00FA0F46" w:rsidRDefault="0080270D" w:rsidP="0080270D">
            <w:pPr>
              <w:spacing w:before="60" w:after="60"/>
              <w:rPr>
                <w:rFonts w:asciiTheme="minorHAnsi" w:hAnsiTheme="minorHAnsi" w:cstheme="minorHAnsi"/>
              </w:rPr>
            </w:pPr>
            <w:r>
              <w:rPr>
                <w:rFonts w:asciiTheme="minorHAnsi" w:hAnsiTheme="minorHAnsi" w:cstheme="minorHAnsi"/>
              </w:rPr>
              <w:t>(no longer registered)</w:t>
            </w:r>
          </w:p>
          <w:p w14:paraId="4D200F23" w14:textId="77777777" w:rsidR="0080270D" w:rsidRPr="00FA0F46" w:rsidRDefault="0080270D" w:rsidP="0080270D">
            <w:pPr>
              <w:spacing w:before="60" w:after="60"/>
              <w:rPr>
                <w:rFonts w:asciiTheme="minorHAnsi" w:hAnsiTheme="minorHAnsi" w:cstheme="minorHAnsi"/>
              </w:rPr>
            </w:pPr>
          </w:p>
        </w:tc>
        <w:tc>
          <w:tcPr>
            <w:tcW w:w="1443" w:type="dxa"/>
          </w:tcPr>
          <w:p w14:paraId="61F19EBC"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91371835847</w:t>
            </w:r>
          </w:p>
        </w:tc>
        <w:tc>
          <w:tcPr>
            <w:tcW w:w="1433" w:type="dxa"/>
          </w:tcPr>
          <w:p w14:paraId="0D637727"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Bendigo</w:t>
            </w:r>
          </w:p>
        </w:tc>
        <w:tc>
          <w:tcPr>
            <w:tcW w:w="866" w:type="dxa"/>
          </w:tcPr>
          <w:p w14:paraId="3BDED960"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VIC</w:t>
            </w:r>
          </w:p>
        </w:tc>
        <w:tc>
          <w:tcPr>
            <w:tcW w:w="1055" w:type="dxa"/>
          </w:tcPr>
          <w:p w14:paraId="6F461947"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3550</w:t>
            </w:r>
          </w:p>
        </w:tc>
        <w:tc>
          <w:tcPr>
            <w:tcW w:w="2487" w:type="dxa"/>
          </w:tcPr>
          <w:p w14:paraId="6F44BE16"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0120 Household tasks</w:t>
            </w:r>
          </w:p>
        </w:tc>
        <w:tc>
          <w:tcPr>
            <w:tcW w:w="5163" w:type="dxa"/>
          </w:tcPr>
          <w:p w14:paraId="3B3D5797"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12 December 2019, a suspension notice was issued to Mitchell Landry, suspending his </w:t>
            </w:r>
            <w:r>
              <w:rPr>
                <w:rFonts w:asciiTheme="minorHAnsi" w:hAnsiTheme="minorHAnsi" w:cstheme="minorHAnsi"/>
              </w:rPr>
              <w:t>registration</w:t>
            </w:r>
            <w:r w:rsidRPr="00E05904">
              <w:rPr>
                <w:rFonts w:asciiTheme="minorHAnsi" w:hAnsiTheme="minorHAnsi" w:cstheme="minorHAnsi"/>
              </w:rPr>
              <w:t xml:space="preserve"> for a period of 30 days, effective immediately.</w:t>
            </w:r>
          </w:p>
          <w:p w14:paraId="3B56109A"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7 January 2020, a further suspension notice was issued to Mitchell Landry, suspending his </w:t>
            </w:r>
            <w:r>
              <w:rPr>
                <w:rFonts w:asciiTheme="minorHAnsi" w:hAnsiTheme="minorHAnsi" w:cstheme="minorHAnsi"/>
              </w:rPr>
              <w:t>registration</w:t>
            </w:r>
            <w:r w:rsidRPr="00E05904">
              <w:rPr>
                <w:rFonts w:asciiTheme="minorHAnsi" w:hAnsiTheme="minorHAnsi" w:cstheme="minorHAnsi"/>
              </w:rPr>
              <w:t xml:space="preserve"> for a period of 30 days, effective from 10 January 2020. </w:t>
            </w:r>
          </w:p>
          <w:p w14:paraId="6FC7A821"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The suspension of registration </w:t>
            </w:r>
            <w:r>
              <w:rPr>
                <w:rFonts w:asciiTheme="minorHAnsi" w:hAnsiTheme="minorHAnsi" w:cstheme="minorHAnsi"/>
              </w:rPr>
              <w:t>was</w:t>
            </w:r>
            <w:r w:rsidRPr="00E05904">
              <w:rPr>
                <w:rFonts w:asciiTheme="minorHAnsi" w:hAnsiTheme="minorHAnsi" w:cstheme="minorHAnsi"/>
              </w:rPr>
              <w:t xml:space="preserve"> based on section 73N(1)(d) of the </w:t>
            </w:r>
            <w:r w:rsidRPr="00E05904">
              <w:rPr>
                <w:rFonts w:asciiTheme="minorHAnsi" w:hAnsiTheme="minorHAnsi" w:cstheme="minorHAnsi"/>
                <w:i/>
              </w:rPr>
              <w:t>National Disability Insurance Scheme Act 2013</w:t>
            </w:r>
            <w:r w:rsidRPr="00E05904">
              <w:rPr>
                <w:rFonts w:asciiTheme="minorHAnsi" w:hAnsiTheme="minorHAnsi" w:cstheme="minorHAnsi"/>
              </w:rPr>
              <w:t>.</w:t>
            </w:r>
          </w:p>
        </w:tc>
      </w:tr>
      <w:tr w:rsidR="0080270D" w14:paraId="0B2217AE"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5" w:type="dxa"/>
          </w:tcPr>
          <w:p w14:paraId="193F6A5E" w14:textId="77777777" w:rsidR="0080270D" w:rsidRDefault="0080270D" w:rsidP="0080270D">
            <w:pPr>
              <w:spacing w:before="60" w:after="60"/>
              <w:rPr>
                <w:rFonts w:asciiTheme="minorHAnsi" w:hAnsiTheme="minorHAnsi" w:cstheme="minorHAnsi"/>
              </w:rPr>
            </w:pPr>
            <w:proofErr w:type="spellStart"/>
            <w:r w:rsidRPr="00FA0F46">
              <w:rPr>
                <w:rFonts w:asciiTheme="minorHAnsi" w:hAnsiTheme="minorHAnsi" w:cstheme="minorHAnsi"/>
              </w:rPr>
              <w:lastRenderedPageBreak/>
              <w:t>Sumaiah</w:t>
            </w:r>
            <w:proofErr w:type="spellEnd"/>
            <w:r w:rsidRPr="00FA0F46">
              <w:rPr>
                <w:rFonts w:asciiTheme="minorHAnsi" w:hAnsiTheme="minorHAnsi" w:cstheme="minorHAnsi"/>
              </w:rPr>
              <w:t xml:space="preserve"> Al </w:t>
            </w:r>
            <w:proofErr w:type="spellStart"/>
            <w:r w:rsidRPr="00FA0F46">
              <w:rPr>
                <w:rFonts w:asciiTheme="minorHAnsi" w:hAnsiTheme="minorHAnsi" w:cstheme="minorHAnsi"/>
              </w:rPr>
              <w:t>Shakhshir</w:t>
            </w:r>
            <w:proofErr w:type="spellEnd"/>
            <w:r w:rsidRPr="00FA0F46">
              <w:rPr>
                <w:rFonts w:asciiTheme="minorHAnsi" w:hAnsiTheme="minorHAnsi" w:cstheme="minorHAnsi"/>
              </w:rPr>
              <w:t xml:space="preserve"> t/a United Mission</w:t>
            </w:r>
            <w:r w:rsidRPr="00FA0F46">
              <w:rPr>
                <w:rFonts w:asciiTheme="minorHAnsi" w:hAnsiTheme="minorHAnsi" w:cstheme="minorHAnsi"/>
              </w:rPr>
              <w:br/>
              <w:t xml:space="preserve">4-ARQHY2N </w:t>
            </w:r>
          </w:p>
          <w:p w14:paraId="30E04DCC" w14:textId="77777777" w:rsidR="0080270D" w:rsidRPr="00FA0F46" w:rsidRDefault="0080270D" w:rsidP="0080270D">
            <w:pPr>
              <w:spacing w:before="60" w:after="60"/>
              <w:rPr>
                <w:rFonts w:asciiTheme="minorHAnsi" w:hAnsiTheme="minorHAnsi" w:cstheme="minorHAnsi"/>
              </w:rPr>
            </w:pPr>
            <w:r>
              <w:rPr>
                <w:rFonts w:asciiTheme="minorHAnsi" w:hAnsiTheme="minorHAnsi" w:cstheme="minorHAnsi"/>
              </w:rPr>
              <w:t>(no longer registered)</w:t>
            </w:r>
          </w:p>
          <w:p w14:paraId="2815670C" w14:textId="77777777" w:rsidR="0080270D" w:rsidRPr="00FA0F46" w:rsidRDefault="0080270D" w:rsidP="0080270D">
            <w:pPr>
              <w:spacing w:before="60" w:after="60"/>
              <w:rPr>
                <w:rFonts w:asciiTheme="minorHAnsi" w:hAnsiTheme="minorHAnsi" w:cstheme="minorHAnsi"/>
              </w:rPr>
            </w:pPr>
          </w:p>
        </w:tc>
        <w:tc>
          <w:tcPr>
            <w:tcW w:w="1443" w:type="dxa"/>
          </w:tcPr>
          <w:p w14:paraId="581F0C54"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71163008842</w:t>
            </w:r>
          </w:p>
        </w:tc>
        <w:tc>
          <w:tcPr>
            <w:tcW w:w="1433" w:type="dxa"/>
          </w:tcPr>
          <w:p w14:paraId="3A28CB9B"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Liverpool</w:t>
            </w:r>
          </w:p>
        </w:tc>
        <w:tc>
          <w:tcPr>
            <w:tcW w:w="866" w:type="dxa"/>
          </w:tcPr>
          <w:p w14:paraId="4A17D206"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NSW</w:t>
            </w:r>
          </w:p>
        </w:tc>
        <w:tc>
          <w:tcPr>
            <w:tcW w:w="1055" w:type="dxa"/>
          </w:tcPr>
          <w:p w14:paraId="0EE10C6B"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2170</w:t>
            </w:r>
          </w:p>
        </w:tc>
        <w:tc>
          <w:tcPr>
            <w:tcW w:w="2487" w:type="dxa"/>
          </w:tcPr>
          <w:p w14:paraId="6AA62F59"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0120 Household tasks</w:t>
            </w:r>
          </w:p>
        </w:tc>
        <w:tc>
          <w:tcPr>
            <w:tcW w:w="5163" w:type="dxa"/>
          </w:tcPr>
          <w:p w14:paraId="0473584E" w14:textId="77777777" w:rsidR="0080270D"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24 May 2019, a suspension notice was issued to </w:t>
            </w:r>
            <w:proofErr w:type="spellStart"/>
            <w:r w:rsidRPr="00E05904">
              <w:rPr>
                <w:rFonts w:asciiTheme="minorHAnsi" w:hAnsiTheme="minorHAnsi" w:cstheme="minorHAnsi"/>
              </w:rPr>
              <w:t>Sumaiah</w:t>
            </w:r>
            <w:proofErr w:type="spellEnd"/>
            <w:r w:rsidRPr="00E05904">
              <w:rPr>
                <w:rFonts w:asciiTheme="minorHAnsi" w:hAnsiTheme="minorHAnsi" w:cstheme="minorHAnsi"/>
              </w:rPr>
              <w:t xml:space="preserve"> Al </w:t>
            </w:r>
            <w:proofErr w:type="spellStart"/>
            <w:r w:rsidRPr="00E05904">
              <w:rPr>
                <w:rFonts w:asciiTheme="minorHAnsi" w:hAnsiTheme="minorHAnsi" w:cstheme="minorHAnsi"/>
              </w:rPr>
              <w:t>Shakhshir</w:t>
            </w:r>
            <w:proofErr w:type="spellEnd"/>
            <w:r w:rsidRPr="00E05904">
              <w:rPr>
                <w:rFonts w:asciiTheme="minorHAnsi" w:hAnsiTheme="minorHAnsi" w:cstheme="minorHAnsi"/>
              </w:rPr>
              <w:t xml:space="preserve">, suspending her </w:t>
            </w:r>
            <w:r>
              <w:rPr>
                <w:rFonts w:asciiTheme="minorHAnsi" w:hAnsiTheme="minorHAnsi" w:cstheme="minorHAnsi"/>
              </w:rPr>
              <w:t>registration</w:t>
            </w:r>
            <w:r w:rsidRPr="00E05904">
              <w:rPr>
                <w:rFonts w:asciiTheme="minorHAnsi" w:hAnsiTheme="minorHAnsi" w:cstheme="minorHAnsi"/>
              </w:rPr>
              <w:t xml:space="preserve"> for a period of 30 days, effective immediately. </w:t>
            </w:r>
          </w:p>
          <w:p w14:paraId="580F5C2F"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w:t>
            </w:r>
            <w:r w:rsidRPr="00E05904">
              <w:rPr>
                <w:rFonts w:asciiTheme="minorHAnsi" w:hAnsiTheme="minorHAnsi" w:cstheme="minorHAnsi"/>
              </w:rPr>
              <w:t xml:space="preserve">n 10 July 2019, a further suspension notice was issued to </w:t>
            </w:r>
            <w:proofErr w:type="spellStart"/>
            <w:r w:rsidRPr="00E05904">
              <w:rPr>
                <w:rFonts w:asciiTheme="minorHAnsi" w:hAnsiTheme="minorHAnsi" w:cstheme="minorHAnsi"/>
              </w:rPr>
              <w:t>Sumaiah</w:t>
            </w:r>
            <w:proofErr w:type="spellEnd"/>
            <w:r w:rsidRPr="00E05904">
              <w:rPr>
                <w:rFonts w:asciiTheme="minorHAnsi" w:hAnsiTheme="minorHAnsi" w:cstheme="minorHAnsi"/>
              </w:rPr>
              <w:t xml:space="preserve"> Al </w:t>
            </w:r>
            <w:proofErr w:type="spellStart"/>
            <w:r w:rsidRPr="00E05904">
              <w:rPr>
                <w:rFonts w:asciiTheme="minorHAnsi" w:hAnsiTheme="minorHAnsi" w:cstheme="minorHAnsi"/>
              </w:rPr>
              <w:t>Shakhshir</w:t>
            </w:r>
            <w:proofErr w:type="spellEnd"/>
            <w:r w:rsidRPr="00E05904">
              <w:rPr>
                <w:rFonts w:asciiTheme="minorHAnsi" w:hAnsiTheme="minorHAnsi" w:cstheme="minorHAnsi"/>
              </w:rPr>
              <w:t xml:space="preserve">, suspending her </w:t>
            </w:r>
            <w:r>
              <w:rPr>
                <w:rFonts w:asciiTheme="minorHAnsi" w:hAnsiTheme="minorHAnsi" w:cstheme="minorHAnsi"/>
              </w:rPr>
              <w:t>registration</w:t>
            </w:r>
            <w:r w:rsidRPr="00E05904">
              <w:rPr>
                <w:rFonts w:asciiTheme="minorHAnsi" w:hAnsiTheme="minorHAnsi" w:cstheme="minorHAnsi"/>
              </w:rPr>
              <w:t xml:space="preserve"> for a period of 30 days, effective immediately. </w:t>
            </w:r>
          </w:p>
          <w:p w14:paraId="60506B96"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21 August 2019, a further suspension notice was issued to </w:t>
            </w:r>
            <w:proofErr w:type="spellStart"/>
            <w:r w:rsidRPr="00E05904">
              <w:rPr>
                <w:rFonts w:asciiTheme="minorHAnsi" w:hAnsiTheme="minorHAnsi" w:cstheme="minorHAnsi"/>
              </w:rPr>
              <w:t>Sumaiah</w:t>
            </w:r>
            <w:proofErr w:type="spellEnd"/>
            <w:r w:rsidRPr="00E05904">
              <w:rPr>
                <w:rFonts w:asciiTheme="minorHAnsi" w:hAnsiTheme="minorHAnsi" w:cstheme="minorHAnsi"/>
              </w:rPr>
              <w:t xml:space="preserve"> Al </w:t>
            </w:r>
            <w:proofErr w:type="spellStart"/>
            <w:r w:rsidRPr="00E05904">
              <w:rPr>
                <w:rFonts w:asciiTheme="minorHAnsi" w:hAnsiTheme="minorHAnsi" w:cstheme="minorHAnsi"/>
              </w:rPr>
              <w:t>Shakhshir</w:t>
            </w:r>
            <w:proofErr w:type="spellEnd"/>
            <w:r w:rsidRPr="00E05904">
              <w:rPr>
                <w:rFonts w:asciiTheme="minorHAnsi" w:hAnsiTheme="minorHAnsi" w:cstheme="minorHAnsi"/>
              </w:rPr>
              <w:t xml:space="preserve">, suspending her </w:t>
            </w:r>
            <w:r>
              <w:rPr>
                <w:rFonts w:asciiTheme="minorHAnsi" w:hAnsiTheme="minorHAnsi" w:cstheme="minorHAnsi"/>
              </w:rPr>
              <w:t>registration</w:t>
            </w:r>
            <w:r w:rsidRPr="00E05904">
              <w:rPr>
                <w:rFonts w:asciiTheme="minorHAnsi" w:hAnsiTheme="minorHAnsi" w:cstheme="minorHAnsi"/>
              </w:rPr>
              <w:t xml:space="preserve"> for a period of 30 days, effective immediately. </w:t>
            </w:r>
          </w:p>
          <w:p w14:paraId="083C44A5" w14:textId="77777777" w:rsidR="0080270D" w:rsidRPr="00E05904" w:rsidRDefault="0080270D" w:rsidP="0080270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The suspension of registration </w:t>
            </w:r>
            <w:r>
              <w:rPr>
                <w:rFonts w:asciiTheme="minorHAnsi" w:hAnsiTheme="minorHAnsi" w:cstheme="minorHAnsi"/>
              </w:rPr>
              <w:t>was</w:t>
            </w:r>
            <w:r w:rsidRPr="00E05904">
              <w:rPr>
                <w:rFonts w:asciiTheme="minorHAnsi" w:hAnsiTheme="minorHAnsi" w:cstheme="minorHAnsi"/>
              </w:rPr>
              <w:t xml:space="preserve"> based on sections 73N(1)(a) and (d) of the </w:t>
            </w:r>
            <w:r w:rsidRPr="00E05904">
              <w:rPr>
                <w:rFonts w:asciiTheme="minorHAnsi" w:hAnsiTheme="minorHAnsi" w:cstheme="minorHAnsi"/>
                <w:i/>
              </w:rPr>
              <w:t>National Disability Insurance Scheme Act 2013</w:t>
            </w:r>
            <w:r w:rsidRPr="00E05904">
              <w:rPr>
                <w:rFonts w:asciiTheme="minorHAnsi" w:hAnsiTheme="minorHAnsi" w:cstheme="minorHAnsi"/>
              </w:rPr>
              <w:t>.</w:t>
            </w:r>
          </w:p>
        </w:tc>
      </w:tr>
      <w:tr w:rsidR="0080270D" w14:paraId="6ED704DE" w14:textId="77777777" w:rsidTr="00B63E23">
        <w:tc>
          <w:tcPr>
            <w:cnfStyle w:val="001000000000" w:firstRow="0" w:lastRow="0" w:firstColumn="1" w:lastColumn="0" w:oddVBand="0" w:evenVBand="0" w:oddHBand="0" w:evenHBand="0" w:firstRowFirstColumn="0" w:firstRowLastColumn="0" w:lastRowFirstColumn="0" w:lastRowLastColumn="0"/>
            <w:tcW w:w="1865" w:type="dxa"/>
          </w:tcPr>
          <w:p w14:paraId="35F3285B" w14:textId="77777777" w:rsidR="0080270D" w:rsidRDefault="0080270D" w:rsidP="0080270D">
            <w:pPr>
              <w:spacing w:before="60" w:after="60"/>
              <w:rPr>
                <w:rFonts w:asciiTheme="minorHAnsi" w:hAnsiTheme="minorHAnsi" w:cstheme="minorHAnsi"/>
              </w:rPr>
            </w:pPr>
            <w:r w:rsidRPr="00FA0F46">
              <w:rPr>
                <w:rFonts w:asciiTheme="minorHAnsi" w:hAnsiTheme="minorHAnsi" w:cstheme="minorHAnsi"/>
              </w:rPr>
              <w:t>Alhassane Hilmi t/a Reliance Disability Services</w:t>
            </w:r>
            <w:r w:rsidRPr="00FA0F46">
              <w:rPr>
                <w:rFonts w:asciiTheme="minorHAnsi" w:hAnsiTheme="minorHAnsi" w:cstheme="minorHAnsi"/>
              </w:rPr>
              <w:br/>
              <w:t>4-3LLM-1304</w:t>
            </w:r>
            <w:r>
              <w:rPr>
                <w:rFonts w:asciiTheme="minorHAnsi" w:hAnsiTheme="minorHAnsi" w:cstheme="minorHAnsi"/>
              </w:rPr>
              <w:t xml:space="preserve"> </w:t>
            </w:r>
          </w:p>
          <w:p w14:paraId="4C600319" w14:textId="77777777" w:rsidR="0080270D" w:rsidRPr="00FA0F46" w:rsidRDefault="0080270D" w:rsidP="0080270D">
            <w:pPr>
              <w:spacing w:before="60" w:after="60"/>
              <w:rPr>
                <w:rFonts w:asciiTheme="minorHAnsi" w:hAnsiTheme="minorHAnsi" w:cstheme="minorHAnsi"/>
              </w:rPr>
            </w:pPr>
            <w:r>
              <w:rPr>
                <w:rFonts w:asciiTheme="minorHAnsi" w:hAnsiTheme="minorHAnsi" w:cstheme="minorHAnsi"/>
              </w:rPr>
              <w:t>(no longer registered)</w:t>
            </w:r>
          </w:p>
          <w:p w14:paraId="1A63C055" w14:textId="77777777" w:rsidR="0080270D" w:rsidRPr="00E05904" w:rsidRDefault="0080270D" w:rsidP="0080270D">
            <w:pPr>
              <w:spacing w:before="60" w:after="60"/>
              <w:rPr>
                <w:rFonts w:asciiTheme="minorHAnsi" w:hAnsiTheme="minorHAnsi" w:cstheme="minorHAnsi"/>
              </w:rPr>
            </w:pPr>
          </w:p>
        </w:tc>
        <w:tc>
          <w:tcPr>
            <w:tcW w:w="1443" w:type="dxa"/>
          </w:tcPr>
          <w:p w14:paraId="7FD64615"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58172045522</w:t>
            </w:r>
          </w:p>
        </w:tc>
        <w:tc>
          <w:tcPr>
            <w:tcW w:w="1433" w:type="dxa"/>
          </w:tcPr>
          <w:p w14:paraId="5A4B7F3A"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Lurnea</w:t>
            </w:r>
          </w:p>
        </w:tc>
        <w:tc>
          <w:tcPr>
            <w:tcW w:w="866" w:type="dxa"/>
          </w:tcPr>
          <w:p w14:paraId="1D5CA79E"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NSW</w:t>
            </w:r>
          </w:p>
        </w:tc>
        <w:tc>
          <w:tcPr>
            <w:tcW w:w="1055" w:type="dxa"/>
          </w:tcPr>
          <w:p w14:paraId="0697202F"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2170</w:t>
            </w:r>
          </w:p>
        </w:tc>
        <w:tc>
          <w:tcPr>
            <w:tcW w:w="2487" w:type="dxa"/>
          </w:tcPr>
          <w:p w14:paraId="6EBA5EFF"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0120 Household tasks</w:t>
            </w:r>
          </w:p>
        </w:tc>
        <w:tc>
          <w:tcPr>
            <w:tcW w:w="5163" w:type="dxa"/>
          </w:tcPr>
          <w:p w14:paraId="7EDB581D"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24 May 2019, a suspension notice was issued to Alhassane Hilmi, suspending his </w:t>
            </w:r>
            <w:r>
              <w:rPr>
                <w:rFonts w:asciiTheme="minorHAnsi" w:hAnsiTheme="minorHAnsi" w:cstheme="minorHAnsi"/>
              </w:rPr>
              <w:t>registration</w:t>
            </w:r>
            <w:r w:rsidRPr="00E05904">
              <w:rPr>
                <w:rFonts w:asciiTheme="minorHAnsi" w:hAnsiTheme="minorHAnsi" w:cstheme="minorHAnsi"/>
              </w:rPr>
              <w:t xml:space="preserve"> for a period of 30 days, effective immediately. </w:t>
            </w:r>
          </w:p>
          <w:p w14:paraId="3FD05DED"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On 10 July 2019, a further suspension notice was issued to Alhassane Hilmi, suspending his </w:t>
            </w:r>
            <w:r>
              <w:rPr>
                <w:rFonts w:asciiTheme="minorHAnsi" w:hAnsiTheme="minorHAnsi" w:cstheme="minorHAnsi"/>
              </w:rPr>
              <w:t xml:space="preserve">registration </w:t>
            </w:r>
            <w:r w:rsidRPr="00E05904">
              <w:rPr>
                <w:rFonts w:asciiTheme="minorHAnsi" w:hAnsiTheme="minorHAnsi" w:cstheme="minorHAnsi"/>
              </w:rPr>
              <w:t xml:space="preserve">for a period of 30 days, effective immediately. </w:t>
            </w:r>
          </w:p>
          <w:p w14:paraId="37B01DA5"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lastRenderedPageBreak/>
              <w:t xml:space="preserve">On 21 August 2019, a further suspension notice was issued to Alhassane Hilmi, suspending his </w:t>
            </w:r>
            <w:r>
              <w:rPr>
                <w:rFonts w:asciiTheme="minorHAnsi" w:hAnsiTheme="minorHAnsi" w:cstheme="minorHAnsi"/>
              </w:rPr>
              <w:t>registration</w:t>
            </w:r>
            <w:r w:rsidRPr="00E05904">
              <w:rPr>
                <w:rFonts w:asciiTheme="minorHAnsi" w:hAnsiTheme="minorHAnsi" w:cstheme="minorHAnsi"/>
              </w:rPr>
              <w:t xml:space="preserve"> for a period of 30 days, effective immediately. </w:t>
            </w:r>
          </w:p>
          <w:p w14:paraId="7A6E26E4" w14:textId="77777777" w:rsidR="0080270D" w:rsidRPr="00E05904" w:rsidRDefault="0080270D" w:rsidP="0080270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 xml:space="preserve">The suspension of registration is based on sections 73N(1)(a) and (d) of the </w:t>
            </w:r>
            <w:r w:rsidRPr="00E05904">
              <w:rPr>
                <w:rFonts w:asciiTheme="minorHAnsi" w:hAnsiTheme="minorHAnsi" w:cstheme="minorHAnsi"/>
                <w:i/>
              </w:rPr>
              <w:t>National Disability Insurance Scheme Act 2013</w:t>
            </w:r>
            <w:r w:rsidRPr="00E05904">
              <w:rPr>
                <w:rFonts w:asciiTheme="minorHAnsi" w:hAnsiTheme="minorHAnsi" w:cstheme="minorHAnsi"/>
              </w:rPr>
              <w:t>.</w:t>
            </w:r>
          </w:p>
        </w:tc>
      </w:tr>
    </w:tbl>
    <w:p w14:paraId="49E2A538" w14:textId="3ABE1BCE" w:rsidR="002C0DC2" w:rsidRPr="00E05904" w:rsidRDefault="003A59C4" w:rsidP="002C0DC2">
      <w:pPr>
        <w:rPr>
          <w:rFonts w:asciiTheme="minorHAnsi" w:hAnsiTheme="minorHAnsi" w:cstheme="minorHAnsi"/>
        </w:rPr>
      </w:pPr>
      <w:r>
        <w:rPr>
          <w:rFonts w:asciiTheme="minorHAnsi" w:hAnsiTheme="minorHAnsi" w:cstheme="minorHAnsi"/>
        </w:rPr>
        <w:lastRenderedPageBreak/>
        <w:br w:type="column"/>
      </w:r>
    </w:p>
    <w:p w14:paraId="16E936D4" w14:textId="4603EB0A" w:rsidR="002C0DC2" w:rsidRPr="00E05904" w:rsidRDefault="00C27B59" w:rsidP="002C0DC2">
      <w:pPr>
        <w:pStyle w:val="Heading2"/>
        <w:rPr>
          <w:rFonts w:asciiTheme="minorHAnsi" w:hAnsiTheme="minorHAnsi" w:cstheme="minorHAnsi"/>
        </w:rPr>
      </w:pPr>
      <w:bookmarkStart w:id="85" w:name="_Toc256000095"/>
      <w:bookmarkStart w:id="86" w:name="_Toc256000080"/>
      <w:bookmarkStart w:id="87" w:name="_Toc256000066"/>
      <w:bookmarkStart w:id="88" w:name="_Toc256000052"/>
      <w:bookmarkStart w:id="89" w:name="_Toc256000038"/>
      <w:bookmarkStart w:id="90" w:name="_Toc256000024"/>
      <w:bookmarkStart w:id="91" w:name="_Toc256000011"/>
      <w:bookmarkStart w:id="92" w:name="_Toc60844467"/>
      <w:bookmarkStart w:id="93" w:name="_Toc127443975"/>
      <w:bookmarkStart w:id="94" w:name="_Toc165368476"/>
      <w:r w:rsidRPr="00E05904">
        <w:rPr>
          <w:rFonts w:asciiTheme="minorHAnsi" w:hAnsiTheme="minorHAnsi" w:cstheme="minorHAnsi"/>
        </w:rPr>
        <w:t>Revocation of registration of registered NDIS providers</w:t>
      </w:r>
      <w:bookmarkEnd w:id="85"/>
      <w:bookmarkEnd w:id="86"/>
      <w:bookmarkEnd w:id="87"/>
      <w:bookmarkEnd w:id="88"/>
      <w:bookmarkEnd w:id="89"/>
      <w:bookmarkEnd w:id="90"/>
      <w:bookmarkEnd w:id="91"/>
      <w:bookmarkEnd w:id="92"/>
      <w:bookmarkEnd w:id="93"/>
      <w:bookmarkEnd w:id="94"/>
    </w:p>
    <w:tbl>
      <w:tblPr>
        <w:tblStyle w:val="GridTable4-Accent1"/>
        <w:tblW w:w="14522" w:type="dxa"/>
        <w:tblLayout w:type="fixed"/>
        <w:tblLook w:val="04A0" w:firstRow="1" w:lastRow="0" w:firstColumn="1" w:lastColumn="0" w:noHBand="0" w:noVBand="1"/>
        <w:tblCaption w:val="Revocation of registration of registered NDIS providers"/>
      </w:tblPr>
      <w:tblGrid>
        <w:gridCol w:w="1756"/>
        <w:gridCol w:w="1443"/>
        <w:gridCol w:w="1443"/>
        <w:gridCol w:w="745"/>
        <w:gridCol w:w="704"/>
        <w:gridCol w:w="5103"/>
        <w:gridCol w:w="3328"/>
      </w:tblGrid>
      <w:tr w:rsidR="00B63E23" w14:paraId="63DBA85C" w14:textId="77777777" w:rsidTr="001F52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6" w:type="dxa"/>
          </w:tcPr>
          <w:p w14:paraId="0BE9228F" w14:textId="77777777" w:rsidR="002C0DC2" w:rsidRPr="00C12C4C" w:rsidRDefault="00C27B59" w:rsidP="006756DE">
            <w:pPr>
              <w:spacing w:before="60" w:after="60"/>
              <w:rPr>
                <w:rFonts w:asciiTheme="minorHAnsi" w:hAnsiTheme="minorHAnsi" w:cstheme="minorHAnsi"/>
                <w:color w:val="FFFFFF" w:themeColor="background1"/>
              </w:rPr>
            </w:pPr>
            <w:r w:rsidRPr="00C12C4C">
              <w:rPr>
                <w:rFonts w:asciiTheme="minorHAnsi" w:hAnsiTheme="minorHAnsi" w:cstheme="minorHAnsi"/>
                <w:color w:val="FFFFFF" w:themeColor="background1"/>
              </w:rPr>
              <w:t>Registered provider name/number</w:t>
            </w:r>
          </w:p>
        </w:tc>
        <w:tc>
          <w:tcPr>
            <w:tcW w:w="1443" w:type="dxa"/>
          </w:tcPr>
          <w:p w14:paraId="09DF7CA1" w14:textId="77777777" w:rsidR="002C0DC2"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ABN</w:t>
            </w:r>
          </w:p>
        </w:tc>
        <w:tc>
          <w:tcPr>
            <w:tcW w:w="1443" w:type="dxa"/>
          </w:tcPr>
          <w:p w14:paraId="5DBCD433" w14:textId="77777777" w:rsidR="002C0DC2"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City</w:t>
            </w:r>
          </w:p>
        </w:tc>
        <w:tc>
          <w:tcPr>
            <w:tcW w:w="745" w:type="dxa"/>
          </w:tcPr>
          <w:p w14:paraId="30258CB5" w14:textId="77777777" w:rsidR="002C0DC2"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State</w:t>
            </w:r>
          </w:p>
        </w:tc>
        <w:tc>
          <w:tcPr>
            <w:tcW w:w="704" w:type="dxa"/>
          </w:tcPr>
          <w:p w14:paraId="2B93CFFA" w14:textId="77777777" w:rsidR="002C0DC2"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Postcode</w:t>
            </w:r>
          </w:p>
        </w:tc>
        <w:tc>
          <w:tcPr>
            <w:tcW w:w="5103" w:type="dxa"/>
          </w:tcPr>
          <w:p w14:paraId="609E6397" w14:textId="77777777" w:rsidR="002C0DC2"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Registration Group</w:t>
            </w:r>
          </w:p>
        </w:tc>
        <w:tc>
          <w:tcPr>
            <w:tcW w:w="3328" w:type="dxa"/>
          </w:tcPr>
          <w:p w14:paraId="375F736B" w14:textId="77777777" w:rsidR="002C0DC2" w:rsidRPr="00C12C4C"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Relevant Information</w:t>
            </w:r>
          </w:p>
        </w:tc>
      </w:tr>
      <w:tr w:rsidR="00F96445" w14:paraId="1A987E56" w14:textId="77777777" w:rsidTr="001F52D4">
        <w:trPr>
          <w:cnfStyle w:val="000000100000" w:firstRow="0" w:lastRow="0" w:firstColumn="0" w:lastColumn="0" w:oddVBand="0" w:evenVBand="0" w:oddHBand="1" w:evenHBand="0" w:firstRowFirstColumn="0" w:firstRowLastColumn="0" w:lastRowFirstColumn="0" w:lastRowLastColumn="0"/>
          <w:cantSplit/>
          <w:trHeight w:val="346"/>
        </w:trPr>
        <w:tc>
          <w:tcPr>
            <w:cnfStyle w:val="001000000000" w:firstRow="0" w:lastRow="0" w:firstColumn="1" w:lastColumn="0" w:oddVBand="0" w:evenVBand="0" w:oddHBand="0" w:evenHBand="0" w:firstRowFirstColumn="0" w:firstRowLastColumn="0" w:lastRowFirstColumn="0" w:lastRowLastColumn="0"/>
            <w:tcW w:w="1756" w:type="dxa"/>
            <w:shd w:val="clear" w:color="auto" w:fill="E2CDEB" w:themeFill="text2" w:themeFillTint="33"/>
          </w:tcPr>
          <w:p w14:paraId="4E77525E" w14:textId="29E4E819" w:rsidR="00F96445" w:rsidRDefault="00F96445" w:rsidP="004B7372">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Raheel Chaudhry</w:t>
            </w:r>
          </w:p>
        </w:tc>
        <w:tc>
          <w:tcPr>
            <w:tcW w:w="1443" w:type="dxa"/>
            <w:shd w:val="clear" w:color="auto" w:fill="E2CDEB" w:themeFill="text2" w:themeFillTint="33"/>
          </w:tcPr>
          <w:p w14:paraId="529FCC1F" w14:textId="135B1E0C" w:rsidR="00F96445" w:rsidRDefault="00F96445" w:rsidP="004B737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43586535398</w:t>
            </w:r>
          </w:p>
        </w:tc>
        <w:tc>
          <w:tcPr>
            <w:tcW w:w="1443" w:type="dxa"/>
            <w:shd w:val="clear" w:color="auto" w:fill="E2CDEB" w:themeFill="text2" w:themeFillTint="33"/>
          </w:tcPr>
          <w:p w14:paraId="57669149" w14:textId="2B93C3CB" w:rsidR="00F96445" w:rsidRDefault="00F96445" w:rsidP="004B737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Breakfast Point</w:t>
            </w:r>
          </w:p>
        </w:tc>
        <w:tc>
          <w:tcPr>
            <w:tcW w:w="745" w:type="dxa"/>
            <w:shd w:val="clear" w:color="auto" w:fill="E2CDEB" w:themeFill="text2" w:themeFillTint="33"/>
          </w:tcPr>
          <w:p w14:paraId="14E07710" w14:textId="1974952B" w:rsidR="00F96445" w:rsidRDefault="00F96445" w:rsidP="004B737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NSW</w:t>
            </w:r>
          </w:p>
        </w:tc>
        <w:tc>
          <w:tcPr>
            <w:tcW w:w="704" w:type="dxa"/>
            <w:shd w:val="clear" w:color="auto" w:fill="E2CDEB" w:themeFill="text2" w:themeFillTint="33"/>
          </w:tcPr>
          <w:p w14:paraId="0244569D" w14:textId="41BDFF4E" w:rsidR="00F96445" w:rsidRDefault="00F96445" w:rsidP="004B737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2137</w:t>
            </w:r>
          </w:p>
        </w:tc>
        <w:tc>
          <w:tcPr>
            <w:tcW w:w="5103" w:type="dxa"/>
            <w:shd w:val="clear" w:color="auto" w:fill="E2CDEB" w:themeFill="text2" w:themeFillTint="33"/>
          </w:tcPr>
          <w:p w14:paraId="12BB888C" w14:textId="5062A1ED" w:rsidR="00F96445" w:rsidRDefault="00F96445" w:rsidP="00F447F1">
            <w:pPr>
              <w:spacing w:after="0" w:line="240" w:lineRule="auto"/>
              <w:cnfStyle w:val="000000100000" w:firstRow="0" w:lastRow="0" w:firstColumn="0" w:lastColumn="0" w:oddVBand="0" w:evenVBand="0" w:oddHBand="1" w:evenHBand="0" w:firstRowFirstColumn="0" w:firstRowLastColumn="0" w:lastRowFirstColumn="0" w:lastRowLastColumn="0"/>
              <w:rPr>
                <w:rFonts w:ascii="Aptos Narrow" w:hAnsi="Aptos Narrow"/>
                <w:color w:val="000000"/>
                <w:lang w:eastAsia="en-AU"/>
              </w:rPr>
            </w:pPr>
            <w:r>
              <w:rPr>
                <w:rFonts w:ascii="Aptos Narrow" w:hAnsi="Aptos Narrow"/>
                <w:color w:val="000000"/>
                <w:lang w:eastAsia="en-AU"/>
              </w:rPr>
              <w:t>0127 Plan Management</w:t>
            </w:r>
          </w:p>
        </w:tc>
        <w:tc>
          <w:tcPr>
            <w:tcW w:w="3328" w:type="dxa"/>
            <w:shd w:val="clear" w:color="auto" w:fill="E2CDEB" w:themeFill="text2" w:themeFillTint="33"/>
          </w:tcPr>
          <w:p w14:paraId="62748607" w14:textId="77777777" w:rsidR="00550180" w:rsidRPr="00550180" w:rsidRDefault="00550180" w:rsidP="005501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0180">
              <w:rPr>
                <w:rFonts w:asciiTheme="minorHAnsi" w:hAnsiTheme="minorHAnsi" w:cstheme="minorHAnsi"/>
              </w:rPr>
              <w:t xml:space="preserve">On 16 September 2024, a notice of revocation of registration was issued to Mr Raheel Chaudhry trading as RMC Plan Managers, under sections 73P(1)(a) and 73P(1)(d) of the </w:t>
            </w:r>
            <w:r w:rsidRPr="00550180">
              <w:rPr>
                <w:rFonts w:asciiTheme="minorHAnsi" w:hAnsiTheme="minorHAnsi" w:cstheme="minorHAnsi"/>
                <w:i/>
                <w:iCs/>
              </w:rPr>
              <w:t>National Disability Insurance Scheme Act 2013</w:t>
            </w:r>
            <w:r w:rsidRPr="00550180">
              <w:rPr>
                <w:rFonts w:asciiTheme="minorHAnsi" w:hAnsiTheme="minorHAnsi" w:cstheme="minorHAnsi"/>
              </w:rPr>
              <w:t xml:space="preserve">. </w:t>
            </w:r>
          </w:p>
          <w:p w14:paraId="3F722F97" w14:textId="523DB127" w:rsidR="00F96445" w:rsidRPr="001F52D4" w:rsidRDefault="00550180" w:rsidP="005501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50180">
              <w:rPr>
                <w:rFonts w:asciiTheme="minorHAnsi" w:hAnsiTheme="minorHAnsi" w:cstheme="minorHAnsi"/>
              </w:rPr>
              <w:t>The revocation takes effect from 5:00pm on 27 September 2024.</w:t>
            </w:r>
          </w:p>
        </w:tc>
      </w:tr>
      <w:tr w:rsidR="007A6491" w14:paraId="56D3FF8F" w14:textId="77777777" w:rsidTr="001F52D4">
        <w:trPr>
          <w:cantSplit/>
          <w:trHeight w:val="346"/>
        </w:trPr>
        <w:tc>
          <w:tcPr>
            <w:cnfStyle w:val="001000000000" w:firstRow="0" w:lastRow="0" w:firstColumn="1" w:lastColumn="0" w:oddVBand="0" w:evenVBand="0" w:oddHBand="0" w:evenHBand="0" w:firstRowFirstColumn="0" w:firstRowLastColumn="0" w:lastRowFirstColumn="0" w:lastRowLastColumn="0"/>
            <w:tcW w:w="1756" w:type="dxa"/>
            <w:shd w:val="clear" w:color="auto" w:fill="E2CDEB" w:themeFill="text2" w:themeFillTint="33"/>
          </w:tcPr>
          <w:p w14:paraId="2651440C" w14:textId="06A3F931" w:rsidR="007A6491" w:rsidRDefault="007A6491" w:rsidP="004B7372">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Protos Care Services (PCS)</w:t>
            </w:r>
          </w:p>
        </w:tc>
        <w:tc>
          <w:tcPr>
            <w:tcW w:w="1443" w:type="dxa"/>
            <w:shd w:val="clear" w:color="auto" w:fill="E2CDEB" w:themeFill="text2" w:themeFillTint="33"/>
          </w:tcPr>
          <w:p w14:paraId="16AC376F" w14:textId="7B77DFA9" w:rsidR="007A6491" w:rsidRDefault="004E3A91" w:rsidP="004B737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55650089893</w:t>
            </w:r>
          </w:p>
        </w:tc>
        <w:tc>
          <w:tcPr>
            <w:tcW w:w="1443" w:type="dxa"/>
            <w:shd w:val="clear" w:color="auto" w:fill="E2CDEB" w:themeFill="text2" w:themeFillTint="33"/>
          </w:tcPr>
          <w:p w14:paraId="67D76434" w14:textId="411BB633" w:rsidR="007A6491" w:rsidRDefault="004E3A91" w:rsidP="004B737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Greenway</w:t>
            </w:r>
          </w:p>
        </w:tc>
        <w:tc>
          <w:tcPr>
            <w:tcW w:w="745" w:type="dxa"/>
            <w:shd w:val="clear" w:color="auto" w:fill="E2CDEB" w:themeFill="text2" w:themeFillTint="33"/>
          </w:tcPr>
          <w:p w14:paraId="4D2C18A6" w14:textId="3215E730" w:rsidR="007A6491" w:rsidRDefault="004E3A91" w:rsidP="004B737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ACT</w:t>
            </w:r>
          </w:p>
        </w:tc>
        <w:tc>
          <w:tcPr>
            <w:tcW w:w="704" w:type="dxa"/>
            <w:shd w:val="clear" w:color="auto" w:fill="E2CDEB" w:themeFill="text2" w:themeFillTint="33"/>
          </w:tcPr>
          <w:p w14:paraId="2FBA7884" w14:textId="57BDC623" w:rsidR="007A6491" w:rsidRDefault="004E3A91" w:rsidP="004B737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2900</w:t>
            </w:r>
          </w:p>
        </w:tc>
        <w:tc>
          <w:tcPr>
            <w:tcW w:w="5103" w:type="dxa"/>
            <w:shd w:val="clear" w:color="auto" w:fill="E2CDEB" w:themeFill="text2" w:themeFillTint="33"/>
          </w:tcPr>
          <w:tbl>
            <w:tblPr>
              <w:tblW w:w="4999" w:type="dxa"/>
              <w:tblLayout w:type="fixed"/>
              <w:tblCellMar>
                <w:left w:w="0" w:type="dxa"/>
                <w:right w:w="0" w:type="dxa"/>
              </w:tblCellMar>
              <w:tblLook w:val="04A0" w:firstRow="1" w:lastRow="0" w:firstColumn="1" w:lastColumn="0" w:noHBand="0" w:noVBand="1"/>
            </w:tblPr>
            <w:tblGrid>
              <w:gridCol w:w="4999"/>
            </w:tblGrid>
            <w:tr w:rsidR="004E3A91" w14:paraId="530A57B4" w14:textId="77777777" w:rsidTr="001F52D4">
              <w:trPr>
                <w:trHeight w:val="300"/>
              </w:trPr>
              <w:tc>
                <w:tcPr>
                  <w:tcW w:w="4999" w:type="dxa"/>
                  <w:noWrap/>
                  <w:tcMar>
                    <w:top w:w="0" w:type="dxa"/>
                    <w:left w:w="108" w:type="dxa"/>
                    <w:bottom w:w="0" w:type="dxa"/>
                    <w:right w:w="108" w:type="dxa"/>
                  </w:tcMar>
                  <w:vAlign w:val="bottom"/>
                  <w:hideMark/>
                </w:tcPr>
                <w:p w14:paraId="4D550E17"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0101 - Accommodation /Tenancy Assistance</w:t>
                  </w:r>
                </w:p>
              </w:tc>
            </w:tr>
            <w:tr w:rsidR="004E3A91" w14:paraId="2246A771" w14:textId="77777777" w:rsidTr="001F52D4">
              <w:trPr>
                <w:trHeight w:val="300"/>
              </w:trPr>
              <w:tc>
                <w:tcPr>
                  <w:tcW w:w="4999" w:type="dxa"/>
                  <w:noWrap/>
                  <w:tcMar>
                    <w:top w:w="0" w:type="dxa"/>
                    <w:left w:w="108" w:type="dxa"/>
                    <w:bottom w:w="0" w:type="dxa"/>
                    <w:right w:w="108" w:type="dxa"/>
                  </w:tcMar>
                  <w:vAlign w:val="bottom"/>
                  <w:hideMark/>
                </w:tcPr>
                <w:p w14:paraId="4ED37BF1"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0102 - Assistance to Access and maintain employment or higher Education</w:t>
                  </w:r>
                </w:p>
              </w:tc>
            </w:tr>
            <w:tr w:rsidR="004E3A91" w14:paraId="089ACFDD" w14:textId="77777777" w:rsidTr="001F52D4">
              <w:trPr>
                <w:trHeight w:val="300"/>
              </w:trPr>
              <w:tc>
                <w:tcPr>
                  <w:tcW w:w="4999" w:type="dxa"/>
                  <w:noWrap/>
                  <w:tcMar>
                    <w:top w:w="0" w:type="dxa"/>
                    <w:left w:w="108" w:type="dxa"/>
                    <w:bottom w:w="0" w:type="dxa"/>
                    <w:right w:w="108" w:type="dxa"/>
                  </w:tcMar>
                  <w:vAlign w:val="bottom"/>
                  <w:hideMark/>
                </w:tcPr>
                <w:p w14:paraId="0B925A31"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0106 - Assistance in coordinating or managing life stages, transitions, and supports</w:t>
                  </w:r>
                </w:p>
              </w:tc>
            </w:tr>
            <w:tr w:rsidR="004E3A91" w14:paraId="44402981" w14:textId="77777777" w:rsidTr="001F52D4">
              <w:trPr>
                <w:trHeight w:val="300"/>
              </w:trPr>
              <w:tc>
                <w:tcPr>
                  <w:tcW w:w="4999" w:type="dxa"/>
                  <w:noWrap/>
                  <w:tcMar>
                    <w:top w:w="0" w:type="dxa"/>
                    <w:left w:w="108" w:type="dxa"/>
                    <w:bottom w:w="0" w:type="dxa"/>
                    <w:right w:w="108" w:type="dxa"/>
                  </w:tcMar>
                  <w:vAlign w:val="bottom"/>
                  <w:hideMark/>
                </w:tcPr>
                <w:p w14:paraId="3624FE65"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0107 - Assistance with daily personal activities</w:t>
                  </w:r>
                </w:p>
              </w:tc>
            </w:tr>
            <w:tr w:rsidR="004E3A91" w14:paraId="49010A2C" w14:textId="77777777" w:rsidTr="001F52D4">
              <w:trPr>
                <w:trHeight w:val="300"/>
              </w:trPr>
              <w:tc>
                <w:tcPr>
                  <w:tcW w:w="4999" w:type="dxa"/>
                  <w:noWrap/>
                  <w:tcMar>
                    <w:top w:w="0" w:type="dxa"/>
                    <w:left w:w="108" w:type="dxa"/>
                    <w:bottom w:w="0" w:type="dxa"/>
                    <w:right w:w="108" w:type="dxa"/>
                  </w:tcMar>
                  <w:vAlign w:val="bottom"/>
                  <w:hideMark/>
                </w:tcPr>
                <w:p w14:paraId="6C851845"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0108 - Assistance with travel/transport arrangements</w:t>
                  </w:r>
                </w:p>
              </w:tc>
            </w:tr>
            <w:tr w:rsidR="004E3A91" w14:paraId="62B93A5A" w14:textId="77777777" w:rsidTr="001F52D4">
              <w:trPr>
                <w:trHeight w:val="300"/>
              </w:trPr>
              <w:tc>
                <w:tcPr>
                  <w:tcW w:w="4999" w:type="dxa"/>
                  <w:noWrap/>
                  <w:tcMar>
                    <w:top w:w="0" w:type="dxa"/>
                    <w:left w:w="108" w:type="dxa"/>
                    <w:bottom w:w="0" w:type="dxa"/>
                    <w:right w:w="108" w:type="dxa"/>
                  </w:tcMar>
                  <w:vAlign w:val="bottom"/>
                  <w:hideMark/>
                </w:tcPr>
                <w:p w14:paraId="47F0249B"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0111 - Home Modification</w:t>
                  </w:r>
                </w:p>
              </w:tc>
            </w:tr>
            <w:tr w:rsidR="004E3A91" w14:paraId="6B09A423" w14:textId="77777777" w:rsidTr="001F52D4">
              <w:trPr>
                <w:trHeight w:val="300"/>
              </w:trPr>
              <w:tc>
                <w:tcPr>
                  <w:tcW w:w="4999" w:type="dxa"/>
                  <w:noWrap/>
                  <w:tcMar>
                    <w:top w:w="0" w:type="dxa"/>
                    <w:left w:w="108" w:type="dxa"/>
                    <w:bottom w:w="0" w:type="dxa"/>
                    <w:right w:w="108" w:type="dxa"/>
                  </w:tcMar>
                  <w:vAlign w:val="bottom"/>
                  <w:hideMark/>
                </w:tcPr>
                <w:p w14:paraId="77008C0C"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0115 - Assistance with daily life tasks in a group or shared living arrangement</w:t>
                  </w:r>
                </w:p>
              </w:tc>
            </w:tr>
            <w:tr w:rsidR="004E3A91" w14:paraId="2B11CE77" w14:textId="77777777" w:rsidTr="001F52D4">
              <w:trPr>
                <w:trHeight w:val="300"/>
              </w:trPr>
              <w:tc>
                <w:tcPr>
                  <w:tcW w:w="4999" w:type="dxa"/>
                  <w:noWrap/>
                  <w:tcMar>
                    <w:top w:w="0" w:type="dxa"/>
                    <w:left w:w="108" w:type="dxa"/>
                    <w:bottom w:w="0" w:type="dxa"/>
                    <w:right w:w="108" w:type="dxa"/>
                  </w:tcMar>
                  <w:vAlign w:val="bottom"/>
                  <w:hideMark/>
                </w:tcPr>
                <w:p w14:paraId="6BEAD59D"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0116 - Innovative Community Participation</w:t>
                  </w:r>
                </w:p>
              </w:tc>
            </w:tr>
            <w:tr w:rsidR="004E3A91" w14:paraId="27408341" w14:textId="77777777" w:rsidTr="001F52D4">
              <w:trPr>
                <w:trHeight w:val="300"/>
              </w:trPr>
              <w:tc>
                <w:tcPr>
                  <w:tcW w:w="4999" w:type="dxa"/>
                  <w:noWrap/>
                  <w:tcMar>
                    <w:top w:w="0" w:type="dxa"/>
                    <w:left w:w="108" w:type="dxa"/>
                    <w:bottom w:w="0" w:type="dxa"/>
                    <w:right w:w="108" w:type="dxa"/>
                  </w:tcMar>
                  <w:vAlign w:val="bottom"/>
                  <w:hideMark/>
                </w:tcPr>
                <w:p w14:paraId="652A6A65"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0117 - Development of daily living and life skills</w:t>
                  </w:r>
                </w:p>
              </w:tc>
            </w:tr>
            <w:tr w:rsidR="004E3A91" w14:paraId="77AE5CC4" w14:textId="77777777" w:rsidTr="001F52D4">
              <w:trPr>
                <w:trHeight w:val="300"/>
              </w:trPr>
              <w:tc>
                <w:tcPr>
                  <w:tcW w:w="4999" w:type="dxa"/>
                  <w:noWrap/>
                  <w:tcMar>
                    <w:top w:w="0" w:type="dxa"/>
                    <w:left w:w="108" w:type="dxa"/>
                    <w:bottom w:w="0" w:type="dxa"/>
                    <w:right w:w="108" w:type="dxa"/>
                  </w:tcMar>
                  <w:vAlign w:val="bottom"/>
                  <w:hideMark/>
                </w:tcPr>
                <w:p w14:paraId="70F810EE"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0120 - Household Tasks</w:t>
                  </w:r>
                </w:p>
              </w:tc>
            </w:tr>
            <w:tr w:rsidR="004E3A91" w14:paraId="1579540E" w14:textId="77777777" w:rsidTr="001F52D4">
              <w:trPr>
                <w:trHeight w:val="300"/>
              </w:trPr>
              <w:tc>
                <w:tcPr>
                  <w:tcW w:w="4999" w:type="dxa"/>
                  <w:noWrap/>
                  <w:tcMar>
                    <w:top w:w="0" w:type="dxa"/>
                    <w:left w:w="108" w:type="dxa"/>
                    <w:bottom w:w="0" w:type="dxa"/>
                    <w:right w:w="108" w:type="dxa"/>
                  </w:tcMar>
                  <w:vAlign w:val="bottom"/>
                  <w:hideMark/>
                </w:tcPr>
                <w:p w14:paraId="7729B107"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0123 - Assistive Products for Household Tasks</w:t>
                  </w:r>
                </w:p>
              </w:tc>
            </w:tr>
            <w:tr w:rsidR="004E3A91" w14:paraId="3CFA7705" w14:textId="77777777" w:rsidTr="001F52D4">
              <w:trPr>
                <w:trHeight w:val="300"/>
              </w:trPr>
              <w:tc>
                <w:tcPr>
                  <w:tcW w:w="4999" w:type="dxa"/>
                  <w:noWrap/>
                  <w:tcMar>
                    <w:top w:w="0" w:type="dxa"/>
                    <w:left w:w="108" w:type="dxa"/>
                    <w:bottom w:w="0" w:type="dxa"/>
                    <w:right w:w="108" w:type="dxa"/>
                  </w:tcMar>
                  <w:vAlign w:val="bottom"/>
                  <w:hideMark/>
                </w:tcPr>
                <w:p w14:paraId="6A9A4FF6"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0125 - Participation in community, social and civic activities</w:t>
                  </w:r>
                </w:p>
              </w:tc>
            </w:tr>
            <w:tr w:rsidR="004E3A91" w14:paraId="066ECCCB" w14:textId="77777777" w:rsidTr="001F52D4">
              <w:trPr>
                <w:trHeight w:val="300"/>
              </w:trPr>
              <w:tc>
                <w:tcPr>
                  <w:tcW w:w="4999" w:type="dxa"/>
                  <w:noWrap/>
                  <w:tcMar>
                    <w:top w:w="0" w:type="dxa"/>
                    <w:left w:w="108" w:type="dxa"/>
                    <w:bottom w:w="0" w:type="dxa"/>
                    <w:right w:w="108" w:type="dxa"/>
                  </w:tcMar>
                  <w:vAlign w:val="bottom"/>
                  <w:hideMark/>
                </w:tcPr>
                <w:p w14:paraId="6FB4CECF"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0127 - Management of funding for supports in participants plan</w:t>
                  </w:r>
                </w:p>
              </w:tc>
            </w:tr>
            <w:tr w:rsidR="004E3A91" w14:paraId="70103310" w14:textId="77777777" w:rsidTr="001F52D4">
              <w:trPr>
                <w:trHeight w:val="300"/>
              </w:trPr>
              <w:tc>
                <w:tcPr>
                  <w:tcW w:w="4999" w:type="dxa"/>
                  <w:noWrap/>
                  <w:tcMar>
                    <w:top w:w="0" w:type="dxa"/>
                    <w:left w:w="108" w:type="dxa"/>
                    <w:bottom w:w="0" w:type="dxa"/>
                    <w:right w:w="108" w:type="dxa"/>
                  </w:tcMar>
                  <w:vAlign w:val="bottom"/>
                  <w:hideMark/>
                </w:tcPr>
                <w:p w14:paraId="63B3494E"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0131 - Specialised Disability Accommodation</w:t>
                  </w:r>
                </w:p>
              </w:tc>
            </w:tr>
            <w:tr w:rsidR="004E3A91" w14:paraId="36F7D1E9" w14:textId="77777777" w:rsidTr="001F52D4">
              <w:trPr>
                <w:trHeight w:val="300"/>
              </w:trPr>
              <w:tc>
                <w:tcPr>
                  <w:tcW w:w="4999" w:type="dxa"/>
                  <w:noWrap/>
                  <w:tcMar>
                    <w:top w:w="0" w:type="dxa"/>
                    <w:left w:w="108" w:type="dxa"/>
                    <w:bottom w:w="0" w:type="dxa"/>
                    <w:right w:w="108" w:type="dxa"/>
                  </w:tcMar>
                  <w:vAlign w:val="bottom"/>
                  <w:hideMark/>
                </w:tcPr>
                <w:p w14:paraId="3883E513" w14:textId="77777777" w:rsidR="004E3A91" w:rsidRDefault="004E3A91" w:rsidP="00F447F1">
                  <w:pPr>
                    <w:spacing w:after="0" w:line="240" w:lineRule="auto"/>
                    <w:rPr>
                      <w:rFonts w:ascii="Aptos Narrow" w:hAnsi="Aptos Narrow"/>
                      <w:color w:val="000000"/>
                      <w:lang w:eastAsia="en-AU"/>
                    </w:rPr>
                  </w:pPr>
                  <w:r>
                    <w:rPr>
                      <w:rFonts w:ascii="Aptos Narrow" w:hAnsi="Aptos Narrow"/>
                      <w:color w:val="000000"/>
                      <w:lang w:eastAsia="en-AU"/>
                    </w:rPr>
                    <w:t>0136 - Group and Centre Based Activities</w:t>
                  </w:r>
                </w:p>
              </w:tc>
            </w:tr>
          </w:tbl>
          <w:p w14:paraId="1FAE1C1F" w14:textId="77777777" w:rsidR="007A6491" w:rsidRPr="00434C76" w:rsidRDefault="007A6491" w:rsidP="00F447F1">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328" w:type="dxa"/>
            <w:shd w:val="clear" w:color="auto" w:fill="E2CDEB" w:themeFill="text2" w:themeFillTint="33"/>
          </w:tcPr>
          <w:p w14:paraId="7BC6E886" w14:textId="77777777" w:rsidR="001F52D4" w:rsidRPr="001F52D4" w:rsidRDefault="001F52D4" w:rsidP="001F52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52D4">
              <w:rPr>
                <w:rFonts w:asciiTheme="minorHAnsi" w:hAnsiTheme="minorHAnsi" w:cstheme="minorHAnsi"/>
              </w:rPr>
              <w:t>On 19 August 2024, a notice of revocation notice was issued to Protos Care Services (PCS) Pty Ltd, revoking their registration, effective from 5.00pm AEST on 23 August 2024. </w:t>
            </w:r>
          </w:p>
          <w:p w14:paraId="7579A5A1" w14:textId="7C3DE2D9" w:rsidR="007A6491" w:rsidRPr="00434C76" w:rsidRDefault="001F52D4" w:rsidP="001F52D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F52D4">
              <w:rPr>
                <w:rFonts w:asciiTheme="minorHAnsi" w:hAnsiTheme="minorHAnsi" w:cstheme="minorHAnsi"/>
              </w:rPr>
              <w:t xml:space="preserve">The revocation of registration was based on section 73P(1)(a) of the </w:t>
            </w:r>
            <w:r w:rsidRPr="001F52D4">
              <w:rPr>
                <w:rFonts w:asciiTheme="minorHAnsi" w:hAnsiTheme="minorHAnsi" w:cstheme="minorHAnsi"/>
                <w:i/>
                <w:iCs/>
              </w:rPr>
              <w:t>National Disability Insurance Scheme Act 2013</w:t>
            </w:r>
            <w:r w:rsidRPr="001F52D4">
              <w:rPr>
                <w:rFonts w:asciiTheme="minorHAnsi" w:hAnsiTheme="minorHAnsi" w:cstheme="minorHAnsi"/>
              </w:rPr>
              <w:t>.</w:t>
            </w:r>
          </w:p>
        </w:tc>
      </w:tr>
      <w:tr w:rsidR="00E865BC" w14:paraId="443ADAA2" w14:textId="77777777" w:rsidTr="001F52D4">
        <w:trPr>
          <w:cnfStyle w:val="000000100000" w:firstRow="0" w:lastRow="0" w:firstColumn="0" w:lastColumn="0" w:oddVBand="0" w:evenVBand="0" w:oddHBand="1" w:evenHBand="0" w:firstRowFirstColumn="0" w:firstRowLastColumn="0" w:lastRowFirstColumn="0" w:lastRowLastColumn="0"/>
          <w:cantSplit/>
          <w:trHeight w:val="346"/>
        </w:trPr>
        <w:tc>
          <w:tcPr>
            <w:cnfStyle w:val="001000000000" w:firstRow="0" w:lastRow="0" w:firstColumn="1" w:lastColumn="0" w:oddVBand="0" w:evenVBand="0" w:oddHBand="0" w:evenHBand="0" w:firstRowFirstColumn="0" w:firstRowLastColumn="0" w:lastRowFirstColumn="0" w:lastRowLastColumn="0"/>
            <w:tcW w:w="1756" w:type="dxa"/>
            <w:shd w:val="clear" w:color="auto" w:fill="E2CDEB" w:themeFill="text2" w:themeFillTint="33"/>
          </w:tcPr>
          <w:p w14:paraId="6FA7640C" w14:textId="0280EDAF" w:rsidR="00E865BC" w:rsidRDefault="00E865BC" w:rsidP="004B7372">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Mary </w:t>
            </w:r>
            <w:proofErr w:type="spellStart"/>
            <w:r>
              <w:rPr>
                <w:rFonts w:asciiTheme="minorHAnsi" w:hAnsiTheme="minorHAnsi" w:cstheme="minorHAnsi"/>
                <w:color w:val="000000" w:themeColor="text1"/>
                <w:sz w:val="22"/>
                <w:szCs w:val="22"/>
              </w:rPr>
              <w:t>Akook</w:t>
            </w:r>
            <w:proofErr w:type="spellEnd"/>
            <w:r>
              <w:rPr>
                <w:rFonts w:asciiTheme="minorHAnsi" w:hAnsiTheme="minorHAnsi" w:cstheme="minorHAnsi"/>
                <w:color w:val="000000" w:themeColor="text1"/>
                <w:sz w:val="22"/>
                <w:szCs w:val="22"/>
              </w:rPr>
              <w:t xml:space="preserve"> Deng</w:t>
            </w:r>
          </w:p>
        </w:tc>
        <w:tc>
          <w:tcPr>
            <w:tcW w:w="1443" w:type="dxa"/>
            <w:shd w:val="clear" w:color="auto" w:fill="E2CDEB" w:themeFill="text2" w:themeFillTint="33"/>
          </w:tcPr>
          <w:p w14:paraId="03B611BB" w14:textId="3E1FEDC1" w:rsidR="00E865BC" w:rsidRDefault="00E865BC" w:rsidP="004B737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38443017966</w:t>
            </w:r>
          </w:p>
        </w:tc>
        <w:tc>
          <w:tcPr>
            <w:tcW w:w="1443" w:type="dxa"/>
            <w:shd w:val="clear" w:color="auto" w:fill="E2CDEB" w:themeFill="text2" w:themeFillTint="33"/>
          </w:tcPr>
          <w:p w14:paraId="7AD2DFAA" w14:textId="6D6DF5E2" w:rsidR="00E865BC" w:rsidRDefault="00E865BC" w:rsidP="004B737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St Albans</w:t>
            </w:r>
          </w:p>
        </w:tc>
        <w:tc>
          <w:tcPr>
            <w:tcW w:w="745" w:type="dxa"/>
            <w:shd w:val="clear" w:color="auto" w:fill="E2CDEB" w:themeFill="text2" w:themeFillTint="33"/>
          </w:tcPr>
          <w:p w14:paraId="06DB6776" w14:textId="008C9F33" w:rsidR="00E865BC" w:rsidRDefault="00E865BC" w:rsidP="004B737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VIC</w:t>
            </w:r>
          </w:p>
        </w:tc>
        <w:tc>
          <w:tcPr>
            <w:tcW w:w="704" w:type="dxa"/>
            <w:shd w:val="clear" w:color="auto" w:fill="E2CDEB" w:themeFill="text2" w:themeFillTint="33"/>
          </w:tcPr>
          <w:p w14:paraId="2A1CC028" w14:textId="36620E1B" w:rsidR="00E865BC" w:rsidRDefault="00E865BC" w:rsidP="004B737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3021</w:t>
            </w:r>
          </w:p>
        </w:tc>
        <w:tc>
          <w:tcPr>
            <w:tcW w:w="5103" w:type="dxa"/>
            <w:shd w:val="clear" w:color="auto" w:fill="E2CDEB" w:themeFill="text2" w:themeFillTint="33"/>
          </w:tcPr>
          <w:p w14:paraId="6E3DB024" w14:textId="77777777" w:rsidR="00434C76" w:rsidRPr="00434C76" w:rsidRDefault="00434C76" w:rsidP="00434C76">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34C76">
              <w:rPr>
                <w:rFonts w:asciiTheme="majorHAnsi" w:hAnsiTheme="majorHAnsi" w:cstheme="majorHAnsi"/>
              </w:rPr>
              <w:t>106 Assist-Life Stage, Transition</w:t>
            </w:r>
          </w:p>
          <w:p w14:paraId="4F9B5953" w14:textId="77777777" w:rsidR="00434C76" w:rsidRPr="00434C76" w:rsidRDefault="00434C76" w:rsidP="00434C76">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34C76">
              <w:rPr>
                <w:rFonts w:asciiTheme="majorHAnsi" w:hAnsiTheme="majorHAnsi" w:cstheme="majorHAnsi"/>
              </w:rPr>
              <w:t>107 Assist-Personal Activities</w:t>
            </w:r>
          </w:p>
          <w:p w14:paraId="15BEB5EC" w14:textId="77777777" w:rsidR="00434C76" w:rsidRPr="00434C76" w:rsidRDefault="00434C76" w:rsidP="00434C76">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34C76">
              <w:rPr>
                <w:rFonts w:asciiTheme="majorHAnsi" w:hAnsiTheme="majorHAnsi" w:cstheme="majorHAnsi"/>
              </w:rPr>
              <w:t>108 Assist-Travel/Transport</w:t>
            </w:r>
          </w:p>
          <w:p w14:paraId="5055E05F" w14:textId="77777777" w:rsidR="00434C76" w:rsidRPr="00434C76" w:rsidRDefault="00434C76" w:rsidP="00434C76">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34C76">
              <w:rPr>
                <w:rFonts w:asciiTheme="majorHAnsi" w:hAnsiTheme="majorHAnsi" w:cstheme="majorHAnsi"/>
              </w:rPr>
              <w:t>115 Daily Tasks/Shared Living</w:t>
            </w:r>
          </w:p>
          <w:p w14:paraId="098D7ADA" w14:textId="77777777" w:rsidR="00434C76" w:rsidRPr="00434C76" w:rsidRDefault="00434C76" w:rsidP="00434C76">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34C76">
              <w:rPr>
                <w:rFonts w:asciiTheme="majorHAnsi" w:hAnsiTheme="majorHAnsi" w:cstheme="majorHAnsi"/>
              </w:rPr>
              <w:t>117 Development-Life Skills</w:t>
            </w:r>
          </w:p>
          <w:p w14:paraId="13AEA49C" w14:textId="77777777" w:rsidR="00434C76" w:rsidRPr="00434C76" w:rsidRDefault="00434C76" w:rsidP="00434C76">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34C76">
              <w:rPr>
                <w:rFonts w:asciiTheme="majorHAnsi" w:hAnsiTheme="majorHAnsi" w:cstheme="majorHAnsi"/>
              </w:rPr>
              <w:t>120 Household Tasks</w:t>
            </w:r>
          </w:p>
          <w:p w14:paraId="2C049167" w14:textId="7659F7AA" w:rsidR="00E865BC" w:rsidRPr="009A3D6C" w:rsidRDefault="00434C76" w:rsidP="009A3D6C">
            <w:pPr>
              <w:spacing w:after="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34C76">
              <w:rPr>
                <w:rFonts w:asciiTheme="majorHAnsi" w:hAnsiTheme="majorHAnsi" w:cstheme="majorHAnsi"/>
              </w:rPr>
              <w:t>125 Participate Community</w:t>
            </w:r>
          </w:p>
        </w:tc>
        <w:tc>
          <w:tcPr>
            <w:tcW w:w="3328" w:type="dxa"/>
            <w:shd w:val="clear" w:color="auto" w:fill="E2CDEB" w:themeFill="text2" w:themeFillTint="33"/>
          </w:tcPr>
          <w:p w14:paraId="65C7B7EC" w14:textId="77777777" w:rsidR="00434C76" w:rsidRPr="00434C76" w:rsidRDefault="00434C76" w:rsidP="00434C7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4C76">
              <w:rPr>
                <w:rFonts w:asciiTheme="minorHAnsi" w:hAnsiTheme="minorHAnsi" w:cstheme="minorHAnsi"/>
              </w:rPr>
              <w:t xml:space="preserve">On 9 August 2024, a notice of revocation of registration was issued to Deng, Mary </w:t>
            </w:r>
            <w:proofErr w:type="spellStart"/>
            <w:r w:rsidRPr="00434C76">
              <w:rPr>
                <w:rFonts w:asciiTheme="minorHAnsi" w:hAnsiTheme="minorHAnsi" w:cstheme="minorHAnsi"/>
              </w:rPr>
              <w:t>Akook</w:t>
            </w:r>
            <w:proofErr w:type="spellEnd"/>
            <w:r w:rsidRPr="00434C76">
              <w:rPr>
                <w:rFonts w:asciiTheme="minorHAnsi" w:hAnsiTheme="minorHAnsi" w:cstheme="minorHAnsi"/>
              </w:rPr>
              <w:t xml:space="preserve"> under section 73P(1)(a) of the </w:t>
            </w:r>
            <w:r w:rsidRPr="00434C76">
              <w:rPr>
                <w:rFonts w:asciiTheme="minorHAnsi" w:hAnsiTheme="minorHAnsi" w:cstheme="minorHAnsi"/>
                <w:i/>
                <w:iCs/>
              </w:rPr>
              <w:t>National Disability Insurance Scheme Act 2013</w:t>
            </w:r>
            <w:r w:rsidRPr="00434C76">
              <w:rPr>
                <w:rFonts w:asciiTheme="minorHAnsi" w:hAnsiTheme="minorHAnsi" w:cstheme="minorHAnsi"/>
              </w:rPr>
              <w:t xml:space="preserve">. </w:t>
            </w:r>
          </w:p>
          <w:p w14:paraId="464AF236" w14:textId="39E7C4C8" w:rsidR="00E865BC" w:rsidRPr="009A3D6C" w:rsidRDefault="00434C76" w:rsidP="00434C7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34C76">
              <w:rPr>
                <w:rFonts w:asciiTheme="minorHAnsi" w:hAnsiTheme="minorHAnsi" w:cstheme="minorHAnsi"/>
              </w:rPr>
              <w:t>The revocation takes effect from 30 August 2024.</w:t>
            </w:r>
          </w:p>
        </w:tc>
      </w:tr>
      <w:tr w:rsidR="009A3D6C" w14:paraId="5266882B" w14:textId="77777777" w:rsidTr="001F52D4">
        <w:trPr>
          <w:trHeight w:val="346"/>
        </w:trPr>
        <w:tc>
          <w:tcPr>
            <w:cnfStyle w:val="001000000000" w:firstRow="0" w:lastRow="0" w:firstColumn="1" w:lastColumn="0" w:oddVBand="0" w:evenVBand="0" w:oddHBand="0" w:evenHBand="0" w:firstRowFirstColumn="0" w:firstRowLastColumn="0" w:lastRowFirstColumn="0" w:lastRowLastColumn="0"/>
            <w:tcW w:w="1756" w:type="dxa"/>
            <w:shd w:val="clear" w:color="auto" w:fill="E2CDEB" w:themeFill="text2" w:themeFillTint="33"/>
          </w:tcPr>
          <w:p w14:paraId="2A870F5A" w14:textId="3863FE19" w:rsidR="009A3D6C" w:rsidRDefault="009A3D6C" w:rsidP="004B7372">
            <w:pPr>
              <w:pStyle w:val="Default"/>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Faapitoa</w:t>
            </w:r>
            <w:proofErr w:type="spellEnd"/>
            <w:r>
              <w:rPr>
                <w:rFonts w:asciiTheme="minorHAnsi" w:hAnsiTheme="minorHAnsi" w:cstheme="minorHAnsi"/>
                <w:color w:val="000000" w:themeColor="text1"/>
                <w:sz w:val="22"/>
                <w:szCs w:val="22"/>
              </w:rPr>
              <w:t xml:space="preserve"> Disability Services Pty Ltd</w:t>
            </w:r>
          </w:p>
        </w:tc>
        <w:tc>
          <w:tcPr>
            <w:tcW w:w="1443" w:type="dxa"/>
            <w:shd w:val="clear" w:color="auto" w:fill="E2CDEB" w:themeFill="text2" w:themeFillTint="33"/>
          </w:tcPr>
          <w:p w14:paraId="1A64CA49" w14:textId="5D108893" w:rsidR="009A3D6C" w:rsidRPr="00EA4CD4" w:rsidRDefault="009A3D6C" w:rsidP="004B7372">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30740247166</w:t>
            </w:r>
          </w:p>
        </w:tc>
        <w:tc>
          <w:tcPr>
            <w:tcW w:w="1443" w:type="dxa"/>
            <w:shd w:val="clear" w:color="auto" w:fill="E2CDEB" w:themeFill="text2" w:themeFillTint="33"/>
          </w:tcPr>
          <w:p w14:paraId="27B11D26" w14:textId="709C9A6B" w:rsidR="009A3D6C" w:rsidRDefault="009A3D6C" w:rsidP="004B737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Torquay</w:t>
            </w:r>
          </w:p>
        </w:tc>
        <w:tc>
          <w:tcPr>
            <w:tcW w:w="745" w:type="dxa"/>
            <w:shd w:val="clear" w:color="auto" w:fill="E2CDEB" w:themeFill="text2" w:themeFillTint="33"/>
          </w:tcPr>
          <w:p w14:paraId="50B81159" w14:textId="0563671B" w:rsidR="009A3D6C" w:rsidRDefault="009A3D6C" w:rsidP="004B737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VIC</w:t>
            </w:r>
          </w:p>
        </w:tc>
        <w:tc>
          <w:tcPr>
            <w:tcW w:w="704" w:type="dxa"/>
            <w:shd w:val="clear" w:color="auto" w:fill="E2CDEB" w:themeFill="text2" w:themeFillTint="33"/>
          </w:tcPr>
          <w:p w14:paraId="407E554E" w14:textId="75894946" w:rsidR="009A3D6C" w:rsidRDefault="009A3D6C" w:rsidP="004B7372">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3228</w:t>
            </w:r>
          </w:p>
        </w:tc>
        <w:tc>
          <w:tcPr>
            <w:tcW w:w="5103" w:type="dxa"/>
            <w:shd w:val="clear" w:color="auto" w:fill="E2CDEB" w:themeFill="text2" w:themeFillTint="33"/>
          </w:tcPr>
          <w:p w14:paraId="4E3CDCD2" w14:textId="12DD2DBB" w:rsidR="009A3D6C" w:rsidRPr="009A3D6C" w:rsidRDefault="00C80500" w:rsidP="009A3D6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0101 </w:t>
            </w:r>
            <w:r w:rsidR="009A3D6C" w:rsidRPr="009A3D6C">
              <w:rPr>
                <w:rFonts w:asciiTheme="majorHAnsi" w:hAnsiTheme="majorHAnsi" w:cstheme="majorHAnsi"/>
              </w:rPr>
              <w:t>Accommodation/Tenancy</w:t>
            </w:r>
          </w:p>
          <w:p w14:paraId="0FF0482C" w14:textId="1CA7A154" w:rsidR="009A3D6C" w:rsidRPr="009A3D6C" w:rsidRDefault="00C80500" w:rsidP="009A3D6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 xml:space="preserve">106 </w:t>
            </w:r>
            <w:r w:rsidR="009A3D6C" w:rsidRPr="009A3D6C">
              <w:rPr>
                <w:rFonts w:asciiTheme="majorHAnsi" w:hAnsiTheme="majorHAnsi" w:cstheme="majorHAnsi"/>
                <w:color w:val="000000"/>
                <w:lang w:eastAsia="en-AU"/>
              </w:rPr>
              <w:t>Assist-Life Stage, Transition</w:t>
            </w:r>
          </w:p>
          <w:p w14:paraId="100D7855" w14:textId="5883C34C" w:rsidR="009A3D6C" w:rsidRPr="009A3D6C" w:rsidRDefault="00C80500" w:rsidP="009A3D6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 xml:space="preserve">107 </w:t>
            </w:r>
            <w:r w:rsidR="009A3D6C" w:rsidRPr="009A3D6C">
              <w:rPr>
                <w:rFonts w:asciiTheme="majorHAnsi" w:hAnsiTheme="majorHAnsi" w:cstheme="majorHAnsi"/>
                <w:color w:val="000000"/>
                <w:lang w:eastAsia="en-AU"/>
              </w:rPr>
              <w:t>Assist-Personal Activities</w:t>
            </w:r>
          </w:p>
          <w:p w14:paraId="6FCE1F21" w14:textId="61DEDF2C" w:rsidR="009A3D6C" w:rsidRPr="009A3D6C" w:rsidRDefault="00C80500" w:rsidP="009A3D6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 xml:space="preserve">108 </w:t>
            </w:r>
            <w:r w:rsidR="009A3D6C" w:rsidRPr="009A3D6C">
              <w:rPr>
                <w:rFonts w:asciiTheme="majorHAnsi" w:hAnsiTheme="majorHAnsi" w:cstheme="majorHAnsi"/>
                <w:color w:val="000000"/>
                <w:lang w:eastAsia="en-AU"/>
              </w:rPr>
              <w:t>Assist-Travel/Transport</w:t>
            </w:r>
          </w:p>
          <w:p w14:paraId="518D356A" w14:textId="71E3FE9D" w:rsidR="009A3D6C" w:rsidRPr="009A3D6C" w:rsidRDefault="00C80500" w:rsidP="009A3D6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 xml:space="preserve">115 </w:t>
            </w:r>
            <w:r w:rsidR="009A3D6C" w:rsidRPr="009A3D6C">
              <w:rPr>
                <w:rFonts w:asciiTheme="majorHAnsi" w:hAnsiTheme="majorHAnsi" w:cstheme="majorHAnsi"/>
                <w:color w:val="000000"/>
                <w:lang w:eastAsia="en-AU"/>
              </w:rPr>
              <w:t>Daily Tasks/Shared Living</w:t>
            </w:r>
          </w:p>
          <w:p w14:paraId="31470A3C" w14:textId="1C565AC5" w:rsidR="009A3D6C" w:rsidRPr="009A3D6C" w:rsidRDefault="00C80500" w:rsidP="009A3D6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 xml:space="preserve">116 </w:t>
            </w:r>
            <w:proofErr w:type="spellStart"/>
            <w:r w:rsidR="009A3D6C" w:rsidRPr="009A3D6C">
              <w:rPr>
                <w:rFonts w:asciiTheme="majorHAnsi" w:hAnsiTheme="majorHAnsi" w:cstheme="majorHAnsi"/>
                <w:color w:val="000000"/>
                <w:lang w:eastAsia="en-AU"/>
              </w:rPr>
              <w:t>Innov</w:t>
            </w:r>
            <w:proofErr w:type="spellEnd"/>
            <w:r w:rsidR="009A3D6C" w:rsidRPr="009A3D6C">
              <w:rPr>
                <w:rFonts w:asciiTheme="majorHAnsi" w:hAnsiTheme="majorHAnsi" w:cstheme="majorHAnsi"/>
                <w:color w:val="000000"/>
                <w:lang w:eastAsia="en-AU"/>
              </w:rPr>
              <w:t xml:space="preserve"> Community Participation</w:t>
            </w:r>
          </w:p>
          <w:p w14:paraId="0D607AC3" w14:textId="716C2581" w:rsidR="009A3D6C" w:rsidRPr="009A3D6C" w:rsidRDefault="00C80500" w:rsidP="009A3D6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 xml:space="preserve">117 </w:t>
            </w:r>
            <w:r w:rsidR="009A3D6C" w:rsidRPr="009A3D6C">
              <w:rPr>
                <w:rFonts w:asciiTheme="majorHAnsi" w:hAnsiTheme="majorHAnsi" w:cstheme="majorHAnsi"/>
                <w:color w:val="000000"/>
                <w:lang w:eastAsia="en-AU"/>
              </w:rPr>
              <w:t>Development-Life Skills</w:t>
            </w:r>
          </w:p>
          <w:p w14:paraId="495251F2" w14:textId="08361690" w:rsidR="009A3D6C" w:rsidRPr="009A3D6C" w:rsidRDefault="00C80500" w:rsidP="009A3D6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 xml:space="preserve">120 </w:t>
            </w:r>
            <w:r w:rsidR="009A3D6C" w:rsidRPr="009A3D6C">
              <w:rPr>
                <w:rFonts w:asciiTheme="majorHAnsi" w:hAnsiTheme="majorHAnsi" w:cstheme="majorHAnsi"/>
                <w:color w:val="000000"/>
                <w:lang w:eastAsia="en-AU"/>
              </w:rPr>
              <w:t>Household Tasks</w:t>
            </w:r>
          </w:p>
          <w:p w14:paraId="761E9936" w14:textId="2B4E7B2F" w:rsidR="009A3D6C" w:rsidRPr="009A3D6C" w:rsidRDefault="00C80500" w:rsidP="009A3D6C">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lang w:eastAsia="en-AU"/>
              </w:rPr>
            </w:pPr>
            <w:r>
              <w:rPr>
                <w:rFonts w:asciiTheme="majorHAnsi" w:hAnsiTheme="majorHAnsi" w:cstheme="majorHAnsi"/>
                <w:color w:val="000000"/>
                <w:lang w:eastAsia="en-AU"/>
              </w:rPr>
              <w:t xml:space="preserve">125 </w:t>
            </w:r>
            <w:r w:rsidR="009A3D6C" w:rsidRPr="009A3D6C">
              <w:rPr>
                <w:rFonts w:asciiTheme="majorHAnsi" w:hAnsiTheme="majorHAnsi" w:cstheme="majorHAnsi"/>
                <w:color w:val="000000"/>
                <w:lang w:eastAsia="en-AU"/>
              </w:rPr>
              <w:t>Participate Community</w:t>
            </w:r>
          </w:p>
          <w:p w14:paraId="499B603C" w14:textId="7C9052A6" w:rsidR="009A3D6C" w:rsidRDefault="00C80500" w:rsidP="009A3D6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AU"/>
              </w:rPr>
            </w:pPr>
            <w:r>
              <w:rPr>
                <w:rFonts w:asciiTheme="majorHAnsi" w:hAnsiTheme="majorHAnsi" w:cstheme="majorHAnsi"/>
                <w:color w:val="000000"/>
                <w:lang w:eastAsia="en-AU"/>
              </w:rPr>
              <w:t xml:space="preserve">0136 </w:t>
            </w:r>
            <w:r w:rsidR="009A3D6C" w:rsidRPr="009A3D6C">
              <w:rPr>
                <w:rFonts w:asciiTheme="majorHAnsi" w:hAnsiTheme="majorHAnsi" w:cstheme="majorHAnsi"/>
                <w:color w:val="000000"/>
                <w:lang w:eastAsia="en-AU"/>
              </w:rPr>
              <w:t>Group/Centre Activities</w:t>
            </w:r>
          </w:p>
        </w:tc>
        <w:tc>
          <w:tcPr>
            <w:tcW w:w="3328" w:type="dxa"/>
            <w:shd w:val="clear" w:color="auto" w:fill="E2CDEB" w:themeFill="text2" w:themeFillTint="33"/>
          </w:tcPr>
          <w:p w14:paraId="08285F31" w14:textId="77777777" w:rsidR="009A3D6C" w:rsidRPr="009A3D6C" w:rsidRDefault="009A3D6C" w:rsidP="009A3D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A3D6C">
              <w:rPr>
                <w:rFonts w:asciiTheme="minorHAnsi" w:hAnsiTheme="minorHAnsi" w:cstheme="minorHAnsi"/>
              </w:rPr>
              <w:t xml:space="preserve">On 29 July 2024, a notice of revocation of registration was issued to </w:t>
            </w:r>
            <w:proofErr w:type="spellStart"/>
            <w:r w:rsidRPr="009A3D6C">
              <w:rPr>
                <w:rFonts w:asciiTheme="minorHAnsi" w:hAnsiTheme="minorHAnsi" w:cstheme="minorHAnsi"/>
              </w:rPr>
              <w:t>Faapitoa</w:t>
            </w:r>
            <w:proofErr w:type="spellEnd"/>
            <w:r w:rsidRPr="009A3D6C">
              <w:rPr>
                <w:rFonts w:asciiTheme="minorHAnsi" w:hAnsiTheme="minorHAnsi" w:cstheme="minorHAnsi"/>
              </w:rPr>
              <w:t xml:space="preserve"> Disability Services Pty Ltd under section 73ZN(1)(a) of the </w:t>
            </w:r>
            <w:r w:rsidRPr="009A3D6C">
              <w:rPr>
                <w:rFonts w:asciiTheme="minorHAnsi" w:hAnsiTheme="minorHAnsi" w:cstheme="minorHAnsi"/>
                <w:i/>
                <w:iCs/>
              </w:rPr>
              <w:t>National Disability Insurance Scheme Act 2013</w:t>
            </w:r>
            <w:r w:rsidRPr="009A3D6C">
              <w:rPr>
                <w:rFonts w:asciiTheme="minorHAnsi" w:hAnsiTheme="minorHAnsi" w:cstheme="minorHAnsi"/>
              </w:rPr>
              <w:t>.  </w:t>
            </w:r>
          </w:p>
          <w:p w14:paraId="5A12B4D5" w14:textId="77777777" w:rsidR="009A3D6C" w:rsidRDefault="009A3D6C" w:rsidP="009A3D6C">
            <w:pPr>
              <w:cnfStyle w:val="000000000000" w:firstRow="0" w:lastRow="0" w:firstColumn="0" w:lastColumn="0" w:oddVBand="0" w:evenVBand="0" w:oddHBand="0" w:evenHBand="0" w:firstRowFirstColumn="0" w:firstRowLastColumn="0" w:lastRowFirstColumn="0" w:lastRowLastColumn="0"/>
              <w:rPr>
                <w:b/>
                <w:bCs/>
              </w:rPr>
            </w:pPr>
            <w:r w:rsidRPr="009A3D6C">
              <w:rPr>
                <w:rFonts w:asciiTheme="minorHAnsi" w:hAnsiTheme="minorHAnsi" w:cstheme="minorHAnsi"/>
              </w:rPr>
              <w:t>The revocation takes effect from 5:00pm on 30 July 2024.</w:t>
            </w:r>
            <w:r>
              <w:rPr>
                <w:b/>
                <w:bCs/>
              </w:rPr>
              <w:t> </w:t>
            </w:r>
          </w:p>
          <w:p w14:paraId="68C7C1E6" w14:textId="7F50488F" w:rsidR="00C80500" w:rsidRPr="002F4F07" w:rsidRDefault="00C80500" w:rsidP="009A3D6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4B7372" w14:paraId="0568FE36"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shd w:val="clear" w:color="auto" w:fill="E2CDEB" w:themeFill="text2" w:themeFillTint="33"/>
          </w:tcPr>
          <w:p w14:paraId="18533D34" w14:textId="033FC584" w:rsidR="004B7372" w:rsidRPr="004B7372" w:rsidRDefault="004B7372" w:rsidP="004B7372">
            <w:pPr>
              <w:pStyle w:val="Default"/>
              <w:rPr>
                <w:rFonts w:asciiTheme="minorHAnsi" w:hAnsiTheme="minorHAnsi" w:cstheme="minorHAnsi"/>
                <w:bCs w:val="0"/>
                <w:color w:val="000000" w:themeColor="text1"/>
                <w:sz w:val="22"/>
                <w:szCs w:val="22"/>
              </w:rPr>
            </w:pPr>
            <w:r w:rsidRPr="004B7372">
              <w:rPr>
                <w:rFonts w:asciiTheme="minorHAnsi" w:hAnsiTheme="minorHAnsi" w:cstheme="minorHAnsi"/>
                <w:bCs w:val="0"/>
                <w:color w:val="000000" w:themeColor="text1"/>
                <w:sz w:val="22"/>
                <w:szCs w:val="22"/>
              </w:rPr>
              <w:t>Tulip Management Pty Ltd</w:t>
            </w:r>
          </w:p>
        </w:tc>
        <w:tc>
          <w:tcPr>
            <w:tcW w:w="1443" w:type="dxa"/>
            <w:shd w:val="clear" w:color="auto" w:fill="E2CDEB" w:themeFill="text2" w:themeFillTint="33"/>
          </w:tcPr>
          <w:p w14:paraId="4C5FC556" w14:textId="33A8FF7E" w:rsidR="004B7372" w:rsidRPr="004B7372" w:rsidRDefault="004B7372" w:rsidP="004B7372">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lang w:val="en"/>
              </w:rPr>
            </w:pPr>
            <w:r w:rsidRPr="004B7372">
              <w:rPr>
                <w:rFonts w:asciiTheme="minorHAnsi" w:hAnsiTheme="minorHAnsi" w:cstheme="minorHAnsi"/>
                <w:color w:val="000000" w:themeColor="text1"/>
              </w:rPr>
              <w:t>34648509004</w:t>
            </w:r>
          </w:p>
        </w:tc>
        <w:tc>
          <w:tcPr>
            <w:tcW w:w="1443" w:type="dxa"/>
            <w:shd w:val="clear" w:color="auto" w:fill="E2CDEB" w:themeFill="text2" w:themeFillTint="33"/>
          </w:tcPr>
          <w:p w14:paraId="11225F18" w14:textId="3435AA07" w:rsidR="004B7372" w:rsidRPr="004B7372" w:rsidRDefault="004B7372" w:rsidP="004B737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B7372">
              <w:rPr>
                <w:rFonts w:asciiTheme="minorHAnsi" w:hAnsiTheme="minorHAnsi" w:cstheme="minorHAnsi"/>
                <w:color w:val="000000" w:themeColor="text1"/>
              </w:rPr>
              <w:t>LIVERPOOL</w:t>
            </w:r>
          </w:p>
        </w:tc>
        <w:tc>
          <w:tcPr>
            <w:tcW w:w="745" w:type="dxa"/>
            <w:shd w:val="clear" w:color="auto" w:fill="E2CDEB" w:themeFill="text2" w:themeFillTint="33"/>
          </w:tcPr>
          <w:p w14:paraId="6EA6CFF1" w14:textId="6F66E680" w:rsidR="004B7372" w:rsidRPr="004B7372" w:rsidRDefault="004B7372" w:rsidP="004B737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B7372">
              <w:rPr>
                <w:rFonts w:asciiTheme="minorHAnsi" w:hAnsiTheme="minorHAnsi" w:cstheme="minorHAnsi"/>
                <w:color w:val="000000" w:themeColor="text1"/>
              </w:rPr>
              <w:t xml:space="preserve">NSW </w:t>
            </w:r>
          </w:p>
        </w:tc>
        <w:tc>
          <w:tcPr>
            <w:tcW w:w="704" w:type="dxa"/>
            <w:shd w:val="clear" w:color="auto" w:fill="E2CDEB" w:themeFill="text2" w:themeFillTint="33"/>
          </w:tcPr>
          <w:p w14:paraId="1084418C" w14:textId="420C47C4" w:rsidR="004B7372" w:rsidRPr="004B7372" w:rsidRDefault="004B7372" w:rsidP="004B737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B7372">
              <w:rPr>
                <w:rFonts w:asciiTheme="minorHAnsi" w:hAnsiTheme="minorHAnsi" w:cstheme="minorHAnsi"/>
                <w:color w:val="000000" w:themeColor="text1"/>
              </w:rPr>
              <w:t>2170</w:t>
            </w:r>
          </w:p>
        </w:tc>
        <w:tc>
          <w:tcPr>
            <w:tcW w:w="5103" w:type="dxa"/>
            <w:shd w:val="clear" w:color="auto" w:fill="E2CDEB" w:themeFill="text2" w:themeFillTint="33"/>
          </w:tcPr>
          <w:p w14:paraId="3CD3480A" w14:textId="206328C5" w:rsidR="004B7372" w:rsidRPr="004B7372" w:rsidRDefault="004B7372" w:rsidP="004B7372">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B7372">
              <w:rPr>
                <w:rFonts w:asciiTheme="minorHAnsi" w:hAnsiTheme="minorHAnsi" w:cstheme="minorHAnsi"/>
                <w:color w:val="000000" w:themeColor="text1"/>
              </w:rPr>
              <w:t>127 Plan Management</w:t>
            </w:r>
          </w:p>
        </w:tc>
        <w:tc>
          <w:tcPr>
            <w:tcW w:w="3328" w:type="dxa"/>
            <w:shd w:val="clear" w:color="auto" w:fill="E2CDEB" w:themeFill="text2" w:themeFillTint="33"/>
          </w:tcPr>
          <w:p w14:paraId="471F4971" w14:textId="54D9CF12" w:rsidR="004B7372" w:rsidRPr="004B7372" w:rsidRDefault="004B7372" w:rsidP="004B737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B7372">
              <w:rPr>
                <w:rFonts w:asciiTheme="minorHAnsi" w:hAnsiTheme="minorHAnsi" w:cstheme="minorHAnsi"/>
                <w:color w:val="000000" w:themeColor="text1"/>
              </w:rPr>
              <w:t xml:space="preserve">On 25 January 2024, a notice of revocation of registration was issued to Tulip Management Pty </w:t>
            </w:r>
            <w:r w:rsidRPr="004B7372">
              <w:rPr>
                <w:rFonts w:asciiTheme="minorHAnsi" w:hAnsiTheme="minorHAnsi" w:cstheme="minorHAnsi"/>
                <w:color w:val="000000" w:themeColor="text1"/>
              </w:rPr>
              <w:lastRenderedPageBreak/>
              <w:t>Ltd under sections 73P(1)(a) and 73P(1)(d) of the National Disability Insurance Scheme Act 2013.</w:t>
            </w:r>
          </w:p>
          <w:p w14:paraId="107F799C" w14:textId="0CB7BB31" w:rsidR="004B7372" w:rsidRPr="004B7372" w:rsidRDefault="004B7372" w:rsidP="004B7372">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2"/>
                <w:szCs w:val="22"/>
              </w:rPr>
            </w:pPr>
            <w:r w:rsidRPr="004B7372">
              <w:rPr>
                <w:rFonts w:asciiTheme="minorHAnsi" w:hAnsiTheme="minorHAnsi" w:cstheme="minorHAnsi"/>
                <w:color w:val="000000" w:themeColor="text1"/>
                <w:sz w:val="22"/>
                <w:szCs w:val="22"/>
              </w:rPr>
              <w:t>The revocation takes effect from 15 February 2024.</w:t>
            </w:r>
          </w:p>
        </w:tc>
      </w:tr>
      <w:tr w:rsidR="00F65FEA" w14:paraId="77366C5B" w14:textId="77777777" w:rsidTr="001F52D4">
        <w:tc>
          <w:tcPr>
            <w:cnfStyle w:val="001000000000" w:firstRow="0" w:lastRow="0" w:firstColumn="1" w:lastColumn="0" w:oddVBand="0" w:evenVBand="0" w:oddHBand="0" w:evenHBand="0" w:firstRowFirstColumn="0" w:firstRowLastColumn="0" w:lastRowFirstColumn="0" w:lastRowLastColumn="0"/>
            <w:tcW w:w="1756" w:type="dxa"/>
            <w:shd w:val="clear" w:color="auto" w:fill="FFFFFF" w:themeFill="background1"/>
          </w:tcPr>
          <w:p w14:paraId="65BBAE8C" w14:textId="40D55DFD" w:rsidR="00F65FEA" w:rsidRPr="00F65FEA" w:rsidRDefault="00F65FEA" w:rsidP="00F65FEA">
            <w:pPr>
              <w:spacing w:before="120"/>
              <w:rPr>
                <w:rFonts w:asciiTheme="minorHAnsi" w:hAnsiTheme="minorHAnsi" w:cstheme="minorHAnsi"/>
                <w:color w:val="000000"/>
              </w:rPr>
            </w:pPr>
            <w:r w:rsidRPr="00F65FEA">
              <w:rPr>
                <w:rFonts w:asciiTheme="minorHAnsi" w:hAnsiTheme="minorHAnsi" w:cstheme="minorHAnsi"/>
                <w:bCs w:val="0"/>
                <w:color w:val="1F497D"/>
              </w:rPr>
              <w:lastRenderedPageBreak/>
              <w:t>Elite Smart Community Care Pty Ltd</w:t>
            </w:r>
            <w:r w:rsidRPr="00F65FEA">
              <w:rPr>
                <w:rFonts w:asciiTheme="minorHAnsi" w:hAnsiTheme="minorHAnsi" w:cstheme="minorHAnsi"/>
                <w:bCs w:val="0"/>
                <w:color w:val="000000"/>
              </w:rPr>
              <w:t xml:space="preserve"> </w:t>
            </w:r>
          </w:p>
          <w:p w14:paraId="65F93AAE" w14:textId="307023DE" w:rsidR="00F65FEA" w:rsidRPr="00F65FEA" w:rsidRDefault="00F65FEA" w:rsidP="00F65FEA">
            <w:pPr>
              <w:spacing w:after="0"/>
              <w:rPr>
                <w:rFonts w:asciiTheme="minorHAnsi" w:hAnsiTheme="minorHAnsi" w:cstheme="minorHAnsi"/>
              </w:rPr>
            </w:pPr>
            <w:r w:rsidRPr="00F65FEA">
              <w:rPr>
                <w:rFonts w:asciiTheme="minorHAnsi" w:hAnsiTheme="minorHAnsi" w:cstheme="minorHAnsi"/>
              </w:rPr>
              <w:t>4-4331-2531</w:t>
            </w:r>
          </w:p>
        </w:tc>
        <w:tc>
          <w:tcPr>
            <w:tcW w:w="1443" w:type="dxa"/>
            <w:shd w:val="clear" w:color="auto" w:fill="FFFFFF" w:themeFill="background1"/>
          </w:tcPr>
          <w:p w14:paraId="254D1F0C" w14:textId="4517BC83" w:rsidR="00F65FEA" w:rsidRPr="00F65FEA" w:rsidRDefault="00F65FEA" w:rsidP="00F65FEA">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65FEA">
              <w:rPr>
                <w:rFonts w:asciiTheme="minorHAnsi" w:hAnsiTheme="minorHAnsi" w:cstheme="minorHAnsi"/>
                <w:color w:val="1F497D"/>
                <w:lang w:val="en"/>
              </w:rPr>
              <w:t>62620995977</w:t>
            </w:r>
          </w:p>
        </w:tc>
        <w:tc>
          <w:tcPr>
            <w:tcW w:w="1443" w:type="dxa"/>
            <w:shd w:val="clear" w:color="auto" w:fill="FFFFFF" w:themeFill="background1"/>
          </w:tcPr>
          <w:p w14:paraId="1AACD02D" w14:textId="3BAE3DD8" w:rsidR="00F65FEA" w:rsidRPr="00F65FEA" w:rsidRDefault="00F65FEA" w:rsidP="00F65FE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F65FEA">
              <w:rPr>
                <w:rFonts w:asciiTheme="minorHAnsi" w:hAnsiTheme="minorHAnsi" w:cstheme="minorHAnsi"/>
                <w:color w:val="1F497D"/>
              </w:rPr>
              <w:t>Greenvale</w:t>
            </w:r>
          </w:p>
        </w:tc>
        <w:tc>
          <w:tcPr>
            <w:tcW w:w="745" w:type="dxa"/>
            <w:shd w:val="clear" w:color="auto" w:fill="FFFFFF" w:themeFill="background1"/>
          </w:tcPr>
          <w:p w14:paraId="72BB0664" w14:textId="7E640A3E" w:rsidR="00F65FEA" w:rsidRPr="00F65FEA" w:rsidRDefault="00F65FEA" w:rsidP="00F65FE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F65FEA">
              <w:rPr>
                <w:rFonts w:asciiTheme="minorHAnsi" w:hAnsiTheme="minorHAnsi" w:cstheme="minorHAnsi"/>
                <w:color w:val="1F497D"/>
              </w:rPr>
              <w:t>VIC</w:t>
            </w:r>
          </w:p>
        </w:tc>
        <w:tc>
          <w:tcPr>
            <w:tcW w:w="704" w:type="dxa"/>
            <w:shd w:val="clear" w:color="auto" w:fill="FFFFFF" w:themeFill="background1"/>
          </w:tcPr>
          <w:p w14:paraId="0BF12570" w14:textId="31795336" w:rsidR="00F65FEA" w:rsidRPr="00F65FEA" w:rsidRDefault="00F65FEA" w:rsidP="00F65FE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val="en"/>
              </w:rPr>
            </w:pPr>
            <w:r w:rsidRPr="00F65FEA">
              <w:rPr>
                <w:rFonts w:asciiTheme="minorHAnsi" w:hAnsiTheme="minorHAnsi" w:cstheme="minorHAnsi"/>
                <w:color w:val="1F497D"/>
              </w:rPr>
              <w:t>3059</w:t>
            </w:r>
          </w:p>
        </w:tc>
        <w:tc>
          <w:tcPr>
            <w:tcW w:w="5103" w:type="dxa"/>
            <w:shd w:val="clear" w:color="auto" w:fill="FFFFFF" w:themeFill="background1"/>
          </w:tcPr>
          <w:p w14:paraId="2518F0E1" w14:textId="77777777" w:rsidR="00891809" w:rsidRPr="00C92B2E" w:rsidRDefault="00891809" w:rsidP="0089180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C92B2E">
              <w:rPr>
                <w:rFonts w:asciiTheme="minorHAnsi" w:hAnsiTheme="minorHAnsi" w:cstheme="minorHAnsi"/>
                <w:color w:val="000000"/>
                <w:sz w:val="20"/>
                <w:szCs w:val="20"/>
              </w:rPr>
              <w:t xml:space="preserve">101 </w:t>
            </w:r>
            <w:r>
              <w:rPr>
                <w:rFonts w:asciiTheme="minorHAnsi" w:hAnsiTheme="minorHAnsi" w:cstheme="minorHAnsi"/>
                <w:color w:val="000000"/>
                <w:sz w:val="20"/>
                <w:szCs w:val="20"/>
              </w:rPr>
              <w:t>A</w:t>
            </w:r>
            <w:r w:rsidRPr="00253B48">
              <w:rPr>
                <w:rFonts w:asciiTheme="minorHAnsi" w:hAnsiTheme="minorHAnsi" w:cstheme="minorHAnsi"/>
                <w:color w:val="000000"/>
                <w:sz w:val="20"/>
                <w:szCs w:val="20"/>
              </w:rPr>
              <w:t>ccommodation/</w:t>
            </w:r>
            <w:r>
              <w:rPr>
                <w:rFonts w:asciiTheme="minorHAnsi" w:hAnsiTheme="minorHAnsi" w:cstheme="minorHAnsi"/>
                <w:color w:val="000000"/>
                <w:sz w:val="20"/>
                <w:szCs w:val="20"/>
              </w:rPr>
              <w:t>T</w:t>
            </w:r>
            <w:r w:rsidRPr="00253B48">
              <w:rPr>
                <w:rFonts w:asciiTheme="minorHAnsi" w:hAnsiTheme="minorHAnsi" w:cstheme="minorHAnsi"/>
                <w:color w:val="000000"/>
                <w:sz w:val="20"/>
                <w:szCs w:val="20"/>
              </w:rPr>
              <w:t>enancy</w:t>
            </w:r>
          </w:p>
          <w:p w14:paraId="0DB6EE12" w14:textId="14827B27" w:rsidR="00891809" w:rsidRDefault="00891809" w:rsidP="0089180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102 </w:t>
            </w:r>
            <w:r>
              <w:rPr>
                <w:rFonts w:asciiTheme="minorHAnsi" w:hAnsiTheme="minorHAnsi" w:cstheme="minorHAnsi"/>
                <w:color w:val="000000"/>
                <w:sz w:val="20"/>
                <w:szCs w:val="20"/>
              </w:rPr>
              <w:t>A</w:t>
            </w:r>
            <w:r w:rsidRPr="00253B48">
              <w:rPr>
                <w:rFonts w:asciiTheme="minorHAnsi" w:hAnsiTheme="minorHAnsi" w:cstheme="minorHAnsi"/>
                <w:color w:val="000000"/>
                <w:sz w:val="20"/>
                <w:szCs w:val="20"/>
              </w:rPr>
              <w:t>ssistance to access and maintain employment or higher education</w:t>
            </w:r>
          </w:p>
          <w:p w14:paraId="6CBB33AC" w14:textId="028501E6" w:rsidR="00891809" w:rsidRDefault="00891809" w:rsidP="0089180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104 Assist Personal Activities High</w:t>
            </w:r>
          </w:p>
          <w:p w14:paraId="31475C0C" w14:textId="77777777" w:rsidR="00891809" w:rsidRDefault="00891809" w:rsidP="00891809">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106 Assist-Life Stage, Transition</w:t>
            </w:r>
          </w:p>
          <w:p w14:paraId="19A2F67A" w14:textId="77777777" w:rsidR="00891809" w:rsidRPr="000A04DE" w:rsidRDefault="00891809" w:rsidP="0089180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107 Assist-Personal Activities</w:t>
            </w:r>
          </w:p>
          <w:p w14:paraId="1BD6700D" w14:textId="77777777" w:rsidR="00891809" w:rsidRPr="000A04DE" w:rsidRDefault="00891809" w:rsidP="00891809">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108 Assist-Travel/Transport</w:t>
            </w:r>
            <w:r w:rsidRPr="000A04DE">
              <w:rPr>
                <w:rFonts w:asciiTheme="minorHAnsi" w:hAnsiTheme="minorHAnsi" w:cstheme="minorHAnsi"/>
                <w:color w:val="000000"/>
                <w:sz w:val="20"/>
                <w:szCs w:val="20"/>
              </w:rPr>
              <w:br/>
              <w:t>111 Assist-Life Stage, Transition</w:t>
            </w:r>
          </w:p>
          <w:p w14:paraId="3FA759A7" w14:textId="77777777" w:rsidR="00891809" w:rsidRPr="000A04DE" w:rsidRDefault="00891809" w:rsidP="00891809">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114 Community Nursing Care</w:t>
            </w:r>
          </w:p>
          <w:p w14:paraId="12272F97" w14:textId="77777777" w:rsidR="00891809" w:rsidRPr="000A04DE" w:rsidRDefault="00891809" w:rsidP="00891809">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115 Daily Tasks/Shared Living</w:t>
            </w:r>
          </w:p>
          <w:p w14:paraId="0459781E" w14:textId="77777777" w:rsidR="00891809" w:rsidRPr="000A04DE" w:rsidRDefault="00891809" w:rsidP="00891809">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 xml:space="preserve">116 </w:t>
            </w:r>
            <w:proofErr w:type="spellStart"/>
            <w:r w:rsidRPr="000A04DE">
              <w:rPr>
                <w:rFonts w:asciiTheme="minorHAnsi" w:hAnsiTheme="minorHAnsi" w:cstheme="minorHAnsi"/>
                <w:color w:val="000000"/>
                <w:sz w:val="20"/>
                <w:szCs w:val="20"/>
              </w:rPr>
              <w:t>Innov</w:t>
            </w:r>
            <w:proofErr w:type="spellEnd"/>
            <w:r w:rsidRPr="000A04DE">
              <w:rPr>
                <w:rFonts w:asciiTheme="minorHAnsi" w:hAnsiTheme="minorHAnsi" w:cstheme="minorHAnsi"/>
                <w:color w:val="000000"/>
                <w:sz w:val="20"/>
                <w:szCs w:val="20"/>
              </w:rPr>
              <w:t xml:space="preserve"> Community Participation </w:t>
            </w:r>
          </w:p>
          <w:p w14:paraId="7761DC94" w14:textId="77777777" w:rsidR="00891809" w:rsidRPr="000A04DE" w:rsidRDefault="00891809" w:rsidP="00891809">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A04DE">
              <w:rPr>
                <w:rFonts w:asciiTheme="minorHAnsi" w:hAnsiTheme="minorHAnsi" w:cstheme="minorHAnsi"/>
                <w:color w:val="000000"/>
                <w:sz w:val="20"/>
                <w:szCs w:val="20"/>
              </w:rPr>
              <w:t>117 Development-Life Skills</w:t>
            </w:r>
          </w:p>
          <w:p w14:paraId="4E7BD5C1" w14:textId="68E1D2CB" w:rsidR="00891809" w:rsidRDefault="00891809" w:rsidP="00891809">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 xml:space="preserve">120 Household Tasks </w:t>
            </w:r>
          </w:p>
          <w:p w14:paraId="4FC00634" w14:textId="77777777" w:rsidR="00891809" w:rsidRDefault="00891809" w:rsidP="00891809">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125 Participate Community</w:t>
            </w:r>
            <w:r w:rsidRPr="000A04DE">
              <w:rPr>
                <w:rFonts w:asciiTheme="minorHAnsi" w:hAnsiTheme="minorHAnsi" w:cstheme="minorHAnsi"/>
                <w:color w:val="000000"/>
                <w:sz w:val="20"/>
                <w:szCs w:val="20"/>
              </w:rPr>
              <w:br/>
              <w:t>128 Therapeutic Supports</w:t>
            </w:r>
          </w:p>
          <w:p w14:paraId="3D35FDF3" w14:textId="29513CA4" w:rsidR="00F65FEA" w:rsidRPr="00891809" w:rsidRDefault="00891809" w:rsidP="00F65FE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132 </w:t>
            </w:r>
            <w:r>
              <w:rPr>
                <w:rFonts w:asciiTheme="minorHAnsi" w:hAnsiTheme="minorHAnsi" w:cstheme="minorHAnsi"/>
                <w:color w:val="000000"/>
                <w:sz w:val="20"/>
                <w:szCs w:val="20"/>
              </w:rPr>
              <w:t>S</w:t>
            </w:r>
            <w:r w:rsidRPr="00253B48">
              <w:rPr>
                <w:rFonts w:asciiTheme="minorHAnsi" w:hAnsiTheme="minorHAnsi" w:cstheme="minorHAnsi"/>
                <w:color w:val="000000"/>
                <w:sz w:val="20"/>
                <w:szCs w:val="20"/>
              </w:rPr>
              <w:t xml:space="preserve">pecialised </w:t>
            </w:r>
            <w:r>
              <w:rPr>
                <w:rFonts w:asciiTheme="minorHAnsi" w:hAnsiTheme="minorHAnsi" w:cstheme="minorHAnsi"/>
                <w:color w:val="000000"/>
                <w:sz w:val="20"/>
                <w:szCs w:val="20"/>
              </w:rPr>
              <w:t>S</w:t>
            </w:r>
            <w:r w:rsidRPr="00253B48">
              <w:rPr>
                <w:rFonts w:asciiTheme="minorHAnsi" w:hAnsiTheme="minorHAnsi" w:cstheme="minorHAnsi"/>
                <w:color w:val="000000"/>
                <w:sz w:val="20"/>
                <w:szCs w:val="20"/>
              </w:rPr>
              <w:t xml:space="preserve">upport </w:t>
            </w:r>
            <w:r>
              <w:rPr>
                <w:rFonts w:asciiTheme="minorHAnsi" w:hAnsiTheme="minorHAnsi" w:cstheme="minorHAnsi"/>
                <w:color w:val="000000"/>
                <w:sz w:val="20"/>
                <w:szCs w:val="20"/>
              </w:rPr>
              <w:t>C</w:t>
            </w:r>
            <w:r w:rsidRPr="00253B48">
              <w:rPr>
                <w:rFonts w:asciiTheme="minorHAnsi" w:hAnsiTheme="minorHAnsi" w:cstheme="minorHAnsi"/>
                <w:color w:val="000000"/>
                <w:sz w:val="20"/>
                <w:szCs w:val="20"/>
              </w:rPr>
              <w:t>oordination</w:t>
            </w:r>
            <w:r w:rsidRPr="000A04DE">
              <w:rPr>
                <w:rFonts w:asciiTheme="minorHAnsi" w:hAnsiTheme="minorHAnsi" w:cstheme="minorHAnsi"/>
                <w:color w:val="000000"/>
                <w:sz w:val="20"/>
                <w:szCs w:val="20"/>
              </w:rPr>
              <w:br/>
              <w:t>136 Group/Centre Activities</w:t>
            </w:r>
          </w:p>
        </w:tc>
        <w:tc>
          <w:tcPr>
            <w:tcW w:w="3328" w:type="dxa"/>
            <w:shd w:val="clear" w:color="auto" w:fill="FFFFFF" w:themeFill="background1"/>
          </w:tcPr>
          <w:p w14:paraId="620F5472" w14:textId="77777777" w:rsidR="00F65FEA" w:rsidRPr="00F65FEA" w:rsidRDefault="00F65FEA" w:rsidP="00F65F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 w:val="22"/>
                <w:szCs w:val="22"/>
              </w:rPr>
            </w:pPr>
            <w:r w:rsidRPr="00F65FEA">
              <w:rPr>
                <w:rFonts w:asciiTheme="minorHAnsi" w:hAnsiTheme="minorHAnsi" w:cstheme="minorHAnsi"/>
                <w:sz w:val="22"/>
                <w:szCs w:val="22"/>
              </w:rPr>
              <w:t>On 16 January 2024, a notice of revocation of registration was issued to Elite Smart Community Care Pty Ltd under sections 73P(1)(a), 73P(1)(d) and 73P(1)(e) of the National Disability Insurance Scheme Act 2013</w:t>
            </w:r>
            <w:r w:rsidRPr="00F65FEA">
              <w:rPr>
                <w:rFonts w:asciiTheme="minorHAnsi" w:hAnsiTheme="minorHAnsi" w:cstheme="minorHAnsi"/>
                <w:color w:val="1F497D"/>
                <w:sz w:val="22"/>
                <w:szCs w:val="22"/>
              </w:rPr>
              <w:t>.</w:t>
            </w:r>
          </w:p>
          <w:p w14:paraId="012784B7" w14:textId="77777777" w:rsidR="00F65FEA" w:rsidRPr="00F65FEA" w:rsidRDefault="00F65FEA" w:rsidP="00F65FEA">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B5C18F6" w14:textId="591CCC45" w:rsidR="00F65FEA" w:rsidRPr="00F65FEA" w:rsidRDefault="00F65FEA" w:rsidP="00F65FEA">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F65FEA">
              <w:rPr>
                <w:rFonts w:asciiTheme="minorHAnsi" w:hAnsiTheme="minorHAnsi" w:cstheme="minorHAnsi"/>
              </w:rPr>
              <w:t>The revocation takes effect from 5.00pm on 29 January 2024.</w:t>
            </w:r>
          </w:p>
        </w:tc>
      </w:tr>
      <w:tr w:rsidR="00C92B2E" w14:paraId="4F588F48"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shd w:val="clear" w:color="auto" w:fill="E2CDEB" w:themeFill="text2" w:themeFillTint="33"/>
          </w:tcPr>
          <w:p w14:paraId="7AB91466" w14:textId="7E4F2C2D" w:rsidR="00C92B2E" w:rsidRPr="00C92B2E" w:rsidRDefault="00C92B2E" w:rsidP="00C92B2E">
            <w:pPr>
              <w:spacing w:after="0"/>
              <w:rPr>
                <w:rFonts w:asciiTheme="minorHAnsi" w:hAnsiTheme="minorHAnsi" w:cstheme="minorHAnsi"/>
                <w:color w:val="000000"/>
              </w:rPr>
            </w:pPr>
            <w:r>
              <w:rPr>
                <w:rFonts w:asciiTheme="minorHAnsi" w:hAnsiTheme="minorHAnsi" w:cstheme="minorHAnsi"/>
              </w:rPr>
              <w:t>A</w:t>
            </w:r>
            <w:r w:rsidRPr="00C92B2E">
              <w:rPr>
                <w:rFonts w:asciiTheme="minorHAnsi" w:hAnsiTheme="minorHAnsi" w:cstheme="minorHAnsi"/>
              </w:rPr>
              <w:t xml:space="preserve">utumn </w:t>
            </w:r>
            <w:r>
              <w:rPr>
                <w:rFonts w:asciiTheme="minorHAnsi" w:hAnsiTheme="minorHAnsi" w:cstheme="minorHAnsi"/>
              </w:rPr>
              <w:t>o</w:t>
            </w:r>
            <w:r w:rsidRPr="00C92B2E">
              <w:rPr>
                <w:rFonts w:asciiTheme="minorHAnsi" w:hAnsiTheme="minorHAnsi" w:cstheme="minorHAnsi"/>
              </w:rPr>
              <w:t xml:space="preserve">f Life Disability </w:t>
            </w:r>
            <w:proofErr w:type="gramStart"/>
            <w:r w:rsidRPr="00C92B2E">
              <w:rPr>
                <w:rFonts w:asciiTheme="minorHAnsi" w:hAnsiTheme="minorHAnsi" w:cstheme="minorHAnsi"/>
              </w:rPr>
              <w:t>And</w:t>
            </w:r>
            <w:proofErr w:type="gramEnd"/>
            <w:r w:rsidRPr="00C92B2E">
              <w:rPr>
                <w:rFonts w:asciiTheme="minorHAnsi" w:hAnsiTheme="minorHAnsi" w:cstheme="minorHAnsi"/>
              </w:rPr>
              <w:t xml:space="preserve"> </w:t>
            </w:r>
            <w:r w:rsidRPr="00C92B2E">
              <w:rPr>
                <w:rFonts w:asciiTheme="minorHAnsi" w:hAnsiTheme="minorHAnsi" w:cstheme="minorHAnsi"/>
              </w:rPr>
              <w:lastRenderedPageBreak/>
              <w:t>Home Care Pty Ltd</w:t>
            </w:r>
          </w:p>
          <w:p w14:paraId="6E9DC499" w14:textId="2F53EF62" w:rsidR="00C92B2E" w:rsidRPr="00C92B2E" w:rsidRDefault="00C92B2E" w:rsidP="00C92B2E">
            <w:pPr>
              <w:spacing w:after="0"/>
              <w:rPr>
                <w:rFonts w:asciiTheme="minorHAnsi" w:hAnsiTheme="minorHAnsi" w:cstheme="minorHAnsi"/>
                <w:color w:val="000000"/>
              </w:rPr>
            </w:pPr>
            <w:r w:rsidRPr="00C92B2E">
              <w:rPr>
                <w:rFonts w:asciiTheme="minorHAnsi" w:hAnsiTheme="minorHAnsi" w:cstheme="minorHAnsi"/>
              </w:rPr>
              <w:t>4-433C-4259</w:t>
            </w:r>
          </w:p>
        </w:tc>
        <w:tc>
          <w:tcPr>
            <w:tcW w:w="1443" w:type="dxa"/>
            <w:shd w:val="clear" w:color="auto" w:fill="E2CDEB" w:themeFill="text2" w:themeFillTint="33"/>
          </w:tcPr>
          <w:p w14:paraId="358C02FD" w14:textId="100348DA" w:rsidR="00C92B2E" w:rsidRPr="00C92B2E" w:rsidRDefault="00C92B2E" w:rsidP="00C92B2E">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C92B2E">
              <w:rPr>
                <w:rFonts w:asciiTheme="minorHAnsi" w:hAnsiTheme="minorHAnsi" w:cstheme="minorHAnsi"/>
              </w:rPr>
              <w:lastRenderedPageBreak/>
              <w:t>73631133447</w:t>
            </w:r>
          </w:p>
        </w:tc>
        <w:tc>
          <w:tcPr>
            <w:tcW w:w="1443" w:type="dxa"/>
            <w:shd w:val="clear" w:color="auto" w:fill="E2CDEB" w:themeFill="text2" w:themeFillTint="33"/>
          </w:tcPr>
          <w:p w14:paraId="575B82D8" w14:textId="690E81A6"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sidRPr="00C92B2E">
              <w:rPr>
                <w:rFonts w:asciiTheme="minorHAnsi" w:hAnsiTheme="minorHAnsi" w:cstheme="minorHAnsi"/>
                <w:color w:val="000000"/>
                <w:lang w:val="en"/>
              </w:rPr>
              <w:t>Chadstone</w:t>
            </w:r>
          </w:p>
        </w:tc>
        <w:tc>
          <w:tcPr>
            <w:tcW w:w="745" w:type="dxa"/>
            <w:shd w:val="clear" w:color="auto" w:fill="E2CDEB" w:themeFill="text2" w:themeFillTint="33"/>
          </w:tcPr>
          <w:p w14:paraId="6CB777A0" w14:textId="6C90AED2"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sidRPr="00C92B2E">
              <w:rPr>
                <w:rFonts w:asciiTheme="minorHAnsi" w:hAnsiTheme="minorHAnsi" w:cstheme="minorHAnsi"/>
                <w:color w:val="000000"/>
                <w:lang w:val="en"/>
              </w:rPr>
              <w:t>VIC</w:t>
            </w:r>
          </w:p>
        </w:tc>
        <w:tc>
          <w:tcPr>
            <w:tcW w:w="704" w:type="dxa"/>
            <w:shd w:val="clear" w:color="auto" w:fill="E2CDEB" w:themeFill="text2" w:themeFillTint="33"/>
          </w:tcPr>
          <w:p w14:paraId="55752930" w14:textId="058F8F40"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sidRPr="00C92B2E">
              <w:rPr>
                <w:rFonts w:asciiTheme="minorHAnsi" w:hAnsiTheme="minorHAnsi" w:cstheme="minorHAnsi"/>
                <w:color w:val="000000"/>
                <w:lang w:val="en"/>
              </w:rPr>
              <w:t>3148</w:t>
            </w:r>
          </w:p>
        </w:tc>
        <w:tc>
          <w:tcPr>
            <w:tcW w:w="5103" w:type="dxa"/>
            <w:shd w:val="clear" w:color="auto" w:fill="E2CDEB" w:themeFill="text2" w:themeFillTint="33"/>
          </w:tcPr>
          <w:p w14:paraId="6F773F85" w14:textId="4C3C5A6C"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2B2E">
              <w:rPr>
                <w:rFonts w:asciiTheme="minorHAnsi" w:hAnsiTheme="minorHAnsi" w:cstheme="minorHAnsi"/>
                <w:color w:val="000000"/>
                <w:sz w:val="20"/>
                <w:szCs w:val="20"/>
              </w:rPr>
              <w:t xml:space="preserve">101 </w:t>
            </w:r>
            <w:r>
              <w:rPr>
                <w:rFonts w:asciiTheme="minorHAnsi" w:hAnsiTheme="minorHAnsi" w:cstheme="minorHAnsi"/>
                <w:color w:val="000000"/>
                <w:sz w:val="20"/>
                <w:szCs w:val="20"/>
              </w:rPr>
              <w:t>A</w:t>
            </w:r>
            <w:r w:rsidRPr="00253B48">
              <w:rPr>
                <w:rFonts w:asciiTheme="minorHAnsi" w:hAnsiTheme="minorHAnsi" w:cstheme="minorHAnsi"/>
                <w:color w:val="000000"/>
                <w:sz w:val="20"/>
                <w:szCs w:val="20"/>
              </w:rPr>
              <w:t>ccommodation/</w:t>
            </w:r>
            <w:r>
              <w:rPr>
                <w:rFonts w:asciiTheme="minorHAnsi" w:hAnsiTheme="minorHAnsi" w:cstheme="minorHAnsi"/>
                <w:color w:val="000000"/>
                <w:sz w:val="20"/>
                <w:szCs w:val="20"/>
              </w:rPr>
              <w:t>T</w:t>
            </w:r>
            <w:r w:rsidRPr="00253B48">
              <w:rPr>
                <w:rFonts w:asciiTheme="minorHAnsi" w:hAnsiTheme="minorHAnsi" w:cstheme="minorHAnsi"/>
                <w:color w:val="000000"/>
                <w:sz w:val="20"/>
                <w:szCs w:val="20"/>
              </w:rPr>
              <w:t>enancy</w:t>
            </w:r>
          </w:p>
          <w:p w14:paraId="4CCCD723" w14:textId="77B8D42B"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2B2E">
              <w:rPr>
                <w:rFonts w:asciiTheme="minorHAnsi" w:hAnsiTheme="minorHAnsi" w:cstheme="minorHAnsi"/>
                <w:color w:val="000000"/>
                <w:sz w:val="20"/>
                <w:szCs w:val="20"/>
              </w:rPr>
              <w:t xml:space="preserve">106 </w:t>
            </w:r>
            <w:r w:rsidRPr="00887C08">
              <w:rPr>
                <w:rFonts w:asciiTheme="minorHAnsi" w:hAnsiTheme="minorHAnsi" w:cstheme="minorHAnsi"/>
                <w:color w:val="000000"/>
                <w:sz w:val="20"/>
                <w:szCs w:val="20"/>
              </w:rPr>
              <w:t>Assist-Life Stage, Transition</w:t>
            </w:r>
          </w:p>
          <w:p w14:paraId="69664370" w14:textId="5A0BF409"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2B2E">
              <w:rPr>
                <w:rFonts w:asciiTheme="minorHAnsi" w:hAnsiTheme="minorHAnsi" w:cstheme="minorHAnsi"/>
                <w:color w:val="000000"/>
                <w:sz w:val="20"/>
                <w:szCs w:val="20"/>
              </w:rPr>
              <w:t xml:space="preserve">107 </w:t>
            </w:r>
            <w:r w:rsidRPr="00887C08">
              <w:rPr>
                <w:rFonts w:asciiTheme="minorHAnsi" w:hAnsiTheme="minorHAnsi" w:cstheme="minorHAnsi"/>
                <w:color w:val="000000"/>
                <w:sz w:val="20"/>
                <w:szCs w:val="20"/>
              </w:rPr>
              <w:t>Assist-Personal Activities</w:t>
            </w:r>
          </w:p>
          <w:p w14:paraId="133604D8" w14:textId="38C49D2F"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2B2E">
              <w:rPr>
                <w:rFonts w:asciiTheme="minorHAnsi" w:hAnsiTheme="minorHAnsi" w:cstheme="minorHAnsi"/>
                <w:color w:val="000000"/>
                <w:sz w:val="20"/>
                <w:szCs w:val="20"/>
              </w:rPr>
              <w:lastRenderedPageBreak/>
              <w:t xml:space="preserve">108 </w:t>
            </w:r>
            <w:r w:rsidRPr="00887C08">
              <w:rPr>
                <w:rFonts w:asciiTheme="minorHAnsi" w:hAnsiTheme="minorHAnsi" w:cstheme="minorHAnsi"/>
                <w:color w:val="000000"/>
                <w:sz w:val="20"/>
                <w:szCs w:val="20"/>
              </w:rPr>
              <w:t>Assist-Travel/Transport</w:t>
            </w:r>
          </w:p>
          <w:p w14:paraId="1A648E30" w14:textId="34086E4F"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2B2E">
              <w:rPr>
                <w:rFonts w:asciiTheme="minorHAnsi" w:hAnsiTheme="minorHAnsi" w:cstheme="minorHAnsi"/>
                <w:color w:val="000000"/>
                <w:sz w:val="20"/>
                <w:szCs w:val="20"/>
              </w:rPr>
              <w:t xml:space="preserve">117 </w:t>
            </w:r>
            <w:r w:rsidRPr="00887C08">
              <w:rPr>
                <w:rFonts w:asciiTheme="minorHAnsi" w:hAnsiTheme="minorHAnsi" w:cstheme="minorHAnsi"/>
                <w:color w:val="000000"/>
                <w:sz w:val="20"/>
                <w:szCs w:val="20"/>
              </w:rPr>
              <w:t>Development-Life Skills</w:t>
            </w:r>
          </w:p>
          <w:p w14:paraId="1EAF985D" w14:textId="2D5E6690"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2B2E">
              <w:rPr>
                <w:rFonts w:asciiTheme="minorHAnsi" w:hAnsiTheme="minorHAnsi" w:cstheme="minorHAnsi"/>
                <w:color w:val="000000"/>
                <w:sz w:val="20"/>
                <w:szCs w:val="20"/>
              </w:rPr>
              <w:t xml:space="preserve">120 </w:t>
            </w:r>
            <w:r w:rsidRPr="00887C08">
              <w:rPr>
                <w:rFonts w:asciiTheme="minorHAnsi" w:hAnsiTheme="minorHAnsi" w:cstheme="minorHAnsi"/>
                <w:color w:val="000000"/>
                <w:sz w:val="20"/>
                <w:szCs w:val="20"/>
              </w:rPr>
              <w:t>Household Tasks</w:t>
            </w:r>
          </w:p>
          <w:p w14:paraId="5174E1DB" w14:textId="697E417B"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2B2E">
              <w:rPr>
                <w:rFonts w:asciiTheme="minorHAnsi" w:hAnsiTheme="minorHAnsi" w:cstheme="minorHAnsi"/>
                <w:color w:val="000000"/>
                <w:sz w:val="20"/>
                <w:szCs w:val="20"/>
              </w:rPr>
              <w:t xml:space="preserve">125 </w:t>
            </w:r>
            <w:r w:rsidRPr="00887C08">
              <w:rPr>
                <w:rFonts w:asciiTheme="minorHAnsi" w:hAnsiTheme="minorHAnsi" w:cstheme="minorHAnsi"/>
                <w:color w:val="000000"/>
                <w:sz w:val="20"/>
                <w:szCs w:val="20"/>
              </w:rPr>
              <w:t>Participant Community</w:t>
            </w:r>
          </w:p>
          <w:p w14:paraId="0AB9FE37" w14:textId="40B08001"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C92B2E">
              <w:rPr>
                <w:rFonts w:asciiTheme="minorHAnsi" w:hAnsiTheme="minorHAnsi" w:cstheme="minorHAnsi"/>
                <w:color w:val="000000"/>
                <w:sz w:val="20"/>
                <w:szCs w:val="20"/>
              </w:rPr>
              <w:t xml:space="preserve">127 </w:t>
            </w:r>
            <w:r w:rsidRPr="0005296A">
              <w:rPr>
                <w:rFonts w:asciiTheme="minorHAnsi" w:hAnsiTheme="minorHAnsi" w:cstheme="minorHAnsi"/>
                <w:color w:val="000000"/>
                <w:sz w:val="20"/>
                <w:szCs w:val="20"/>
              </w:rPr>
              <w:t>Plan Management</w:t>
            </w:r>
          </w:p>
        </w:tc>
        <w:tc>
          <w:tcPr>
            <w:tcW w:w="3328" w:type="dxa"/>
            <w:shd w:val="clear" w:color="auto" w:fill="E2CDEB" w:themeFill="text2" w:themeFillTint="33"/>
          </w:tcPr>
          <w:p w14:paraId="5EA691DB" w14:textId="77777777" w:rsidR="00C92B2E" w:rsidRPr="00C92B2E"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C92B2E">
              <w:rPr>
                <w:rFonts w:asciiTheme="minorHAnsi" w:hAnsiTheme="minorHAnsi" w:cstheme="minorHAnsi"/>
                <w:color w:val="000000"/>
              </w:rPr>
              <w:lastRenderedPageBreak/>
              <w:t xml:space="preserve">On 15 December 2023, a notice of revocation of registration was issued </w:t>
            </w:r>
            <w:proofErr w:type="gramStart"/>
            <w:r w:rsidRPr="00C92B2E">
              <w:rPr>
                <w:rFonts w:asciiTheme="minorHAnsi" w:hAnsiTheme="minorHAnsi" w:cstheme="minorHAnsi"/>
                <w:color w:val="000000"/>
              </w:rPr>
              <w:t>to  Autumn</w:t>
            </w:r>
            <w:proofErr w:type="gramEnd"/>
            <w:r w:rsidRPr="00C92B2E">
              <w:rPr>
                <w:rFonts w:asciiTheme="minorHAnsi" w:hAnsiTheme="minorHAnsi" w:cstheme="minorHAnsi"/>
                <w:color w:val="000000"/>
              </w:rPr>
              <w:t xml:space="preserve"> of Life Disability </w:t>
            </w:r>
            <w:r w:rsidRPr="00C92B2E">
              <w:rPr>
                <w:rFonts w:asciiTheme="minorHAnsi" w:hAnsiTheme="minorHAnsi" w:cstheme="minorHAnsi"/>
                <w:color w:val="000000"/>
              </w:rPr>
              <w:lastRenderedPageBreak/>
              <w:t xml:space="preserve">and Home Care Pty Ltd under section 73P(1)(a) of the </w:t>
            </w:r>
            <w:r w:rsidRPr="00937FAC">
              <w:rPr>
                <w:rFonts w:asciiTheme="minorHAnsi" w:hAnsiTheme="minorHAnsi" w:cstheme="minorHAnsi"/>
                <w:i/>
                <w:color w:val="000000"/>
              </w:rPr>
              <w:t>National Disability Insurance Scheme Act 2013.</w:t>
            </w:r>
            <w:r w:rsidRPr="00C92B2E">
              <w:rPr>
                <w:rFonts w:asciiTheme="minorHAnsi" w:hAnsiTheme="minorHAnsi" w:cstheme="minorHAnsi"/>
                <w:color w:val="000000"/>
              </w:rPr>
              <w:t xml:space="preserve"> </w:t>
            </w:r>
          </w:p>
          <w:p w14:paraId="1C5A4D6A" w14:textId="42134823" w:rsidR="00C92B2E" w:rsidRPr="00253B48" w:rsidRDefault="00C92B2E" w:rsidP="00C92B2E">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C92B2E">
              <w:rPr>
                <w:rFonts w:asciiTheme="minorHAnsi" w:hAnsiTheme="minorHAnsi" w:cstheme="minorHAnsi"/>
                <w:color w:val="000000"/>
              </w:rPr>
              <w:t>The revocation takes effect from 5 January 2024</w:t>
            </w:r>
          </w:p>
        </w:tc>
      </w:tr>
      <w:tr w:rsidR="00253B48" w14:paraId="1D9B22D2" w14:textId="77777777" w:rsidTr="001F52D4">
        <w:tc>
          <w:tcPr>
            <w:cnfStyle w:val="001000000000" w:firstRow="0" w:lastRow="0" w:firstColumn="1" w:lastColumn="0" w:oddVBand="0" w:evenVBand="0" w:oddHBand="0" w:evenHBand="0" w:firstRowFirstColumn="0" w:firstRowLastColumn="0" w:lastRowFirstColumn="0" w:lastRowLastColumn="0"/>
            <w:tcW w:w="1756" w:type="dxa"/>
            <w:shd w:val="clear" w:color="auto" w:fill="auto"/>
          </w:tcPr>
          <w:p w14:paraId="65F20020" w14:textId="666CCA60" w:rsidR="00253B48" w:rsidRPr="00253B48" w:rsidRDefault="00253B48" w:rsidP="00253B48">
            <w:pPr>
              <w:rPr>
                <w:rFonts w:asciiTheme="minorHAnsi" w:hAnsiTheme="minorHAnsi" w:cstheme="minorHAnsi"/>
                <w:color w:val="000000"/>
              </w:rPr>
            </w:pPr>
            <w:r>
              <w:rPr>
                <w:rFonts w:asciiTheme="minorHAnsi" w:hAnsiTheme="minorHAnsi" w:cstheme="minorHAnsi"/>
                <w:color w:val="000000"/>
              </w:rPr>
              <w:lastRenderedPageBreak/>
              <w:t>U</w:t>
            </w:r>
            <w:r w:rsidRPr="00253B48">
              <w:rPr>
                <w:rFonts w:asciiTheme="minorHAnsi" w:hAnsiTheme="minorHAnsi" w:cstheme="minorHAnsi"/>
                <w:color w:val="000000"/>
              </w:rPr>
              <w:t xml:space="preserve">niversal Disability Care Pty Ltd </w:t>
            </w:r>
          </w:p>
          <w:p w14:paraId="560F338C" w14:textId="728F9694" w:rsidR="00253B48" w:rsidRPr="00253B48" w:rsidRDefault="00253B48" w:rsidP="00253B48">
            <w:pPr>
              <w:rPr>
                <w:rFonts w:asciiTheme="minorHAnsi" w:hAnsiTheme="minorHAnsi" w:cstheme="minorHAnsi"/>
                <w:bCs w:val="0"/>
                <w:color w:val="000000"/>
              </w:rPr>
            </w:pPr>
            <w:r w:rsidRPr="00253B48">
              <w:rPr>
                <w:rFonts w:asciiTheme="minorHAnsi" w:hAnsiTheme="minorHAnsi" w:cstheme="minorHAnsi"/>
                <w:color w:val="000000"/>
              </w:rPr>
              <w:t>4‐3LLO‐208</w:t>
            </w:r>
          </w:p>
        </w:tc>
        <w:tc>
          <w:tcPr>
            <w:tcW w:w="1443" w:type="dxa"/>
            <w:shd w:val="clear" w:color="auto" w:fill="auto"/>
          </w:tcPr>
          <w:p w14:paraId="2039619F" w14:textId="44EAADB0" w:rsidR="00253B48" w:rsidRPr="00253B48" w:rsidRDefault="00253B48" w:rsidP="00253B48">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53B48">
              <w:rPr>
                <w:rFonts w:asciiTheme="minorHAnsi" w:hAnsiTheme="minorHAnsi" w:cstheme="minorHAnsi"/>
                <w:color w:val="000000"/>
              </w:rPr>
              <w:t>77623103999</w:t>
            </w:r>
          </w:p>
        </w:tc>
        <w:tc>
          <w:tcPr>
            <w:tcW w:w="1443" w:type="dxa"/>
            <w:shd w:val="clear" w:color="auto" w:fill="auto"/>
          </w:tcPr>
          <w:p w14:paraId="5462C97B" w14:textId="7A15FFAB"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53B48">
              <w:rPr>
                <w:rFonts w:asciiTheme="minorHAnsi" w:hAnsiTheme="minorHAnsi" w:cstheme="minorHAnsi"/>
                <w:color w:val="000000"/>
                <w:lang w:val="en"/>
              </w:rPr>
              <w:t>Ruse</w:t>
            </w:r>
          </w:p>
        </w:tc>
        <w:tc>
          <w:tcPr>
            <w:tcW w:w="745" w:type="dxa"/>
            <w:shd w:val="clear" w:color="auto" w:fill="auto"/>
          </w:tcPr>
          <w:p w14:paraId="6CD860C7" w14:textId="38FE2EF2"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53B48">
              <w:rPr>
                <w:rFonts w:asciiTheme="minorHAnsi" w:hAnsiTheme="minorHAnsi" w:cstheme="minorHAnsi"/>
                <w:color w:val="000000"/>
                <w:lang w:val="en"/>
              </w:rPr>
              <w:t>NSW</w:t>
            </w:r>
          </w:p>
        </w:tc>
        <w:tc>
          <w:tcPr>
            <w:tcW w:w="704" w:type="dxa"/>
            <w:shd w:val="clear" w:color="auto" w:fill="auto"/>
          </w:tcPr>
          <w:p w14:paraId="44059E1D" w14:textId="0A5BBC14"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53B48">
              <w:rPr>
                <w:rFonts w:asciiTheme="minorHAnsi" w:hAnsiTheme="minorHAnsi" w:cstheme="minorHAnsi"/>
                <w:color w:val="000000"/>
                <w:lang w:val="en"/>
              </w:rPr>
              <w:t>2560</w:t>
            </w:r>
          </w:p>
        </w:tc>
        <w:tc>
          <w:tcPr>
            <w:tcW w:w="5103" w:type="dxa"/>
            <w:shd w:val="clear" w:color="auto" w:fill="auto"/>
          </w:tcPr>
          <w:p w14:paraId="7C4B0DA6" w14:textId="1892FBF5"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101 </w:t>
            </w:r>
            <w:r>
              <w:rPr>
                <w:rFonts w:asciiTheme="minorHAnsi" w:hAnsiTheme="minorHAnsi" w:cstheme="minorHAnsi"/>
                <w:color w:val="000000"/>
                <w:sz w:val="20"/>
                <w:szCs w:val="20"/>
              </w:rPr>
              <w:t>A</w:t>
            </w:r>
            <w:r w:rsidRPr="00253B48">
              <w:rPr>
                <w:rFonts w:asciiTheme="minorHAnsi" w:hAnsiTheme="minorHAnsi" w:cstheme="minorHAnsi"/>
                <w:color w:val="000000"/>
                <w:sz w:val="20"/>
                <w:szCs w:val="20"/>
              </w:rPr>
              <w:t>ccommodation/</w:t>
            </w:r>
            <w:r>
              <w:rPr>
                <w:rFonts w:asciiTheme="minorHAnsi" w:hAnsiTheme="minorHAnsi" w:cstheme="minorHAnsi"/>
                <w:color w:val="000000"/>
                <w:sz w:val="20"/>
                <w:szCs w:val="20"/>
              </w:rPr>
              <w:t>T</w:t>
            </w:r>
            <w:r w:rsidRPr="00253B48">
              <w:rPr>
                <w:rFonts w:asciiTheme="minorHAnsi" w:hAnsiTheme="minorHAnsi" w:cstheme="minorHAnsi"/>
                <w:color w:val="000000"/>
                <w:sz w:val="20"/>
                <w:szCs w:val="20"/>
              </w:rPr>
              <w:t>enancy</w:t>
            </w:r>
          </w:p>
          <w:p w14:paraId="665796F5" w14:textId="03108F73"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102 </w:t>
            </w:r>
            <w:r>
              <w:rPr>
                <w:rFonts w:asciiTheme="minorHAnsi" w:hAnsiTheme="minorHAnsi" w:cstheme="minorHAnsi"/>
                <w:color w:val="000000"/>
                <w:sz w:val="20"/>
                <w:szCs w:val="20"/>
              </w:rPr>
              <w:t>A</w:t>
            </w:r>
            <w:r w:rsidRPr="00253B48">
              <w:rPr>
                <w:rFonts w:asciiTheme="minorHAnsi" w:hAnsiTheme="minorHAnsi" w:cstheme="minorHAnsi"/>
                <w:color w:val="000000"/>
                <w:sz w:val="20"/>
                <w:szCs w:val="20"/>
              </w:rPr>
              <w:t>ssistance to access and maintain employment or higher education</w:t>
            </w:r>
          </w:p>
          <w:p w14:paraId="4947265F" w14:textId="2477B089"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103</w:t>
            </w:r>
            <w:r>
              <w:rPr>
                <w:rFonts w:asciiTheme="minorHAnsi" w:hAnsiTheme="minorHAnsi" w:cstheme="minorHAnsi"/>
                <w:color w:val="000000"/>
                <w:sz w:val="20"/>
                <w:szCs w:val="20"/>
              </w:rPr>
              <w:t xml:space="preserve"> A</w:t>
            </w:r>
            <w:r w:rsidRPr="00253B48">
              <w:rPr>
                <w:rFonts w:asciiTheme="minorHAnsi" w:hAnsiTheme="minorHAnsi" w:cstheme="minorHAnsi"/>
                <w:color w:val="000000"/>
                <w:sz w:val="20"/>
                <w:szCs w:val="20"/>
              </w:rPr>
              <w:t>ssistive products for personal care and safety</w:t>
            </w:r>
          </w:p>
          <w:p w14:paraId="4997DD88" w14:textId="2BD8BE09"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107 </w:t>
            </w:r>
            <w:r>
              <w:rPr>
                <w:rFonts w:asciiTheme="minorHAnsi" w:hAnsiTheme="minorHAnsi" w:cstheme="minorHAnsi"/>
                <w:color w:val="000000"/>
                <w:sz w:val="20"/>
                <w:szCs w:val="20"/>
              </w:rPr>
              <w:t>A</w:t>
            </w:r>
            <w:r w:rsidRPr="00253B48">
              <w:rPr>
                <w:rFonts w:asciiTheme="minorHAnsi" w:hAnsiTheme="minorHAnsi" w:cstheme="minorHAnsi"/>
                <w:color w:val="000000"/>
                <w:sz w:val="20"/>
                <w:szCs w:val="20"/>
              </w:rPr>
              <w:t>ssistance with daily personal activities</w:t>
            </w:r>
          </w:p>
          <w:p w14:paraId="621A8E22" w14:textId="3D9C36F8"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110 </w:t>
            </w:r>
            <w:r>
              <w:rPr>
                <w:rFonts w:asciiTheme="minorHAnsi" w:hAnsiTheme="minorHAnsi" w:cstheme="minorHAnsi"/>
                <w:color w:val="000000"/>
                <w:sz w:val="20"/>
                <w:szCs w:val="20"/>
              </w:rPr>
              <w:t>S</w:t>
            </w:r>
            <w:r w:rsidRPr="00253B48">
              <w:rPr>
                <w:rFonts w:asciiTheme="minorHAnsi" w:hAnsiTheme="minorHAnsi" w:cstheme="minorHAnsi"/>
                <w:color w:val="000000"/>
                <w:sz w:val="20"/>
                <w:szCs w:val="20"/>
              </w:rPr>
              <w:t>pecialist positive behaviour support</w:t>
            </w:r>
          </w:p>
          <w:p w14:paraId="2FCBA57D" w14:textId="73E2FBC2"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111 </w:t>
            </w:r>
            <w:r>
              <w:rPr>
                <w:rFonts w:asciiTheme="minorHAnsi" w:hAnsiTheme="minorHAnsi" w:cstheme="minorHAnsi"/>
                <w:color w:val="000000"/>
                <w:sz w:val="20"/>
                <w:szCs w:val="20"/>
              </w:rPr>
              <w:t>H</w:t>
            </w:r>
            <w:r w:rsidRPr="00253B48">
              <w:rPr>
                <w:rFonts w:asciiTheme="minorHAnsi" w:hAnsiTheme="minorHAnsi" w:cstheme="minorHAnsi"/>
                <w:color w:val="000000"/>
                <w:sz w:val="20"/>
                <w:szCs w:val="20"/>
              </w:rPr>
              <w:t>ome modifications</w:t>
            </w:r>
          </w:p>
          <w:p w14:paraId="32987EE8" w14:textId="6351836B"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114 </w:t>
            </w:r>
            <w:r>
              <w:rPr>
                <w:rFonts w:asciiTheme="minorHAnsi" w:hAnsiTheme="minorHAnsi" w:cstheme="minorHAnsi"/>
                <w:color w:val="000000"/>
                <w:sz w:val="20"/>
                <w:szCs w:val="20"/>
              </w:rPr>
              <w:t>C</w:t>
            </w:r>
            <w:r w:rsidRPr="00253B48">
              <w:rPr>
                <w:rFonts w:asciiTheme="minorHAnsi" w:hAnsiTheme="minorHAnsi" w:cstheme="minorHAnsi"/>
                <w:color w:val="000000"/>
                <w:sz w:val="20"/>
                <w:szCs w:val="20"/>
              </w:rPr>
              <w:t>ommunity nursing care</w:t>
            </w:r>
          </w:p>
          <w:p w14:paraId="1F496399" w14:textId="7E53E07E"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53B48">
              <w:rPr>
                <w:rFonts w:asciiTheme="minorHAnsi" w:hAnsiTheme="minorHAnsi" w:cstheme="minorHAnsi"/>
                <w:color w:val="000000"/>
                <w:sz w:val="20"/>
                <w:szCs w:val="20"/>
              </w:rPr>
              <w:t xml:space="preserve">115 </w:t>
            </w:r>
            <w:r>
              <w:rPr>
                <w:rFonts w:asciiTheme="minorHAnsi" w:hAnsiTheme="minorHAnsi" w:cstheme="minorHAnsi"/>
                <w:sz w:val="20"/>
                <w:szCs w:val="20"/>
              </w:rPr>
              <w:t>Daily Tasks/Shared Living</w:t>
            </w:r>
          </w:p>
          <w:p w14:paraId="72D19A81" w14:textId="77777777" w:rsidR="00253B48" w:rsidRPr="00887C0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887C08">
              <w:rPr>
                <w:rFonts w:asciiTheme="minorHAnsi" w:hAnsiTheme="minorHAnsi" w:cstheme="minorHAnsi"/>
                <w:color w:val="000000"/>
                <w:sz w:val="20"/>
                <w:szCs w:val="20"/>
              </w:rPr>
              <w:t xml:space="preserve">116 </w:t>
            </w:r>
            <w:proofErr w:type="spellStart"/>
            <w:r w:rsidRPr="00887C08">
              <w:rPr>
                <w:rFonts w:asciiTheme="minorHAnsi" w:hAnsiTheme="minorHAnsi" w:cstheme="minorHAnsi"/>
                <w:color w:val="000000"/>
                <w:sz w:val="20"/>
                <w:szCs w:val="20"/>
              </w:rPr>
              <w:t>Innov</w:t>
            </w:r>
            <w:proofErr w:type="spellEnd"/>
            <w:r w:rsidRPr="00887C08">
              <w:rPr>
                <w:rFonts w:asciiTheme="minorHAnsi" w:hAnsiTheme="minorHAnsi" w:cstheme="minorHAnsi"/>
                <w:color w:val="000000"/>
                <w:sz w:val="20"/>
                <w:szCs w:val="20"/>
              </w:rPr>
              <w:t xml:space="preserve"> Community Participation </w:t>
            </w:r>
          </w:p>
          <w:p w14:paraId="5F9326FA" w14:textId="586E3288"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125 </w:t>
            </w:r>
            <w:r>
              <w:rPr>
                <w:rFonts w:asciiTheme="minorHAnsi" w:hAnsiTheme="minorHAnsi" w:cstheme="minorHAnsi"/>
                <w:sz w:val="20"/>
                <w:szCs w:val="20"/>
              </w:rPr>
              <w:t>Participant Community</w:t>
            </w:r>
          </w:p>
          <w:p w14:paraId="52CB656C" w14:textId="1F4FA659" w:rsid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127 </w:t>
            </w:r>
            <w:r w:rsidRPr="000A04DE">
              <w:rPr>
                <w:rFonts w:asciiTheme="minorHAnsi" w:hAnsiTheme="minorHAnsi" w:cstheme="minorHAnsi"/>
                <w:color w:val="000000"/>
                <w:sz w:val="20"/>
                <w:szCs w:val="20"/>
              </w:rPr>
              <w:t>Plan Management</w:t>
            </w:r>
          </w:p>
          <w:p w14:paraId="7F81A16B" w14:textId="03EA8527"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128 </w:t>
            </w:r>
            <w:r w:rsidRPr="000A04DE">
              <w:rPr>
                <w:rFonts w:asciiTheme="minorHAnsi" w:hAnsiTheme="minorHAnsi" w:cstheme="minorHAnsi"/>
                <w:color w:val="000000"/>
                <w:sz w:val="20"/>
                <w:szCs w:val="20"/>
              </w:rPr>
              <w:t>Therapeutic Supports</w:t>
            </w:r>
          </w:p>
          <w:p w14:paraId="2B1A955C" w14:textId="4255C588"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131 </w:t>
            </w:r>
            <w:r w:rsidRPr="00F35DBF">
              <w:rPr>
                <w:rFonts w:asciiTheme="minorHAnsi" w:hAnsiTheme="minorHAnsi" w:cstheme="minorHAnsi"/>
                <w:sz w:val="20"/>
                <w:szCs w:val="20"/>
              </w:rPr>
              <w:t>Specialised Disability Accommodation</w:t>
            </w:r>
          </w:p>
          <w:p w14:paraId="35E0BE44" w14:textId="57FC1F2D" w:rsidR="00253B48" w:rsidRPr="00253B4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132 </w:t>
            </w:r>
            <w:r>
              <w:rPr>
                <w:rFonts w:asciiTheme="minorHAnsi" w:hAnsiTheme="minorHAnsi" w:cstheme="minorHAnsi"/>
                <w:color w:val="000000"/>
                <w:sz w:val="20"/>
                <w:szCs w:val="20"/>
              </w:rPr>
              <w:t>S</w:t>
            </w:r>
            <w:r w:rsidRPr="00253B48">
              <w:rPr>
                <w:rFonts w:asciiTheme="minorHAnsi" w:hAnsiTheme="minorHAnsi" w:cstheme="minorHAnsi"/>
                <w:color w:val="000000"/>
                <w:sz w:val="20"/>
                <w:szCs w:val="20"/>
              </w:rPr>
              <w:t xml:space="preserve">pecialised </w:t>
            </w:r>
            <w:r>
              <w:rPr>
                <w:rFonts w:asciiTheme="minorHAnsi" w:hAnsiTheme="minorHAnsi" w:cstheme="minorHAnsi"/>
                <w:color w:val="000000"/>
                <w:sz w:val="20"/>
                <w:szCs w:val="20"/>
              </w:rPr>
              <w:t>S</w:t>
            </w:r>
            <w:r w:rsidRPr="00253B48">
              <w:rPr>
                <w:rFonts w:asciiTheme="minorHAnsi" w:hAnsiTheme="minorHAnsi" w:cstheme="minorHAnsi"/>
                <w:color w:val="000000"/>
                <w:sz w:val="20"/>
                <w:szCs w:val="20"/>
              </w:rPr>
              <w:t xml:space="preserve">upport </w:t>
            </w:r>
            <w:r>
              <w:rPr>
                <w:rFonts w:asciiTheme="minorHAnsi" w:hAnsiTheme="minorHAnsi" w:cstheme="minorHAnsi"/>
                <w:color w:val="000000"/>
                <w:sz w:val="20"/>
                <w:szCs w:val="20"/>
              </w:rPr>
              <w:t>C</w:t>
            </w:r>
            <w:r w:rsidRPr="00253B48">
              <w:rPr>
                <w:rFonts w:asciiTheme="minorHAnsi" w:hAnsiTheme="minorHAnsi" w:cstheme="minorHAnsi"/>
                <w:color w:val="000000"/>
                <w:sz w:val="20"/>
                <w:szCs w:val="20"/>
              </w:rPr>
              <w:t>oordination</w:t>
            </w:r>
          </w:p>
          <w:p w14:paraId="268FA710" w14:textId="6D3D720A" w:rsidR="00253B48" w:rsidRPr="00887C08" w:rsidRDefault="00253B48" w:rsidP="00253B4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253B48">
              <w:rPr>
                <w:rFonts w:asciiTheme="minorHAnsi" w:hAnsiTheme="minorHAnsi" w:cstheme="minorHAnsi"/>
                <w:color w:val="000000"/>
                <w:sz w:val="20"/>
                <w:szCs w:val="20"/>
              </w:rPr>
              <w:t xml:space="preserve">136 </w:t>
            </w:r>
            <w:r>
              <w:rPr>
                <w:rFonts w:asciiTheme="minorHAnsi" w:hAnsiTheme="minorHAnsi" w:cstheme="minorHAnsi"/>
                <w:sz w:val="20"/>
                <w:szCs w:val="20"/>
              </w:rPr>
              <w:t>Group/Centre Activities</w:t>
            </w:r>
          </w:p>
        </w:tc>
        <w:tc>
          <w:tcPr>
            <w:tcW w:w="3328" w:type="dxa"/>
            <w:shd w:val="clear" w:color="auto" w:fill="auto"/>
          </w:tcPr>
          <w:p w14:paraId="5B30053A" w14:textId="77777777" w:rsidR="00253B48" w:rsidRPr="00253B48" w:rsidRDefault="00253B48" w:rsidP="00253B4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53B48">
              <w:rPr>
                <w:rFonts w:asciiTheme="minorHAnsi" w:hAnsiTheme="minorHAnsi" w:cstheme="minorHAnsi"/>
                <w:color w:val="000000"/>
              </w:rPr>
              <w:t xml:space="preserve">On 15 December 2023, a notice of revocation of registration was issued to Universal Disability Care Pty Ltd under section 73P(1)(a) of the </w:t>
            </w:r>
            <w:r w:rsidRPr="00937FAC">
              <w:rPr>
                <w:rFonts w:asciiTheme="minorHAnsi" w:hAnsiTheme="minorHAnsi" w:cstheme="minorHAnsi"/>
                <w:i/>
                <w:color w:val="000000"/>
              </w:rPr>
              <w:t>National Disability Insurance Scheme Act 2013.</w:t>
            </w:r>
            <w:r w:rsidRPr="00253B48">
              <w:rPr>
                <w:rFonts w:asciiTheme="minorHAnsi" w:hAnsiTheme="minorHAnsi" w:cstheme="minorHAnsi"/>
                <w:color w:val="000000"/>
              </w:rPr>
              <w:t xml:space="preserve"> </w:t>
            </w:r>
          </w:p>
          <w:p w14:paraId="7008D332" w14:textId="0990A9CC" w:rsidR="00253B48" w:rsidRPr="00887C08" w:rsidRDefault="00253B48" w:rsidP="00253B48">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253B48">
              <w:rPr>
                <w:rFonts w:asciiTheme="minorHAnsi" w:hAnsiTheme="minorHAnsi" w:cstheme="minorHAnsi"/>
                <w:color w:val="000000"/>
              </w:rPr>
              <w:t>The revocation takes effect from 21 December 2023</w:t>
            </w:r>
          </w:p>
        </w:tc>
      </w:tr>
      <w:tr w:rsidR="00887C08" w14:paraId="4E863B7E"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shd w:val="clear" w:color="auto" w:fill="E2CDEB" w:themeFill="text2" w:themeFillTint="33"/>
          </w:tcPr>
          <w:p w14:paraId="58604B96" w14:textId="2773DA68" w:rsidR="00887C08" w:rsidRPr="00887C08" w:rsidRDefault="00887C08" w:rsidP="00887C08">
            <w:pPr>
              <w:rPr>
                <w:rFonts w:asciiTheme="minorHAnsi" w:hAnsiTheme="minorHAnsi" w:cstheme="minorHAnsi"/>
                <w:color w:val="000000"/>
              </w:rPr>
            </w:pPr>
            <w:r w:rsidRPr="00887C08">
              <w:rPr>
                <w:rFonts w:asciiTheme="minorHAnsi" w:hAnsiTheme="minorHAnsi" w:cstheme="minorHAnsi"/>
                <w:bCs w:val="0"/>
                <w:color w:val="000000"/>
              </w:rPr>
              <w:t>Complete Disability Care Pty Ltd</w:t>
            </w:r>
          </w:p>
          <w:p w14:paraId="2FC51F70" w14:textId="2B953C07" w:rsidR="00887C08" w:rsidRPr="00887C08" w:rsidRDefault="00887C08" w:rsidP="00887C08">
            <w:pPr>
              <w:pStyle w:val="NormalWeb"/>
              <w:spacing w:before="0" w:beforeAutospacing="0" w:after="0" w:afterAutospacing="0"/>
              <w:rPr>
                <w:rFonts w:asciiTheme="minorHAnsi" w:hAnsiTheme="minorHAnsi" w:cstheme="minorHAnsi"/>
                <w:color w:val="000000"/>
                <w:sz w:val="22"/>
                <w:szCs w:val="22"/>
              </w:rPr>
            </w:pPr>
            <w:r w:rsidRPr="00887C08">
              <w:rPr>
                <w:rFonts w:asciiTheme="minorHAnsi" w:hAnsiTheme="minorHAnsi" w:cstheme="minorHAnsi"/>
                <w:bCs w:val="0"/>
                <w:color w:val="000000"/>
                <w:sz w:val="22"/>
                <w:szCs w:val="22"/>
              </w:rPr>
              <w:lastRenderedPageBreak/>
              <w:t>4-GMHE5GG</w:t>
            </w:r>
          </w:p>
        </w:tc>
        <w:tc>
          <w:tcPr>
            <w:tcW w:w="1443" w:type="dxa"/>
            <w:shd w:val="clear" w:color="auto" w:fill="E2CDEB" w:themeFill="text2" w:themeFillTint="33"/>
          </w:tcPr>
          <w:p w14:paraId="3853D45E" w14:textId="29380953" w:rsidR="00887C08" w:rsidRPr="00887C08" w:rsidRDefault="00887C08" w:rsidP="00887C08">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87C08">
              <w:rPr>
                <w:rFonts w:asciiTheme="minorHAnsi" w:hAnsiTheme="minorHAnsi" w:cstheme="minorHAnsi"/>
                <w:color w:val="000000"/>
              </w:rPr>
              <w:lastRenderedPageBreak/>
              <w:t>29640099172</w:t>
            </w:r>
          </w:p>
        </w:tc>
        <w:tc>
          <w:tcPr>
            <w:tcW w:w="1443" w:type="dxa"/>
            <w:shd w:val="clear" w:color="auto" w:fill="E2CDEB" w:themeFill="text2" w:themeFillTint="33"/>
          </w:tcPr>
          <w:p w14:paraId="0306FB56" w14:textId="65CA7238" w:rsidR="00887C08" w:rsidRPr="00887C08"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87C08">
              <w:rPr>
                <w:rFonts w:asciiTheme="minorHAnsi" w:hAnsiTheme="minorHAnsi" w:cstheme="minorHAnsi"/>
                <w:color w:val="000000"/>
              </w:rPr>
              <w:t>Preston</w:t>
            </w:r>
          </w:p>
        </w:tc>
        <w:tc>
          <w:tcPr>
            <w:tcW w:w="745" w:type="dxa"/>
            <w:shd w:val="clear" w:color="auto" w:fill="E2CDEB" w:themeFill="text2" w:themeFillTint="33"/>
          </w:tcPr>
          <w:p w14:paraId="3DE4B5E9" w14:textId="228CB51C" w:rsidR="00887C08" w:rsidRPr="00887C08"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87C08">
              <w:rPr>
                <w:rFonts w:asciiTheme="minorHAnsi" w:hAnsiTheme="minorHAnsi" w:cstheme="minorHAnsi"/>
                <w:color w:val="000000"/>
              </w:rPr>
              <w:t>VIC</w:t>
            </w:r>
          </w:p>
        </w:tc>
        <w:tc>
          <w:tcPr>
            <w:tcW w:w="704" w:type="dxa"/>
            <w:shd w:val="clear" w:color="auto" w:fill="E2CDEB" w:themeFill="text2" w:themeFillTint="33"/>
          </w:tcPr>
          <w:p w14:paraId="0A2370CF" w14:textId="0B0CBE67" w:rsidR="00887C08" w:rsidRPr="00887C08"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87C08">
              <w:rPr>
                <w:rFonts w:asciiTheme="minorHAnsi" w:hAnsiTheme="minorHAnsi" w:cstheme="minorHAnsi"/>
                <w:color w:val="000000"/>
              </w:rPr>
              <w:t>3072</w:t>
            </w:r>
          </w:p>
        </w:tc>
        <w:tc>
          <w:tcPr>
            <w:tcW w:w="5103" w:type="dxa"/>
            <w:shd w:val="clear" w:color="auto" w:fill="E2CDEB" w:themeFill="text2" w:themeFillTint="33"/>
          </w:tcPr>
          <w:p w14:paraId="02F136FC" w14:textId="77777777" w:rsidR="00887C08" w:rsidRPr="00887C08"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87C08">
              <w:rPr>
                <w:rFonts w:asciiTheme="minorHAnsi" w:hAnsiTheme="minorHAnsi" w:cstheme="minorHAnsi"/>
                <w:color w:val="000000"/>
                <w:sz w:val="20"/>
                <w:szCs w:val="20"/>
              </w:rPr>
              <w:t xml:space="preserve">101 Accommodation/Tenancy </w:t>
            </w:r>
          </w:p>
          <w:p w14:paraId="7AD7128C" w14:textId="77777777" w:rsidR="00887C08" w:rsidRPr="00887C08"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87C08">
              <w:rPr>
                <w:rFonts w:asciiTheme="minorHAnsi" w:hAnsiTheme="minorHAnsi" w:cstheme="minorHAnsi"/>
                <w:color w:val="000000"/>
                <w:sz w:val="20"/>
                <w:szCs w:val="20"/>
              </w:rPr>
              <w:t>106 Assist-Life Stage, Transition</w:t>
            </w:r>
          </w:p>
          <w:p w14:paraId="27EF7D20" w14:textId="77777777" w:rsidR="00887C08" w:rsidRPr="00887C08"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87C08">
              <w:rPr>
                <w:rFonts w:asciiTheme="minorHAnsi" w:hAnsiTheme="minorHAnsi" w:cstheme="minorHAnsi"/>
                <w:color w:val="000000"/>
                <w:sz w:val="20"/>
                <w:szCs w:val="20"/>
              </w:rPr>
              <w:t>107 Assist-Personal Activities</w:t>
            </w:r>
          </w:p>
          <w:p w14:paraId="299FED33" w14:textId="77777777" w:rsidR="00887C08" w:rsidRPr="00887C08"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87C08">
              <w:rPr>
                <w:rFonts w:asciiTheme="minorHAnsi" w:hAnsiTheme="minorHAnsi" w:cstheme="minorHAnsi"/>
                <w:color w:val="000000"/>
                <w:sz w:val="20"/>
                <w:szCs w:val="20"/>
              </w:rPr>
              <w:t>108 Assist-Travel/Transport</w:t>
            </w:r>
          </w:p>
          <w:p w14:paraId="775B7652" w14:textId="77777777" w:rsidR="00887C08" w:rsidRPr="00887C08"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87C08">
              <w:rPr>
                <w:rFonts w:asciiTheme="minorHAnsi" w:hAnsiTheme="minorHAnsi" w:cstheme="minorHAnsi"/>
                <w:color w:val="000000"/>
                <w:sz w:val="20"/>
                <w:szCs w:val="20"/>
              </w:rPr>
              <w:lastRenderedPageBreak/>
              <w:t>114 Community Nursing care</w:t>
            </w:r>
          </w:p>
          <w:p w14:paraId="0AD71BDB" w14:textId="77777777" w:rsidR="00887C08" w:rsidRPr="00887C08"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87C08">
              <w:rPr>
                <w:rFonts w:asciiTheme="minorHAnsi" w:hAnsiTheme="minorHAnsi" w:cstheme="minorHAnsi"/>
                <w:color w:val="000000"/>
                <w:sz w:val="20"/>
                <w:szCs w:val="20"/>
              </w:rPr>
              <w:t xml:space="preserve">116 </w:t>
            </w:r>
            <w:proofErr w:type="spellStart"/>
            <w:r w:rsidRPr="00887C08">
              <w:rPr>
                <w:rFonts w:asciiTheme="minorHAnsi" w:hAnsiTheme="minorHAnsi" w:cstheme="minorHAnsi"/>
                <w:color w:val="000000"/>
                <w:sz w:val="20"/>
                <w:szCs w:val="20"/>
              </w:rPr>
              <w:t>Innov</w:t>
            </w:r>
            <w:proofErr w:type="spellEnd"/>
            <w:r w:rsidRPr="00887C08">
              <w:rPr>
                <w:rFonts w:asciiTheme="minorHAnsi" w:hAnsiTheme="minorHAnsi" w:cstheme="minorHAnsi"/>
                <w:color w:val="000000"/>
                <w:sz w:val="20"/>
                <w:szCs w:val="20"/>
              </w:rPr>
              <w:t xml:space="preserve"> Community Participation </w:t>
            </w:r>
          </w:p>
          <w:p w14:paraId="795461F8" w14:textId="77777777" w:rsidR="00887C08" w:rsidRPr="00887C08"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87C08">
              <w:rPr>
                <w:rFonts w:asciiTheme="minorHAnsi" w:hAnsiTheme="minorHAnsi" w:cstheme="minorHAnsi"/>
                <w:color w:val="000000"/>
                <w:sz w:val="20"/>
                <w:szCs w:val="20"/>
              </w:rPr>
              <w:t>117 Development-Life Skills</w:t>
            </w:r>
          </w:p>
          <w:p w14:paraId="353F56E3" w14:textId="77777777" w:rsidR="00887C08" w:rsidRPr="00887C08"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887C08">
              <w:rPr>
                <w:rFonts w:asciiTheme="minorHAnsi" w:hAnsiTheme="minorHAnsi" w:cstheme="minorHAnsi"/>
                <w:color w:val="000000"/>
                <w:sz w:val="20"/>
                <w:szCs w:val="20"/>
              </w:rPr>
              <w:t>120 Household Tasks</w:t>
            </w:r>
          </w:p>
          <w:p w14:paraId="0CAB726B" w14:textId="59F51C9A" w:rsidR="00887C08" w:rsidRPr="00E936BC" w:rsidRDefault="00887C08" w:rsidP="00887C08">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87C08">
              <w:rPr>
                <w:rFonts w:asciiTheme="minorHAnsi" w:hAnsiTheme="minorHAnsi" w:cstheme="minorHAnsi"/>
                <w:color w:val="000000"/>
                <w:sz w:val="20"/>
                <w:szCs w:val="20"/>
              </w:rPr>
              <w:t>125 Participant Community</w:t>
            </w:r>
          </w:p>
        </w:tc>
        <w:tc>
          <w:tcPr>
            <w:tcW w:w="3328" w:type="dxa"/>
            <w:shd w:val="clear" w:color="auto" w:fill="E2CDEB" w:themeFill="text2" w:themeFillTint="33"/>
          </w:tcPr>
          <w:p w14:paraId="2B572D7E" w14:textId="77777777" w:rsidR="00887C08" w:rsidRPr="00887C08" w:rsidRDefault="00887C08" w:rsidP="00887C08">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87C08">
              <w:rPr>
                <w:rFonts w:asciiTheme="minorHAnsi" w:hAnsiTheme="minorHAnsi" w:cstheme="minorHAnsi"/>
                <w:color w:val="000000"/>
              </w:rPr>
              <w:lastRenderedPageBreak/>
              <w:t xml:space="preserve">On 5 December 2023, a notice of revocation of registration was issued to Complete Disability Care Pty Ltd under sections 73P(1)(a) </w:t>
            </w:r>
            <w:r w:rsidRPr="00887C08">
              <w:rPr>
                <w:rFonts w:asciiTheme="minorHAnsi" w:hAnsiTheme="minorHAnsi" w:cstheme="minorHAnsi"/>
                <w:color w:val="000000"/>
              </w:rPr>
              <w:lastRenderedPageBreak/>
              <w:t xml:space="preserve">and 73P(1)(d) of the </w:t>
            </w:r>
            <w:r w:rsidRPr="00887C08">
              <w:rPr>
                <w:rFonts w:asciiTheme="minorHAnsi" w:hAnsiTheme="minorHAnsi" w:cstheme="minorHAnsi"/>
                <w:i/>
                <w:iCs/>
                <w:color w:val="000000"/>
              </w:rPr>
              <w:t>National Disability Insurance Scheme Act 2013.</w:t>
            </w:r>
            <w:r w:rsidRPr="00887C08">
              <w:rPr>
                <w:rFonts w:asciiTheme="minorHAnsi" w:hAnsiTheme="minorHAnsi" w:cstheme="minorHAnsi"/>
                <w:color w:val="000000"/>
              </w:rPr>
              <w:t xml:space="preserve"> </w:t>
            </w:r>
          </w:p>
          <w:p w14:paraId="285135B5" w14:textId="172CA99E" w:rsidR="00887C08" w:rsidRPr="00C93B2E" w:rsidRDefault="00887C08" w:rsidP="00887C08">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887C08">
              <w:rPr>
                <w:rFonts w:asciiTheme="minorHAnsi" w:hAnsiTheme="minorHAnsi" w:cstheme="minorHAnsi"/>
                <w:color w:val="000000"/>
              </w:rPr>
              <w:t>The revocation takes effect from 19 December 2023.</w:t>
            </w:r>
          </w:p>
        </w:tc>
      </w:tr>
      <w:tr w:rsidR="00C93B2E" w14:paraId="5A8517A7" w14:textId="77777777" w:rsidTr="001F52D4">
        <w:tc>
          <w:tcPr>
            <w:cnfStyle w:val="001000000000" w:firstRow="0" w:lastRow="0" w:firstColumn="1" w:lastColumn="0" w:oddVBand="0" w:evenVBand="0" w:oddHBand="0" w:evenHBand="0" w:firstRowFirstColumn="0" w:firstRowLastColumn="0" w:lastRowFirstColumn="0" w:lastRowLastColumn="0"/>
            <w:tcW w:w="1756" w:type="dxa"/>
            <w:shd w:val="clear" w:color="auto" w:fill="auto"/>
          </w:tcPr>
          <w:p w14:paraId="34637D8D" w14:textId="7EC293B5" w:rsidR="00C93B2E" w:rsidRPr="00C93B2E" w:rsidRDefault="00C93B2E" w:rsidP="00C93B2E">
            <w:pPr>
              <w:pStyle w:val="NormalWeb"/>
              <w:spacing w:before="0" w:beforeAutospacing="0" w:after="0" w:afterAutospacing="0"/>
              <w:rPr>
                <w:rFonts w:asciiTheme="minorHAnsi" w:hAnsiTheme="minorHAnsi" w:cstheme="minorHAnsi"/>
                <w:color w:val="000000"/>
                <w:sz w:val="22"/>
                <w:szCs w:val="22"/>
              </w:rPr>
            </w:pPr>
            <w:r w:rsidRPr="00C93B2E">
              <w:rPr>
                <w:rFonts w:asciiTheme="minorHAnsi" w:hAnsiTheme="minorHAnsi" w:cstheme="minorHAnsi"/>
                <w:bCs w:val="0"/>
                <w:color w:val="000000"/>
                <w:sz w:val="22"/>
                <w:szCs w:val="22"/>
              </w:rPr>
              <w:lastRenderedPageBreak/>
              <w:t xml:space="preserve">Best Nursing Pty Ltd </w:t>
            </w:r>
          </w:p>
          <w:p w14:paraId="0866127B" w14:textId="660A0ECF" w:rsidR="00C93B2E" w:rsidRPr="00C93B2E" w:rsidRDefault="00C93B2E" w:rsidP="00C93B2E">
            <w:pPr>
              <w:spacing w:after="0"/>
              <w:rPr>
                <w:rFonts w:asciiTheme="minorHAnsi" w:hAnsiTheme="minorHAnsi" w:cstheme="minorHAnsi"/>
                <w:bCs w:val="0"/>
                <w:color w:val="000000"/>
              </w:rPr>
            </w:pPr>
            <w:r w:rsidRPr="00C93B2E">
              <w:rPr>
                <w:rFonts w:asciiTheme="minorHAnsi" w:hAnsiTheme="minorHAnsi" w:cstheme="minorHAnsi"/>
                <w:bCs w:val="0"/>
                <w:color w:val="000000"/>
              </w:rPr>
              <w:t>4-G6G3OMP</w:t>
            </w:r>
          </w:p>
        </w:tc>
        <w:tc>
          <w:tcPr>
            <w:tcW w:w="1443" w:type="dxa"/>
            <w:shd w:val="clear" w:color="auto" w:fill="auto"/>
          </w:tcPr>
          <w:p w14:paraId="4EDFBB4B" w14:textId="55E7FB55" w:rsidR="00C93B2E" w:rsidRPr="00C93B2E" w:rsidRDefault="00C93B2E" w:rsidP="00C93B2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93B2E">
              <w:rPr>
                <w:rFonts w:asciiTheme="minorHAnsi" w:hAnsiTheme="minorHAnsi" w:cstheme="minorHAnsi"/>
                <w:color w:val="000000"/>
              </w:rPr>
              <w:t>95645698264</w:t>
            </w:r>
          </w:p>
        </w:tc>
        <w:tc>
          <w:tcPr>
            <w:tcW w:w="1443" w:type="dxa"/>
            <w:shd w:val="clear" w:color="auto" w:fill="auto"/>
          </w:tcPr>
          <w:p w14:paraId="78211870" w14:textId="3FA1E1E4" w:rsidR="00C93B2E" w:rsidRPr="00C93B2E" w:rsidRDefault="00C93B2E" w:rsidP="00C93B2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93B2E">
              <w:rPr>
                <w:rFonts w:asciiTheme="minorHAnsi" w:hAnsiTheme="minorHAnsi" w:cstheme="minorHAnsi"/>
                <w:color w:val="000000"/>
              </w:rPr>
              <w:t>Alfredton</w:t>
            </w:r>
          </w:p>
        </w:tc>
        <w:tc>
          <w:tcPr>
            <w:tcW w:w="745" w:type="dxa"/>
            <w:shd w:val="clear" w:color="auto" w:fill="auto"/>
          </w:tcPr>
          <w:p w14:paraId="28B38BFB" w14:textId="4063C4E4" w:rsidR="00C93B2E" w:rsidRPr="00C93B2E" w:rsidRDefault="00C93B2E" w:rsidP="00C93B2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93B2E">
              <w:rPr>
                <w:rFonts w:asciiTheme="minorHAnsi" w:hAnsiTheme="minorHAnsi" w:cstheme="minorHAnsi"/>
                <w:color w:val="000000"/>
              </w:rPr>
              <w:t>VIC</w:t>
            </w:r>
          </w:p>
        </w:tc>
        <w:tc>
          <w:tcPr>
            <w:tcW w:w="704" w:type="dxa"/>
            <w:shd w:val="clear" w:color="auto" w:fill="auto"/>
          </w:tcPr>
          <w:p w14:paraId="0B0DE970" w14:textId="4E85293B" w:rsidR="00C93B2E" w:rsidRPr="00C93B2E" w:rsidRDefault="00C93B2E" w:rsidP="00C93B2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93B2E">
              <w:rPr>
                <w:rFonts w:asciiTheme="minorHAnsi" w:hAnsiTheme="minorHAnsi" w:cstheme="minorHAnsi"/>
                <w:color w:val="000000"/>
              </w:rPr>
              <w:t>3350</w:t>
            </w:r>
          </w:p>
        </w:tc>
        <w:tc>
          <w:tcPr>
            <w:tcW w:w="5103" w:type="dxa"/>
            <w:shd w:val="clear" w:color="auto" w:fill="auto"/>
          </w:tcPr>
          <w:p w14:paraId="505EEEDC" w14:textId="6FC85B4B" w:rsidR="00E3120C" w:rsidRDefault="00E3120C" w:rsidP="00E936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936BC">
              <w:rPr>
                <w:rFonts w:asciiTheme="minorHAnsi" w:hAnsiTheme="minorHAnsi" w:cstheme="minorHAnsi"/>
                <w:sz w:val="20"/>
                <w:szCs w:val="20"/>
              </w:rPr>
              <w:t xml:space="preserve">101 Accommodation/Tenancy </w:t>
            </w:r>
          </w:p>
          <w:p w14:paraId="74633238" w14:textId="5063899E" w:rsidR="00E3120C" w:rsidRDefault="00E3120C" w:rsidP="00E936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106 Assist-Life Stage, Transition</w:t>
            </w:r>
          </w:p>
          <w:p w14:paraId="15A35562" w14:textId="7438D4FF" w:rsidR="00E3120C" w:rsidRDefault="00E3120C" w:rsidP="00E936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107 Assist-Personal Activities</w:t>
            </w:r>
          </w:p>
          <w:p w14:paraId="1D3B0A37" w14:textId="4E4A1BDA" w:rsidR="00E3120C" w:rsidRDefault="00E3120C" w:rsidP="00E936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108 Assist-Travel/Transport</w:t>
            </w:r>
          </w:p>
          <w:p w14:paraId="0C1B583C" w14:textId="2C7C9E06" w:rsidR="00E3120C" w:rsidRDefault="00E3120C" w:rsidP="00E936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115 Daily Tasks/Shared Living</w:t>
            </w:r>
          </w:p>
          <w:p w14:paraId="43C721F9" w14:textId="200C6137" w:rsidR="00E3120C" w:rsidRDefault="00E3120C" w:rsidP="00E936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116 </w:t>
            </w:r>
            <w:proofErr w:type="spellStart"/>
            <w:r>
              <w:rPr>
                <w:rFonts w:asciiTheme="minorHAnsi" w:hAnsiTheme="minorHAnsi" w:cstheme="minorHAnsi"/>
                <w:sz w:val="20"/>
                <w:szCs w:val="20"/>
              </w:rPr>
              <w:t>Inno</w:t>
            </w:r>
            <w:r w:rsidR="00253B48">
              <w:rPr>
                <w:rFonts w:asciiTheme="minorHAnsi" w:hAnsiTheme="minorHAnsi" w:cstheme="minorHAnsi"/>
                <w:sz w:val="20"/>
                <w:szCs w:val="20"/>
              </w:rPr>
              <w:t>v</w:t>
            </w:r>
            <w:proofErr w:type="spellEnd"/>
            <w:r>
              <w:rPr>
                <w:rFonts w:asciiTheme="minorHAnsi" w:hAnsiTheme="minorHAnsi" w:cstheme="minorHAnsi"/>
                <w:sz w:val="20"/>
                <w:szCs w:val="20"/>
              </w:rPr>
              <w:t xml:space="preserve"> Community Participation </w:t>
            </w:r>
          </w:p>
          <w:p w14:paraId="7E006FE0" w14:textId="34F66E6E" w:rsidR="00E3120C" w:rsidRDefault="00E3120C" w:rsidP="00E936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117 Development-Life Skills</w:t>
            </w:r>
          </w:p>
          <w:p w14:paraId="6CF74966" w14:textId="2585300C" w:rsidR="00E3120C" w:rsidRDefault="00E3120C" w:rsidP="00E936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120 Household Tasks</w:t>
            </w:r>
          </w:p>
          <w:p w14:paraId="0190FCE0" w14:textId="0813F087" w:rsidR="00E3120C" w:rsidRDefault="00E3120C" w:rsidP="00E936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125 Participant Community</w:t>
            </w:r>
          </w:p>
          <w:p w14:paraId="7FFF2482" w14:textId="661B2D52" w:rsidR="00E3120C" w:rsidRPr="00E936BC" w:rsidRDefault="00E3120C" w:rsidP="00E936BC">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136 Group/Centre Activities</w:t>
            </w:r>
          </w:p>
          <w:p w14:paraId="2FC12B94" w14:textId="77777777" w:rsidR="00C93B2E" w:rsidRPr="00C93B2E" w:rsidRDefault="00C93B2E" w:rsidP="00C93B2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
        </w:tc>
        <w:tc>
          <w:tcPr>
            <w:tcW w:w="3328" w:type="dxa"/>
            <w:shd w:val="clear" w:color="auto" w:fill="auto"/>
          </w:tcPr>
          <w:p w14:paraId="6374062D" w14:textId="77777777" w:rsidR="00E3120C" w:rsidRDefault="00C93B2E" w:rsidP="00E936BC">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93B2E">
              <w:rPr>
                <w:rFonts w:asciiTheme="minorHAnsi" w:hAnsiTheme="minorHAnsi" w:cstheme="minorHAnsi"/>
                <w:color w:val="000000"/>
              </w:rPr>
              <w:t xml:space="preserve">On 23 November 2023, a notice of revocation of registration was issued to Best Nursing Pty Ltd under sections </w:t>
            </w:r>
            <w:r w:rsidRPr="00E936BC">
              <w:rPr>
                <w:rFonts w:asciiTheme="minorHAnsi" w:hAnsiTheme="minorHAnsi" w:cstheme="minorHAnsi"/>
                <w:iCs/>
                <w:color w:val="000000"/>
              </w:rPr>
              <w:t>73P(1)(a)</w:t>
            </w:r>
            <w:r w:rsidRPr="00E3120C">
              <w:rPr>
                <w:rFonts w:asciiTheme="minorHAnsi" w:hAnsiTheme="minorHAnsi" w:cstheme="minorHAnsi"/>
                <w:color w:val="000000"/>
              </w:rPr>
              <w:t xml:space="preserve"> and </w:t>
            </w:r>
            <w:r w:rsidRPr="00E936BC">
              <w:rPr>
                <w:rFonts w:asciiTheme="minorHAnsi" w:hAnsiTheme="minorHAnsi" w:cstheme="minorHAnsi"/>
                <w:iCs/>
                <w:color w:val="000000"/>
              </w:rPr>
              <w:t>73P(1)(d)</w:t>
            </w:r>
            <w:r w:rsidRPr="00C93B2E">
              <w:rPr>
                <w:rFonts w:asciiTheme="minorHAnsi" w:hAnsiTheme="minorHAnsi" w:cstheme="minorHAnsi"/>
                <w:color w:val="000000"/>
              </w:rPr>
              <w:t xml:space="preserve"> of the </w:t>
            </w:r>
            <w:r w:rsidRPr="00C93B2E">
              <w:rPr>
                <w:rFonts w:asciiTheme="minorHAnsi" w:hAnsiTheme="minorHAnsi" w:cstheme="minorHAnsi"/>
                <w:i/>
                <w:iCs/>
                <w:color w:val="000000"/>
              </w:rPr>
              <w:t>National Disability Insurance Scheme Act 2013.</w:t>
            </w:r>
            <w:r w:rsidRPr="00C93B2E">
              <w:rPr>
                <w:rFonts w:asciiTheme="minorHAnsi" w:hAnsiTheme="minorHAnsi" w:cstheme="minorHAnsi"/>
                <w:color w:val="000000"/>
              </w:rPr>
              <w:t xml:space="preserve"> </w:t>
            </w:r>
          </w:p>
          <w:p w14:paraId="20B1A7F5" w14:textId="45F502AA" w:rsidR="00C93B2E" w:rsidRPr="000A04DE" w:rsidRDefault="00C93B2E" w:rsidP="00C93B2E">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C93B2E">
              <w:rPr>
                <w:rFonts w:asciiTheme="minorHAnsi" w:hAnsiTheme="minorHAnsi" w:cstheme="minorHAnsi"/>
                <w:color w:val="000000"/>
              </w:rPr>
              <w:t>The revocation takes effect from 27 November 2023</w:t>
            </w:r>
            <w:r>
              <w:rPr>
                <w:color w:val="000000"/>
              </w:rPr>
              <w:t>.</w:t>
            </w:r>
          </w:p>
        </w:tc>
      </w:tr>
      <w:tr w:rsidR="0005296A" w14:paraId="2AC6BD82"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67C91783" w14:textId="5AB40F30" w:rsidR="0005296A" w:rsidRPr="0005296A" w:rsidRDefault="0005296A" w:rsidP="0005296A">
            <w:pPr>
              <w:spacing w:before="120"/>
              <w:rPr>
                <w:rFonts w:asciiTheme="minorHAnsi" w:hAnsiTheme="minorHAnsi" w:cstheme="minorHAnsi"/>
                <w:color w:val="000000"/>
              </w:rPr>
            </w:pPr>
            <w:r w:rsidRPr="0005296A">
              <w:rPr>
                <w:rFonts w:asciiTheme="minorHAnsi" w:hAnsiTheme="minorHAnsi" w:cstheme="minorHAnsi"/>
                <w:bCs w:val="0"/>
                <w:color w:val="000000"/>
              </w:rPr>
              <w:t>Khan, Imran</w:t>
            </w:r>
          </w:p>
          <w:p w14:paraId="3066C3C6" w14:textId="116575FD" w:rsidR="0005296A" w:rsidRPr="0005296A" w:rsidRDefault="0005296A" w:rsidP="0005296A">
            <w:pPr>
              <w:spacing w:before="60" w:after="60"/>
              <w:rPr>
                <w:rFonts w:asciiTheme="minorHAnsi" w:hAnsiTheme="minorHAnsi" w:cstheme="minorHAnsi"/>
                <w:bCs w:val="0"/>
                <w:color w:val="000000"/>
              </w:rPr>
            </w:pPr>
            <w:r w:rsidRPr="0005296A">
              <w:rPr>
                <w:rFonts w:asciiTheme="minorHAnsi" w:hAnsiTheme="minorHAnsi" w:cstheme="minorHAnsi"/>
                <w:bCs w:val="0"/>
                <w:color w:val="000000"/>
              </w:rPr>
              <w:t>4-GCUAFVV</w:t>
            </w:r>
          </w:p>
        </w:tc>
        <w:tc>
          <w:tcPr>
            <w:tcW w:w="1443" w:type="dxa"/>
          </w:tcPr>
          <w:p w14:paraId="7171605D" w14:textId="6568BBDA" w:rsidR="0005296A" w:rsidRPr="0005296A" w:rsidRDefault="0005296A" w:rsidP="0005296A">
            <w:pPr>
              <w:spacing w:before="6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05296A">
              <w:rPr>
                <w:rFonts w:asciiTheme="minorHAnsi" w:hAnsiTheme="minorHAnsi" w:cstheme="minorHAnsi"/>
                <w:color w:val="000000"/>
              </w:rPr>
              <w:t>72856420676</w:t>
            </w:r>
          </w:p>
        </w:tc>
        <w:tc>
          <w:tcPr>
            <w:tcW w:w="1443" w:type="dxa"/>
          </w:tcPr>
          <w:p w14:paraId="258ABD08" w14:textId="7DFB95E6" w:rsidR="0005296A" w:rsidRPr="0005296A" w:rsidRDefault="0005296A" w:rsidP="0005296A">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05296A">
              <w:rPr>
                <w:rFonts w:asciiTheme="minorHAnsi" w:hAnsiTheme="minorHAnsi" w:cstheme="minorHAnsi"/>
                <w:color w:val="000000"/>
              </w:rPr>
              <w:t>Preston</w:t>
            </w:r>
          </w:p>
        </w:tc>
        <w:tc>
          <w:tcPr>
            <w:tcW w:w="745" w:type="dxa"/>
          </w:tcPr>
          <w:p w14:paraId="5682AF73" w14:textId="37B2947D" w:rsidR="0005296A" w:rsidRPr="0005296A" w:rsidRDefault="0005296A" w:rsidP="0005296A">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05296A">
              <w:rPr>
                <w:rFonts w:asciiTheme="minorHAnsi" w:hAnsiTheme="minorHAnsi" w:cstheme="minorHAnsi"/>
                <w:color w:val="000000"/>
                <w:lang w:val="en"/>
              </w:rPr>
              <w:t>VIC</w:t>
            </w:r>
          </w:p>
        </w:tc>
        <w:tc>
          <w:tcPr>
            <w:tcW w:w="704" w:type="dxa"/>
          </w:tcPr>
          <w:p w14:paraId="6E91BCEB" w14:textId="58F743AB" w:rsidR="0005296A" w:rsidRPr="0005296A" w:rsidRDefault="0005296A" w:rsidP="0005296A">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05296A">
              <w:rPr>
                <w:rFonts w:asciiTheme="minorHAnsi" w:hAnsiTheme="minorHAnsi" w:cstheme="minorHAnsi"/>
                <w:color w:val="000000"/>
                <w:lang w:val="en"/>
              </w:rPr>
              <w:t>3072</w:t>
            </w:r>
          </w:p>
        </w:tc>
        <w:tc>
          <w:tcPr>
            <w:tcW w:w="5103" w:type="dxa"/>
          </w:tcPr>
          <w:p w14:paraId="68098405" w14:textId="20EBE32B" w:rsidR="0005296A" w:rsidRPr="0005296A" w:rsidRDefault="0005296A" w:rsidP="0005296A">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5296A">
              <w:rPr>
                <w:rFonts w:asciiTheme="minorHAnsi" w:hAnsiTheme="minorHAnsi" w:cstheme="minorHAnsi"/>
                <w:color w:val="000000"/>
                <w:sz w:val="20"/>
                <w:szCs w:val="20"/>
              </w:rPr>
              <w:t xml:space="preserve">127 Plan Management </w:t>
            </w:r>
          </w:p>
        </w:tc>
        <w:tc>
          <w:tcPr>
            <w:tcW w:w="3328" w:type="dxa"/>
          </w:tcPr>
          <w:p w14:paraId="1476BF9E" w14:textId="77777777" w:rsidR="0005296A" w:rsidRPr="0005296A" w:rsidRDefault="0005296A" w:rsidP="0005296A">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05296A">
              <w:rPr>
                <w:rFonts w:asciiTheme="minorHAnsi" w:hAnsiTheme="minorHAnsi" w:cstheme="minorHAnsi"/>
                <w:color w:val="000000"/>
              </w:rPr>
              <w:t xml:space="preserve">On 17 November 2023, a notice of revocation of registration was issued to Khan, Imran under section 73P(1)(a) of the </w:t>
            </w:r>
            <w:r w:rsidRPr="0005296A">
              <w:rPr>
                <w:rFonts w:asciiTheme="minorHAnsi" w:hAnsiTheme="minorHAnsi" w:cstheme="minorHAnsi"/>
                <w:i/>
                <w:iCs/>
                <w:color w:val="000000"/>
              </w:rPr>
              <w:t>National Disability Insurance Scheme Act 2013</w:t>
            </w:r>
            <w:r w:rsidRPr="0005296A">
              <w:rPr>
                <w:rFonts w:asciiTheme="minorHAnsi" w:hAnsiTheme="minorHAnsi" w:cstheme="minorHAnsi"/>
                <w:color w:val="000000"/>
              </w:rPr>
              <w:t xml:space="preserve">. </w:t>
            </w:r>
          </w:p>
          <w:p w14:paraId="501AAF5F" w14:textId="7C6C1D7C" w:rsidR="0005296A" w:rsidRPr="0005296A" w:rsidRDefault="0005296A" w:rsidP="0005296A">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05296A">
              <w:rPr>
                <w:rFonts w:asciiTheme="minorHAnsi" w:hAnsiTheme="minorHAnsi" w:cstheme="minorHAnsi"/>
                <w:color w:val="000000"/>
              </w:rPr>
              <w:lastRenderedPageBreak/>
              <w:t>The revocation takes effect from 17 November 2023.</w:t>
            </w:r>
          </w:p>
        </w:tc>
      </w:tr>
      <w:tr w:rsidR="00B73C5B" w14:paraId="5CCD65B2" w14:textId="77777777" w:rsidTr="001F52D4">
        <w:tc>
          <w:tcPr>
            <w:cnfStyle w:val="001000000000" w:firstRow="0" w:lastRow="0" w:firstColumn="1" w:lastColumn="0" w:oddVBand="0" w:evenVBand="0" w:oddHBand="0" w:evenHBand="0" w:firstRowFirstColumn="0" w:firstRowLastColumn="0" w:lastRowFirstColumn="0" w:lastRowLastColumn="0"/>
            <w:tcW w:w="1756" w:type="dxa"/>
            <w:shd w:val="clear" w:color="auto" w:fill="auto"/>
          </w:tcPr>
          <w:p w14:paraId="70AA8E6D" w14:textId="7416F8CD" w:rsidR="00B73C5B" w:rsidRPr="000A04DE" w:rsidRDefault="00B73C5B" w:rsidP="00B73C5B">
            <w:pPr>
              <w:spacing w:before="60" w:after="60"/>
              <w:rPr>
                <w:rFonts w:asciiTheme="minorHAnsi" w:hAnsiTheme="minorHAnsi" w:cstheme="minorHAnsi"/>
                <w:color w:val="000000"/>
              </w:rPr>
            </w:pPr>
            <w:r w:rsidRPr="000A04DE">
              <w:rPr>
                <w:rFonts w:asciiTheme="minorHAnsi" w:hAnsiTheme="minorHAnsi" w:cstheme="minorHAnsi"/>
                <w:bCs w:val="0"/>
                <w:color w:val="000000"/>
              </w:rPr>
              <w:lastRenderedPageBreak/>
              <w:t>Quick Health and Care Services Pty Ltd</w:t>
            </w:r>
          </w:p>
          <w:p w14:paraId="3DBBB909" w14:textId="60828C3A" w:rsidR="00B73C5B" w:rsidRDefault="00B73C5B" w:rsidP="00B73C5B">
            <w:pPr>
              <w:spacing w:after="0"/>
              <w:rPr>
                <w:rFonts w:asciiTheme="minorHAnsi" w:hAnsiTheme="minorHAnsi" w:cstheme="minorHAnsi"/>
              </w:rPr>
            </w:pPr>
          </w:p>
        </w:tc>
        <w:tc>
          <w:tcPr>
            <w:tcW w:w="1443" w:type="dxa"/>
            <w:shd w:val="clear" w:color="auto" w:fill="auto"/>
          </w:tcPr>
          <w:p w14:paraId="65B661AA" w14:textId="5A26F0E5" w:rsidR="00B73C5B" w:rsidRPr="00F35DBF" w:rsidRDefault="00B73C5B" w:rsidP="00B73C5B">
            <w:pPr>
              <w:spacing w:before="6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04DE">
              <w:rPr>
                <w:rFonts w:asciiTheme="minorHAnsi" w:hAnsiTheme="minorHAnsi" w:cstheme="minorHAnsi"/>
                <w:color w:val="000000"/>
              </w:rPr>
              <w:t>23619554764</w:t>
            </w:r>
          </w:p>
        </w:tc>
        <w:tc>
          <w:tcPr>
            <w:tcW w:w="1443" w:type="dxa"/>
            <w:shd w:val="clear" w:color="auto" w:fill="auto"/>
          </w:tcPr>
          <w:p w14:paraId="20CD96F8" w14:textId="22F4606D" w:rsidR="00B73C5B" w:rsidRPr="00F35DBF"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04DE">
              <w:rPr>
                <w:rFonts w:asciiTheme="minorHAnsi" w:hAnsiTheme="minorHAnsi" w:cstheme="minorHAnsi"/>
                <w:color w:val="000000"/>
              </w:rPr>
              <w:t>Casula</w:t>
            </w:r>
          </w:p>
        </w:tc>
        <w:tc>
          <w:tcPr>
            <w:tcW w:w="745" w:type="dxa"/>
            <w:shd w:val="clear" w:color="auto" w:fill="auto"/>
          </w:tcPr>
          <w:p w14:paraId="0A256444" w14:textId="14240A45" w:rsidR="00B73C5B" w:rsidRPr="00F35DBF"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04DE">
              <w:rPr>
                <w:rFonts w:asciiTheme="minorHAnsi" w:hAnsiTheme="minorHAnsi" w:cstheme="minorHAnsi"/>
                <w:color w:val="000000"/>
              </w:rPr>
              <w:t>NSW</w:t>
            </w:r>
          </w:p>
        </w:tc>
        <w:tc>
          <w:tcPr>
            <w:tcW w:w="704" w:type="dxa"/>
            <w:shd w:val="clear" w:color="auto" w:fill="auto"/>
          </w:tcPr>
          <w:p w14:paraId="578432B5" w14:textId="45AAB648" w:rsidR="00B73C5B" w:rsidRPr="00F35DBF"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A04DE">
              <w:rPr>
                <w:rFonts w:asciiTheme="minorHAnsi" w:hAnsiTheme="minorHAnsi" w:cstheme="minorHAnsi"/>
                <w:color w:val="000000"/>
              </w:rPr>
              <w:t>2170</w:t>
            </w:r>
          </w:p>
        </w:tc>
        <w:tc>
          <w:tcPr>
            <w:tcW w:w="5103" w:type="dxa"/>
            <w:shd w:val="clear" w:color="auto" w:fill="auto"/>
          </w:tcPr>
          <w:p w14:paraId="411FD15B" w14:textId="77777777" w:rsidR="00B73C5B" w:rsidRDefault="00B73C5B" w:rsidP="00A76461">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103 Assist Prod-Pers Care/Safety</w:t>
            </w:r>
            <w:r w:rsidRPr="000A04DE">
              <w:rPr>
                <w:rFonts w:asciiTheme="minorHAnsi" w:hAnsiTheme="minorHAnsi" w:cstheme="minorHAnsi"/>
                <w:color w:val="000000"/>
                <w:sz w:val="20"/>
                <w:szCs w:val="20"/>
              </w:rPr>
              <w:br/>
              <w:t>105 Assist Prod-Pers Care/Safety</w:t>
            </w:r>
            <w:r w:rsidRPr="000A04DE">
              <w:rPr>
                <w:rFonts w:asciiTheme="minorHAnsi" w:hAnsiTheme="minorHAnsi" w:cstheme="minorHAnsi"/>
                <w:color w:val="000000"/>
                <w:sz w:val="20"/>
                <w:szCs w:val="20"/>
              </w:rPr>
              <w:br/>
              <w:t>106 Assist-Life Stage, Transition</w:t>
            </w:r>
          </w:p>
          <w:p w14:paraId="7CAF6ACB" w14:textId="77777777" w:rsidR="00B73C5B" w:rsidRPr="000A04DE"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107 Assist-Personal Activities</w:t>
            </w:r>
          </w:p>
          <w:p w14:paraId="70A0ECAC" w14:textId="77777777" w:rsidR="00B73C5B" w:rsidRPr="000A04DE"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108 Assist-Travel/Transport</w:t>
            </w:r>
            <w:r w:rsidRPr="000A04DE">
              <w:rPr>
                <w:rFonts w:asciiTheme="minorHAnsi" w:hAnsiTheme="minorHAnsi" w:cstheme="minorHAnsi"/>
                <w:color w:val="000000"/>
                <w:sz w:val="20"/>
                <w:szCs w:val="20"/>
              </w:rPr>
              <w:br/>
              <w:t>111 Assist-Life Stage, Transition</w:t>
            </w:r>
          </w:p>
          <w:p w14:paraId="68A4774C" w14:textId="77777777" w:rsidR="00B73C5B" w:rsidRPr="000A04DE"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112 Assistive Equip-Recreation</w:t>
            </w:r>
          </w:p>
          <w:p w14:paraId="08817F58" w14:textId="77777777" w:rsidR="00B73C5B" w:rsidRPr="000A04DE"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114 Community Nursing Care</w:t>
            </w:r>
          </w:p>
          <w:p w14:paraId="6AFF198D" w14:textId="77777777" w:rsidR="00B73C5B" w:rsidRPr="000A04DE"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115 Daily Tasks/Shared Living</w:t>
            </w:r>
          </w:p>
          <w:p w14:paraId="5784141B" w14:textId="77777777" w:rsidR="00B73C5B" w:rsidRPr="000A04DE"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 xml:space="preserve">116 </w:t>
            </w:r>
            <w:proofErr w:type="spellStart"/>
            <w:r w:rsidRPr="000A04DE">
              <w:rPr>
                <w:rFonts w:asciiTheme="minorHAnsi" w:hAnsiTheme="minorHAnsi" w:cstheme="minorHAnsi"/>
                <w:color w:val="000000"/>
                <w:sz w:val="20"/>
                <w:szCs w:val="20"/>
              </w:rPr>
              <w:t>Innov</w:t>
            </w:r>
            <w:proofErr w:type="spellEnd"/>
            <w:r w:rsidRPr="000A04DE">
              <w:rPr>
                <w:rFonts w:asciiTheme="minorHAnsi" w:hAnsiTheme="minorHAnsi" w:cstheme="minorHAnsi"/>
                <w:color w:val="000000"/>
                <w:sz w:val="20"/>
                <w:szCs w:val="20"/>
              </w:rPr>
              <w:t xml:space="preserve"> Community Participation </w:t>
            </w:r>
          </w:p>
          <w:p w14:paraId="01044094" w14:textId="77777777" w:rsidR="00B73C5B" w:rsidRPr="000A04DE"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A04DE">
              <w:rPr>
                <w:rFonts w:asciiTheme="minorHAnsi" w:hAnsiTheme="minorHAnsi" w:cstheme="minorHAnsi"/>
                <w:color w:val="000000"/>
                <w:sz w:val="20"/>
                <w:szCs w:val="20"/>
              </w:rPr>
              <w:t>117 Development-Life Skills</w:t>
            </w:r>
          </w:p>
          <w:p w14:paraId="1B2E2F68" w14:textId="77777777" w:rsidR="00B73C5B" w:rsidRPr="000A04DE"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118 Early Childhood Supports</w:t>
            </w:r>
          </w:p>
          <w:p w14:paraId="55DD60C1" w14:textId="77777777" w:rsidR="00B73C5B" w:rsidRPr="000A04DE"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 xml:space="preserve">120 Household Tasks </w:t>
            </w:r>
          </w:p>
          <w:p w14:paraId="28D5A564" w14:textId="77777777" w:rsidR="00B73C5B" w:rsidRPr="000A04DE"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123 Assistive Prod-Household Task</w:t>
            </w:r>
          </w:p>
          <w:p w14:paraId="2736C43F" w14:textId="77777777" w:rsidR="00B73C5B" w:rsidRPr="000A04DE"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124 Comms &amp; Info Equipment</w:t>
            </w:r>
          </w:p>
          <w:p w14:paraId="7B137355" w14:textId="77777777" w:rsidR="00B73C5B" w:rsidRPr="000A04DE"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125 Participate Community</w:t>
            </w:r>
          </w:p>
          <w:p w14:paraId="059A37D4" w14:textId="343C8AE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A04DE">
              <w:rPr>
                <w:rFonts w:asciiTheme="minorHAnsi" w:hAnsiTheme="minorHAnsi" w:cstheme="minorHAnsi"/>
                <w:color w:val="000000"/>
                <w:sz w:val="20"/>
                <w:szCs w:val="20"/>
              </w:rPr>
              <w:t>127 Plan Management</w:t>
            </w:r>
            <w:r w:rsidRPr="000A04DE">
              <w:rPr>
                <w:rFonts w:asciiTheme="minorHAnsi" w:hAnsiTheme="minorHAnsi" w:cstheme="minorHAnsi"/>
                <w:color w:val="000000"/>
                <w:sz w:val="20"/>
                <w:szCs w:val="20"/>
              </w:rPr>
              <w:br/>
              <w:t>128 Therapeutic Supports</w:t>
            </w:r>
            <w:r w:rsidRPr="000A04DE">
              <w:rPr>
                <w:rFonts w:asciiTheme="minorHAnsi" w:hAnsiTheme="minorHAnsi" w:cstheme="minorHAnsi"/>
                <w:color w:val="000000"/>
                <w:sz w:val="20"/>
                <w:szCs w:val="20"/>
              </w:rPr>
              <w:br/>
              <w:t>136 Group/Centre Activities</w:t>
            </w:r>
          </w:p>
        </w:tc>
        <w:tc>
          <w:tcPr>
            <w:tcW w:w="3328" w:type="dxa"/>
            <w:shd w:val="clear" w:color="auto" w:fill="auto"/>
          </w:tcPr>
          <w:p w14:paraId="63BB23CD" w14:textId="77777777" w:rsidR="00B73C5B" w:rsidRDefault="00B73C5B" w:rsidP="00A76461">
            <w:pPr>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A04DE">
              <w:rPr>
                <w:rFonts w:asciiTheme="minorHAnsi" w:hAnsiTheme="minorHAnsi" w:cstheme="minorHAnsi"/>
                <w:color w:val="000000"/>
              </w:rPr>
              <w:t xml:space="preserve">On 2 November 2023, a notice of revocation of registration was issued to Quick Health and Care Services Pty Ltd under section 73P(1)(a), 73P(1)(d) and 73P(1)(e) of the </w:t>
            </w:r>
            <w:r w:rsidRPr="000A04DE">
              <w:rPr>
                <w:rFonts w:asciiTheme="minorHAnsi" w:hAnsiTheme="minorHAnsi" w:cstheme="minorHAnsi"/>
                <w:i/>
                <w:iCs/>
                <w:color w:val="000000"/>
              </w:rPr>
              <w:t xml:space="preserve">National Disability Insurance Scheme Act 2013 </w:t>
            </w:r>
            <w:r w:rsidRPr="000A04DE">
              <w:rPr>
                <w:rFonts w:asciiTheme="minorHAnsi" w:hAnsiTheme="minorHAnsi" w:cstheme="minorHAnsi"/>
                <w:color w:val="000000"/>
              </w:rPr>
              <w:t xml:space="preserve">(the NDIS Act). </w:t>
            </w:r>
          </w:p>
          <w:p w14:paraId="11A97FAF" w14:textId="6BD4F4AB" w:rsidR="00B73C5B" w:rsidRPr="000A04DE" w:rsidRDefault="00B73C5B" w:rsidP="00A76461">
            <w:pPr>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A04DE">
              <w:rPr>
                <w:rFonts w:asciiTheme="minorHAnsi" w:hAnsiTheme="minorHAnsi" w:cstheme="minorHAnsi"/>
                <w:color w:val="000000"/>
              </w:rPr>
              <w:t>The revocation takes effect from 5:00pm on 3 November 2023.</w:t>
            </w:r>
          </w:p>
          <w:p w14:paraId="2E942628" w14:textId="77777777" w:rsidR="00B73C5B" w:rsidRDefault="00B73C5B" w:rsidP="00B73C5B">
            <w:pPr>
              <w:spacing w:before="120"/>
              <w:cnfStyle w:val="000000000000" w:firstRow="0" w:lastRow="0" w:firstColumn="0" w:lastColumn="0" w:oddVBand="0" w:evenVBand="0" w:oddHBand="0" w:evenHBand="0" w:firstRowFirstColumn="0" w:firstRowLastColumn="0" w:lastRowFirstColumn="0" w:lastRowLastColumn="0"/>
              <w:rPr>
                <w:b/>
                <w:bCs/>
                <w:color w:val="000000"/>
                <w:sz w:val="20"/>
                <w:szCs w:val="20"/>
              </w:rPr>
            </w:pPr>
          </w:p>
          <w:p w14:paraId="085C6CFA" w14:textId="610ABD8F" w:rsidR="00B73C5B"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73C5B" w14:paraId="1CB0F23A"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shd w:val="clear" w:color="auto" w:fill="E2CDEB" w:themeFill="text2" w:themeFillTint="33"/>
          </w:tcPr>
          <w:p w14:paraId="0F431FAC" w14:textId="21AC10BC" w:rsidR="00B73C5B" w:rsidRPr="000A04DE" w:rsidRDefault="00B73C5B" w:rsidP="00B73C5B">
            <w:pPr>
              <w:spacing w:before="60" w:after="60"/>
              <w:rPr>
                <w:rFonts w:asciiTheme="minorHAnsi" w:hAnsiTheme="minorHAnsi" w:cstheme="minorHAnsi"/>
                <w:color w:val="000000"/>
              </w:rPr>
            </w:pPr>
            <w:r w:rsidRPr="000A04DE">
              <w:rPr>
                <w:rFonts w:asciiTheme="minorHAnsi" w:hAnsiTheme="minorHAnsi" w:cstheme="minorHAnsi"/>
                <w:bCs w:val="0"/>
                <w:color w:val="000000"/>
              </w:rPr>
              <w:t>Smart and Incredible Care Pty Ltd</w:t>
            </w:r>
          </w:p>
          <w:p w14:paraId="4B2356AA" w14:textId="47E96989" w:rsidR="00B73C5B" w:rsidRPr="00F35DBF" w:rsidRDefault="00B73C5B" w:rsidP="00B73C5B">
            <w:pPr>
              <w:spacing w:after="0"/>
              <w:rPr>
                <w:rFonts w:asciiTheme="minorHAnsi" w:hAnsiTheme="minorHAnsi" w:cstheme="minorHAnsi"/>
              </w:rPr>
            </w:pPr>
          </w:p>
        </w:tc>
        <w:tc>
          <w:tcPr>
            <w:tcW w:w="1443" w:type="dxa"/>
            <w:shd w:val="clear" w:color="auto" w:fill="E2CDEB" w:themeFill="text2" w:themeFillTint="33"/>
          </w:tcPr>
          <w:p w14:paraId="25C08310" w14:textId="1D22D22B" w:rsidR="00B73C5B" w:rsidRPr="00F35DBF" w:rsidRDefault="00B73C5B" w:rsidP="00B73C5B">
            <w:pPr>
              <w:spacing w:before="6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A04DE">
              <w:rPr>
                <w:rFonts w:asciiTheme="minorHAnsi" w:hAnsiTheme="minorHAnsi" w:cstheme="minorHAnsi"/>
                <w:color w:val="000000"/>
              </w:rPr>
              <w:t>88621942461</w:t>
            </w:r>
          </w:p>
        </w:tc>
        <w:tc>
          <w:tcPr>
            <w:tcW w:w="1443" w:type="dxa"/>
            <w:shd w:val="clear" w:color="auto" w:fill="E2CDEB" w:themeFill="text2" w:themeFillTint="33"/>
          </w:tcPr>
          <w:p w14:paraId="6570C557" w14:textId="5BE57670" w:rsidR="00B73C5B" w:rsidRPr="00F35DBF"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A04DE">
              <w:rPr>
                <w:rFonts w:asciiTheme="minorHAnsi" w:hAnsiTheme="minorHAnsi" w:cstheme="minorHAnsi"/>
                <w:color w:val="000000"/>
              </w:rPr>
              <w:t>Liverpool</w:t>
            </w:r>
          </w:p>
        </w:tc>
        <w:tc>
          <w:tcPr>
            <w:tcW w:w="745" w:type="dxa"/>
            <w:shd w:val="clear" w:color="auto" w:fill="E2CDEB" w:themeFill="text2" w:themeFillTint="33"/>
          </w:tcPr>
          <w:p w14:paraId="324F9437" w14:textId="0CFD9715" w:rsidR="00B73C5B" w:rsidRPr="00F35DBF"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A04DE">
              <w:rPr>
                <w:rFonts w:asciiTheme="minorHAnsi" w:hAnsiTheme="minorHAnsi" w:cstheme="minorHAnsi"/>
                <w:color w:val="000000"/>
              </w:rPr>
              <w:t>NSW</w:t>
            </w:r>
          </w:p>
        </w:tc>
        <w:tc>
          <w:tcPr>
            <w:tcW w:w="704" w:type="dxa"/>
            <w:shd w:val="clear" w:color="auto" w:fill="E2CDEB" w:themeFill="text2" w:themeFillTint="33"/>
          </w:tcPr>
          <w:p w14:paraId="31F5D441" w14:textId="7799C5C9" w:rsidR="00B73C5B" w:rsidRPr="00F35DBF"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A04DE">
              <w:rPr>
                <w:rFonts w:asciiTheme="minorHAnsi" w:hAnsiTheme="minorHAnsi" w:cstheme="minorHAnsi"/>
                <w:color w:val="000000"/>
              </w:rPr>
              <w:t>2170</w:t>
            </w:r>
          </w:p>
        </w:tc>
        <w:tc>
          <w:tcPr>
            <w:tcW w:w="5103" w:type="dxa"/>
            <w:shd w:val="clear" w:color="auto" w:fill="E2CDEB" w:themeFill="text2" w:themeFillTint="33"/>
          </w:tcPr>
          <w:p w14:paraId="6145A2F5" w14:textId="77777777" w:rsidR="00B73C5B" w:rsidRPr="000A04DE" w:rsidRDefault="00B73C5B" w:rsidP="00B73C5B">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106 Assist-Life Stage, Transition</w:t>
            </w:r>
          </w:p>
          <w:p w14:paraId="4789836B" w14:textId="77777777" w:rsidR="00B73C5B" w:rsidRPr="000A04DE" w:rsidRDefault="00B73C5B" w:rsidP="00B73C5B">
            <w:pPr>
              <w:spacing w:before="60" w:after="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107 Assist-Personal Activities</w:t>
            </w:r>
          </w:p>
          <w:p w14:paraId="018387BA" w14:textId="77777777" w:rsidR="00B73C5B" w:rsidRPr="000A04DE"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108 Assist-Travel/Transport</w:t>
            </w:r>
          </w:p>
          <w:p w14:paraId="2DFA949B" w14:textId="77777777" w:rsidR="00B73C5B" w:rsidRPr="000A04DE"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lastRenderedPageBreak/>
              <w:t>110 Behaviour Support</w:t>
            </w:r>
            <w:r w:rsidRPr="000A04DE">
              <w:rPr>
                <w:rFonts w:asciiTheme="minorHAnsi" w:hAnsiTheme="minorHAnsi" w:cstheme="minorHAnsi"/>
                <w:color w:val="000000"/>
                <w:sz w:val="20"/>
                <w:szCs w:val="20"/>
              </w:rPr>
              <w:br/>
              <w:t>111 Assist-Life Stage, Transition</w:t>
            </w:r>
          </w:p>
          <w:p w14:paraId="0123D455" w14:textId="77777777" w:rsidR="00B73C5B" w:rsidRPr="000A04DE"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115 Daily Tasks/Shared Living</w:t>
            </w:r>
          </w:p>
          <w:p w14:paraId="56956D93" w14:textId="77777777" w:rsidR="00B73C5B" w:rsidRPr="000A04DE"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 xml:space="preserve">116 </w:t>
            </w:r>
            <w:proofErr w:type="spellStart"/>
            <w:r w:rsidRPr="000A04DE">
              <w:rPr>
                <w:rFonts w:asciiTheme="minorHAnsi" w:hAnsiTheme="minorHAnsi" w:cstheme="minorHAnsi"/>
                <w:color w:val="000000"/>
                <w:sz w:val="20"/>
                <w:szCs w:val="20"/>
              </w:rPr>
              <w:t>Innov</w:t>
            </w:r>
            <w:proofErr w:type="spellEnd"/>
            <w:r w:rsidRPr="000A04DE">
              <w:rPr>
                <w:rFonts w:asciiTheme="minorHAnsi" w:hAnsiTheme="minorHAnsi" w:cstheme="minorHAnsi"/>
                <w:color w:val="000000"/>
                <w:sz w:val="20"/>
                <w:szCs w:val="20"/>
              </w:rPr>
              <w:t xml:space="preserve"> Community Participation </w:t>
            </w:r>
          </w:p>
          <w:p w14:paraId="3D997470" w14:textId="77777777" w:rsidR="00B73C5B" w:rsidRPr="000A04DE"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117 Development-Life Skills</w:t>
            </w:r>
          </w:p>
          <w:p w14:paraId="4314B3B8" w14:textId="77777777" w:rsidR="00B73C5B" w:rsidRPr="000A04DE"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118 Early Childhood Supports</w:t>
            </w:r>
          </w:p>
          <w:p w14:paraId="0C3F7B2E" w14:textId="77777777" w:rsidR="00B73C5B" w:rsidRPr="000A04DE"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 xml:space="preserve">120 Household Tasks </w:t>
            </w:r>
          </w:p>
          <w:p w14:paraId="7A65454F" w14:textId="77777777" w:rsidR="00B73C5B" w:rsidRPr="000A04DE"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0A04DE">
              <w:rPr>
                <w:rFonts w:asciiTheme="minorHAnsi" w:hAnsiTheme="minorHAnsi" w:cstheme="minorHAnsi"/>
                <w:color w:val="000000"/>
                <w:sz w:val="20"/>
                <w:szCs w:val="20"/>
              </w:rPr>
              <w:t>125 Participate Community</w:t>
            </w:r>
          </w:p>
          <w:p w14:paraId="3EDC8606" w14:textId="1A20F158" w:rsidR="00B73C5B" w:rsidRPr="00F35DBF"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A04DE">
              <w:rPr>
                <w:rFonts w:asciiTheme="minorHAnsi" w:hAnsiTheme="minorHAnsi" w:cstheme="minorHAnsi"/>
                <w:color w:val="000000"/>
                <w:sz w:val="20"/>
                <w:szCs w:val="20"/>
              </w:rPr>
              <w:t>127 Plan Management</w:t>
            </w:r>
            <w:r w:rsidRPr="000A04DE">
              <w:rPr>
                <w:rFonts w:asciiTheme="minorHAnsi" w:hAnsiTheme="minorHAnsi" w:cstheme="minorHAnsi"/>
                <w:color w:val="000000"/>
                <w:sz w:val="20"/>
                <w:szCs w:val="20"/>
              </w:rPr>
              <w:br/>
              <w:t>128 Therapeutic Supports</w:t>
            </w:r>
            <w:r w:rsidRPr="000A04DE">
              <w:rPr>
                <w:rFonts w:asciiTheme="minorHAnsi" w:hAnsiTheme="minorHAnsi" w:cstheme="minorHAnsi"/>
                <w:color w:val="000000"/>
                <w:sz w:val="20"/>
                <w:szCs w:val="20"/>
              </w:rPr>
              <w:br/>
              <w:t>136 Group/Centre Activities</w:t>
            </w:r>
          </w:p>
        </w:tc>
        <w:tc>
          <w:tcPr>
            <w:tcW w:w="3328" w:type="dxa"/>
            <w:shd w:val="clear" w:color="auto" w:fill="E2CDEB" w:themeFill="text2" w:themeFillTint="33"/>
          </w:tcPr>
          <w:p w14:paraId="22A065D3" w14:textId="77777777" w:rsidR="00B73C5B" w:rsidRDefault="00B73C5B" w:rsidP="00A76461">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0A04DE">
              <w:rPr>
                <w:rFonts w:asciiTheme="minorHAnsi" w:hAnsiTheme="minorHAnsi" w:cstheme="minorHAnsi"/>
                <w:color w:val="000000"/>
              </w:rPr>
              <w:lastRenderedPageBreak/>
              <w:t xml:space="preserve">On 2 November 2023, a notice of revocation of registration was issued to Smart and Incredible Care Pty Ltd under section </w:t>
            </w:r>
            <w:r w:rsidRPr="000A04DE">
              <w:rPr>
                <w:rFonts w:asciiTheme="minorHAnsi" w:hAnsiTheme="minorHAnsi" w:cstheme="minorHAnsi"/>
                <w:color w:val="000000"/>
              </w:rPr>
              <w:lastRenderedPageBreak/>
              <w:t xml:space="preserve">73P(1)(a), 73P(1)(d) and 73P(1)(e) of the </w:t>
            </w:r>
            <w:r w:rsidRPr="000A04DE">
              <w:rPr>
                <w:rFonts w:asciiTheme="minorHAnsi" w:hAnsiTheme="minorHAnsi" w:cstheme="minorHAnsi"/>
                <w:i/>
                <w:iCs/>
                <w:color w:val="000000"/>
              </w:rPr>
              <w:t xml:space="preserve">National Disability Insurance Scheme Act 2013 </w:t>
            </w:r>
            <w:r w:rsidRPr="000A04DE">
              <w:rPr>
                <w:rFonts w:asciiTheme="minorHAnsi" w:hAnsiTheme="minorHAnsi" w:cstheme="minorHAnsi"/>
                <w:color w:val="000000"/>
              </w:rPr>
              <w:t xml:space="preserve">(the NDIS Act). </w:t>
            </w:r>
          </w:p>
          <w:p w14:paraId="7CD78A5E" w14:textId="0F6EA443" w:rsidR="00B73C5B" w:rsidRPr="000A04DE" w:rsidRDefault="00B73C5B" w:rsidP="00A76461">
            <w:pPr>
              <w:spacing w:before="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0A04DE">
              <w:rPr>
                <w:rFonts w:asciiTheme="minorHAnsi" w:hAnsiTheme="minorHAnsi" w:cstheme="minorHAnsi"/>
                <w:color w:val="000000"/>
              </w:rPr>
              <w:t>The revocation takes effect from 5:00pm on 3 November 2023.</w:t>
            </w:r>
          </w:p>
          <w:p w14:paraId="2D0E67CD" w14:textId="6BD33BDA" w:rsidR="00B73C5B" w:rsidRPr="00F35DBF"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B73C5B" w14:paraId="37EF046F" w14:textId="77777777" w:rsidTr="001F52D4">
        <w:tc>
          <w:tcPr>
            <w:cnfStyle w:val="001000000000" w:firstRow="0" w:lastRow="0" w:firstColumn="1" w:lastColumn="0" w:oddVBand="0" w:evenVBand="0" w:oddHBand="0" w:evenHBand="0" w:firstRowFirstColumn="0" w:firstRowLastColumn="0" w:lastRowFirstColumn="0" w:lastRowLastColumn="0"/>
            <w:tcW w:w="1756" w:type="dxa"/>
            <w:shd w:val="clear" w:color="auto" w:fill="auto"/>
          </w:tcPr>
          <w:p w14:paraId="06C3514B" w14:textId="054A9FC4" w:rsidR="00B73C5B" w:rsidRPr="00F35DBF" w:rsidRDefault="00B73C5B" w:rsidP="00B73C5B">
            <w:pPr>
              <w:spacing w:after="0"/>
              <w:rPr>
                <w:rFonts w:asciiTheme="minorHAnsi" w:hAnsiTheme="minorHAnsi" w:cstheme="minorHAnsi"/>
              </w:rPr>
            </w:pPr>
            <w:proofErr w:type="spellStart"/>
            <w:r w:rsidRPr="00F35DBF">
              <w:rPr>
                <w:rFonts w:asciiTheme="minorHAnsi" w:hAnsiTheme="minorHAnsi" w:cstheme="minorHAnsi"/>
              </w:rPr>
              <w:lastRenderedPageBreak/>
              <w:t>Creatability</w:t>
            </w:r>
            <w:proofErr w:type="spellEnd"/>
            <w:r w:rsidRPr="00F35DBF">
              <w:rPr>
                <w:rFonts w:asciiTheme="minorHAnsi" w:hAnsiTheme="minorHAnsi" w:cstheme="minorHAnsi"/>
              </w:rPr>
              <w:t xml:space="preserve"> Services Pty Ltd </w:t>
            </w:r>
          </w:p>
          <w:p w14:paraId="121E2E94" w14:textId="0A54373E" w:rsidR="00B73C5B" w:rsidRPr="00F35DBF" w:rsidRDefault="00B73C5B" w:rsidP="00B73C5B">
            <w:pPr>
              <w:spacing w:before="120" w:after="0"/>
              <w:rPr>
                <w:rFonts w:asciiTheme="minorHAnsi" w:hAnsiTheme="minorHAnsi" w:cstheme="minorHAnsi"/>
              </w:rPr>
            </w:pPr>
            <w:r w:rsidRPr="00F35DBF">
              <w:rPr>
                <w:rFonts w:asciiTheme="minorHAnsi" w:hAnsiTheme="minorHAnsi" w:cstheme="minorHAnsi"/>
              </w:rPr>
              <w:t>4-DDJEO5T</w:t>
            </w:r>
          </w:p>
        </w:tc>
        <w:tc>
          <w:tcPr>
            <w:tcW w:w="1443" w:type="dxa"/>
            <w:shd w:val="clear" w:color="auto" w:fill="auto"/>
          </w:tcPr>
          <w:p w14:paraId="2AEDA554" w14:textId="72406CC3" w:rsidR="00B73C5B" w:rsidRPr="00F35DBF" w:rsidRDefault="00B73C5B" w:rsidP="00B73C5B">
            <w:pPr>
              <w:spacing w:before="6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5DBF">
              <w:rPr>
                <w:rFonts w:asciiTheme="minorHAnsi" w:hAnsiTheme="minorHAnsi" w:cstheme="minorHAnsi"/>
              </w:rPr>
              <w:t>50635716362</w:t>
            </w:r>
          </w:p>
        </w:tc>
        <w:tc>
          <w:tcPr>
            <w:tcW w:w="1443" w:type="dxa"/>
            <w:shd w:val="clear" w:color="auto" w:fill="auto"/>
          </w:tcPr>
          <w:p w14:paraId="79EC5EE1" w14:textId="2C99781E" w:rsidR="00B73C5B" w:rsidRPr="00F35DBF"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5DBF">
              <w:rPr>
                <w:rFonts w:asciiTheme="minorHAnsi" w:hAnsiTheme="minorHAnsi" w:cstheme="minorHAnsi"/>
              </w:rPr>
              <w:t>Harris Park</w:t>
            </w:r>
          </w:p>
        </w:tc>
        <w:tc>
          <w:tcPr>
            <w:tcW w:w="745" w:type="dxa"/>
            <w:shd w:val="clear" w:color="auto" w:fill="auto"/>
          </w:tcPr>
          <w:p w14:paraId="7C00D5FF" w14:textId="16A1D35E" w:rsidR="00B73C5B" w:rsidRPr="00F35DBF"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F35DBF">
              <w:rPr>
                <w:rFonts w:asciiTheme="minorHAnsi" w:hAnsiTheme="minorHAnsi" w:cstheme="minorHAnsi"/>
              </w:rPr>
              <w:t>NSW</w:t>
            </w:r>
          </w:p>
        </w:tc>
        <w:tc>
          <w:tcPr>
            <w:tcW w:w="704" w:type="dxa"/>
            <w:shd w:val="clear" w:color="auto" w:fill="auto"/>
          </w:tcPr>
          <w:p w14:paraId="471E8602" w14:textId="59368707" w:rsidR="00B73C5B" w:rsidRPr="00F35DBF"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5DBF">
              <w:rPr>
                <w:rFonts w:asciiTheme="minorHAnsi" w:hAnsiTheme="minorHAnsi" w:cstheme="minorHAnsi"/>
              </w:rPr>
              <w:t>2150</w:t>
            </w:r>
          </w:p>
        </w:tc>
        <w:tc>
          <w:tcPr>
            <w:tcW w:w="5103" w:type="dxa"/>
            <w:shd w:val="clear" w:color="auto" w:fill="auto"/>
          </w:tcPr>
          <w:p w14:paraId="1BE6F522"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101 Accommodation/Tenancy</w:t>
            </w:r>
          </w:p>
          <w:p w14:paraId="0656C7D0"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106 Assist-Life Stage, Transition</w:t>
            </w:r>
          </w:p>
          <w:p w14:paraId="4A3C1B5A"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107 Assist-Personal Activities</w:t>
            </w:r>
          </w:p>
          <w:p w14:paraId="7EF22CA6"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108 Assist-Travel/Transport</w:t>
            </w:r>
          </w:p>
          <w:p w14:paraId="2BA7DE28"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110 Behaviour Support</w:t>
            </w:r>
          </w:p>
          <w:p w14:paraId="62027620"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111 Home Modification</w:t>
            </w:r>
          </w:p>
          <w:p w14:paraId="137AA26A"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114 Community Nursing Care</w:t>
            </w:r>
          </w:p>
          <w:p w14:paraId="62B5687D"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115 Daily Tasks/Shared Living</w:t>
            </w:r>
          </w:p>
          <w:p w14:paraId="64767526"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 xml:space="preserve">116 </w:t>
            </w:r>
            <w:proofErr w:type="spellStart"/>
            <w:r w:rsidRPr="00F35DBF">
              <w:rPr>
                <w:rFonts w:asciiTheme="minorHAnsi" w:hAnsiTheme="minorHAnsi" w:cstheme="minorHAnsi"/>
                <w:sz w:val="20"/>
                <w:szCs w:val="20"/>
              </w:rPr>
              <w:t>Innov</w:t>
            </w:r>
            <w:proofErr w:type="spellEnd"/>
            <w:r w:rsidRPr="00F35DBF">
              <w:rPr>
                <w:rFonts w:asciiTheme="minorHAnsi" w:hAnsiTheme="minorHAnsi" w:cstheme="minorHAnsi"/>
                <w:sz w:val="20"/>
                <w:szCs w:val="20"/>
              </w:rPr>
              <w:t xml:space="preserve"> Community Participation</w:t>
            </w:r>
          </w:p>
          <w:p w14:paraId="2F7928AB"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117 Development-Life Skills</w:t>
            </w:r>
          </w:p>
          <w:p w14:paraId="5619F73F"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118 Early Childhood Supports</w:t>
            </w:r>
          </w:p>
          <w:p w14:paraId="3D2EFE88"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120 Household Tasks</w:t>
            </w:r>
          </w:p>
          <w:p w14:paraId="4EE78EA8"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125 Participate Community</w:t>
            </w:r>
          </w:p>
          <w:p w14:paraId="2458A869"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127 Plan Management</w:t>
            </w:r>
          </w:p>
          <w:p w14:paraId="784194C4"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128 Therapeutic Supports</w:t>
            </w:r>
          </w:p>
          <w:p w14:paraId="06F50E21"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131 Specialised Disability Accommodation</w:t>
            </w:r>
          </w:p>
          <w:p w14:paraId="022BC343"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lastRenderedPageBreak/>
              <w:t>132 Support Coordination</w:t>
            </w:r>
          </w:p>
          <w:p w14:paraId="7907C3A1" w14:textId="63EE8873"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35DBF">
              <w:rPr>
                <w:rFonts w:asciiTheme="minorHAnsi" w:hAnsiTheme="minorHAnsi" w:cstheme="minorHAnsi"/>
                <w:sz w:val="20"/>
                <w:szCs w:val="20"/>
              </w:rPr>
              <w:t>136 Group/Centre Activities</w:t>
            </w:r>
          </w:p>
        </w:tc>
        <w:tc>
          <w:tcPr>
            <w:tcW w:w="3328" w:type="dxa"/>
            <w:shd w:val="clear" w:color="auto" w:fill="auto"/>
          </w:tcPr>
          <w:p w14:paraId="50F59CF0" w14:textId="7BE171E1"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35DBF">
              <w:rPr>
                <w:rFonts w:asciiTheme="minorHAnsi" w:hAnsiTheme="minorHAnsi" w:cstheme="minorHAnsi"/>
              </w:rPr>
              <w:lastRenderedPageBreak/>
              <w:t xml:space="preserve">On </w:t>
            </w:r>
            <w:r>
              <w:rPr>
                <w:rFonts w:asciiTheme="minorHAnsi" w:hAnsiTheme="minorHAnsi" w:cstheme="minorHAnsi"/>
              </w:rPr>
              <w:t>25</w:t>
            </w:r>
            <w:r w:rsidRPr="00F35DBF">
              <w:rPr>
                <w:rFonts w:asciiTheme="minorHAnsi" w:hAnsiTheme="minorHAnsi" w:cstheme="minorHAnsi"/>
              </w:rPr>
              <w:t xml:space="preserve"> October 2023, a notice of revocation of registration was issued to </w:t>
            </w:r>
            <w:proofErr w:type="spellStart"/>
            <w:r w:rsidRPr="00F35DBF">
              <w:rPr>
                <w:rFonts w:asciiTheme="minorHAnsi" w:hAnsiTheme="minorHAnsi" w:cstheme="minorHAnsi"/>
              </w:rPr>
              <w:t>Creatability</w:t>
            </w:r>
            <w:proofErr w:type="spellEnd"/>
            <w:r w:rsidRPr="00F35DBF">
              <w:rPr>
                <w:rFonts w:asciiTheme="minorHAnsi" w:hAnsiTheme="minorHAnsi" w:cstheme="minorHAnsi"/>
              </w:rPr>
              <w:t xml:space="preserve"> Services Pty Ltd under sections 73P(1)(a) and 73P(1)(d) of the </w:t>
            </w:r>
            <w:r w:rsidRPr="00F35DBF">
              <w:rPr>
                <w:rFonts w:asciiTheme="minorHAnsi" w:hAnsiTheme="minorHAnsi" w:cstheme="minorHAnsi"/>
                <w:i/>
                <w:iCs/>
              </w:rPr>
              <w:t xml:space="preserve">National Disability Insurance Scheme Act 2013 </w:t>
            </w:r>
            <w:r w:rsidRPr="00F35DBF">
              <w:rPr>
                <w:rFonts w:asciiTheme="minorHAnsi" w:hAnsiTheme="minorHAnsi" w:cstheme="minorHAnsi"/>
              </w:rPr>
              <w:t>(the NDIS Act). The revocation takes effect from 5:00pm on 9 November 2023.</w:t>
            </w:r>
          </w:p>
          <w:p w14:paraId="79928903" w14:textId="77777777" w:rsidR="00B73C5B" w:rsidRPr="00F35DBF"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p w14:paraId="39E8ED93" w14:textId="12DAC8D8" w:rsidR="00B73C5B" w:rsidRPr="00226AB6" w:rsidRDefault="00B73C5B" w:rsidP="00B73C5B">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73C5B" w14:paraId="659CEA7A"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shd w:val="clear" w:color="auto" w:fill="E2CDEB" w:themeFill="text2" w:themeFillTint="33"/>
          </w:tcPr>
          <w:p w14:paraId="233AD496" w14:textId="557413FC" w:rsidR="00B73C5B" w:rsidRPr="00226AB6" w:rsidRDefault="00B73C5B" w:rsidP="00B73C5B">
            <w:pPr>
              <w:spacing w:before="120" w:after="0"/>
              <w:rPr>
                <w:rFonts w:asciiTheme="minorHAnsi" w:hAnsiTheme="minorHAnsi" w:cstheme="minorHAnsi"/>
                <w:color w:val="000000"/>
              </w:rPr>
            </w:pPr>
            <w:r w:rsidRPr="00226AB6">
              <w:rPr>
                <w:rFonts w:asciiTheme="minorHAnsi" w:hAnsiTheme="minorHAnsi" w:cstheme="minorHAnsi"/>
              </w:rPr>
              <w:t xml:space="preserve">Allied Media Group Pty Ltd </w:t>
            </w:r>
          </w:p>
        </w:tc>
        <w:tc>
          <w:tcPr>
            <w:tcW w:w="1443" w:type="dxa"/>
            <w:shd w:val="clear" w:color="auto" w:fill="E2CDEB" w:themeFill="text2" w:themeFillTint="33"/>
          </w:tcPr>
          <w:p w14:paraId="22FA49A6" w14:textId="1F980FB6" w:rsidR="00B73C5B" w:rsidRPr="00226AB6" w:rsidRDefault="00B73C5B" w:rsidP="00B73C5B">
            <w:pPr>
              <w:spacing w:before="6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26AB6">
              <w:rPr>
                <w:rFonts w:asciiTheme="minorHAnsi" w:hAnsiTheme="minorHAnsi" w:cstheme="minorHAnsi"/>
              </w:rPr>
              <w:t>86626792381</w:t>
            </w:r>
          </w:p>
        </w:tc>
        <w:tc>
          <w:tcPr>
            <w:tcW w:w="1443" w:type="dxa"/>
            <w:shd w:val="clear" w:color="auto" w:fill="E2CDEB" w:themeFill="text2" w:themeFillTint="33"/>
          </w:tcPr>
          <w:p w14:paraId="76E81FE5" w14:textId="279F83D3" w:rsidR="00B73C5B" w:rsidRPr="00226AB6"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26AB6">
              <w:rPr>
                <w:rFonts w:asciiTheme="minorHAnsi" w:hAnsiTheme="minorHAnsi" w:cstheme="minorHAnsi"/>
              </w:rPr>
              <w:t>Carlingford</w:t>
            </w:r>
          </w:p>
        </w:tc>
        <w:tc>
          <w:tcPr>
            <w:tcW w:w="745" w:type="dxa"/>
            <w:shd w:val="clear" w:color="auto" w:fill="E2CDEB" w:themeFill="text2" w:themeFillTint="33"/>
          </w:tcPr>
          <w:p w14:paraId="421C960B" w14:textId="2D90ECCD" w:rsidR="00B73C5B" w:rsidRPr="00226AB6"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sidRPr="00226AB6">
              <w:rPr>
                <w:rFonts w:asciiTheme="minorHAnsi" w:hAnsiTheme="minorHAnsi" w:cstheme="minorHAnsi"/>
                <w:lang w:val="en"/>
              </w:rPr>
              <w:t>NSW</w:t>
            </w:r>
          </w:p>
        </w:tc>
        <w:tc>
          <w:tcPr>
            <w:tcW w:w="704" w:type="dxa"/>
            <w:shd w:val="clear" w:color="auto" w:fill="E2CDEB" w:themeFill="text2" w:themeFillTint="33"/>
          </w:tcPr>
          <w:p w14:paraId="5DB4F597" w14:textId="2BD94253" w:rsidR="00B73C5B" w:rsidRPr="00226AB6"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val="en"/>
              </w:rPr>
            </w:pPr>
            <w:r w:rsidRPr="00226AB6">
              <w:rPr>
                <w:rFonts w:asciiTheme="minorHAnsi" w:hAnsiTheme="minorHAnsi" w:cstheme="minorHAnsi"/>
              </w:rPr>
              <w:t>2118</w:t>
            </w:r>
          </w:p>
        </w:tc>
        <w:tc>
          <w:tcPr>
            <w:tcW w:w="5103" w:type="dxa"/>
            <w:shd w:val="clear" w:color="auto" w:fill="E2CDEB" w:themeFill="text2" w:themeFillTint="33"/>
          </w:tcPr>
          <w:p w14:paraId="48D2396D"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101</w:t>
            </w:r>
            <w:r w:rsidRPr="00DE05DD">
              <w:rPr>
                <w:rFonts w:asciiTheme="minorHAnsi" w:hAnsiTheme="minorHAnsi" w:cstheme="minorHAnsi"/>
                <w:sz w:val="20"/>
                <w:szCs w:val="20"/>
              </w:rPr>
              <w:t xml:space="preserve"> </w:t>
            </w:r>
            <w:r w:rsidRPr="00DE05DD">
              <w:rPr>
                <w:rFonts w:asciiTheme="minorHAnsi" w:hAnsiTheme="minorHAnsi" w:cstheme="minorHAnsi"/>
                <w:color w:val="000000" w:themeColor="text1"/>
                <w:sz w:val="20"/>
                <w:szCs w:val="20"/>
              </w:rPr>
              <w:t>Accommodation/Tenancy</w:t>
            </w:r>
          </w:p>
          <w:p w14:paraId="43F1EB2E"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103 Assist Prod-Pers Care/Safety</w:t>
            </w:r>
          </w:p>
          <w:p w14:paraId="32D822B9"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106 Assist-Life Stage, Transition</w:t>
            </w:r>
          </w:p>
          <w:p w14:paraId="28B8D2F9"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107 Assist-Personal Activities</w:t>
            </w:r>
          </w:p>
          <w:p w14:paraId="55826409"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108 Assist-Travel/Transport</w:t>
            </w:r>
          </w:p>
          <w:p w14:paraId="06449559"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111 Home Modification</w:t>
            </w:r>
          </w:p>
          <w:p w14:paraId="10223646"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114 Community Nursing Care</w:t>
            </w:r>
          </w:p>
          <w:p w14:paraId="0B88E516"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115 Daily Tasks/Shared Living</w:t>
            </w:r>
          </w:p>
          <w:p w14:paraId="1DC945AD"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 xml:space="preserve">116 </w:t>
            </w:r>
            <w:proofErr w:type="spellStart"/>
            <w:r w:rsidRPr="00DE05DD">
              <w:rPr>
                <w:rFonts w:asciiTheme="minorHAnsi" w:hAnsiTheme="minorHAnsi" w:cstheme="minorHAnsi"/>
                <w:color w:val="000000" w:themeColor="text1"/>
                <w:sz w:val="20"/>
                <w:szCs w:val="20"/>
              </w:rPr>
              <w:t>Innov</w:t>
            </w:r>
            <w:proofErr w:type="spellEnd"/>
            <w:r w:rsidRPr="00DE05DD">
              <w:rPr>
                <w:rFonts w:asciiTheme="minorHAnsi" w:hAnsiTheme="minorHAnsi" w:cstheme="minorHAnsi"/>
                <w:color w:val="000000" w:themeColor="text1"/>
                <w:sz w:val="20"/>
                <w:szCs w:val="20"/>
              </w:rPr>
              <w:t xml:space="preserve"> Community Participation</w:t>
            </w:r>
          </w:p>
          <w:p w14:paraId="4D82B8AA"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117 Development-Life Skills</w:t>
            </w:r>
          </w:p>
          <w:p w14:paraId="2AF34227"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118 Early Childhood Supports</w:t>
            </w:r>
          </w:p>
          <w:p w14:paraId="513D9753"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120 Household Tasks</w:t>
            </w:r>
          </w:p>
          <w:p w14:paraId="42E33E18"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125 Participate Community</w:t>
            </w:r>
          </w:p>
          <w:p w14:paraId="22D1EAA0"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126 Ex Phys Pers Training</w:t>
            </w:r>
          </w:p>
          <w:p w14:paraId="6A22AFAC"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127 Plan Management</w:t>
            </w:r>
          </w:p>
          <w:p w14:paraId="4FBA587D"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128 Therapeutic Supports</w:t>
            </w:r>
          </w:p>
          <w:p w14:paraId="3AE188AE"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129 Specialised Driver Training</w:t>
            </w:r>
          </w:p>
          <w:p w14:paraId="794549CF"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131 Specialised Disability Accommodation</w:t>
            </w:r>
          </w:p>
          <w:p w14:paraId="722D78CA" w14:textId="77777777" w:rsidR="00B73C5B" w:rsidRPr="00DE05DD"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E05DD">
              <w:rPr>
                <w:rFonts w:asciiTheme="minorHAnsi" w:hAnsiTheme="minorHAnsi" w:cstheme="minorHAnsi"/>
                <w:color w:val="000000" w:themeColor="text1"/>
                <w:sz w:val="20"/>
                <w:szCs w:val="20"/>
              </w:rPr>
              <w:t>132 Support Coordination</w:t>
            </w:r>
          </w:p>
          <w:p w14:paraId="023E9AA5" w14:textId="557FE17B" w:rsidR="00B73C5B" w:rsidRPr="00DE05DD" w:rsidRDefault="00B73C5B" w:rsidP="00B73C5B">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DE05DD">
              <w:rPr>
                <w:rFonts w:asciiTheme="minorHAnsi" w:hAnsiTheme="minorHAnsi" w:cstheme="minorHAnsi"/>
                <w:color w:val="000000" w:themeColor="text1"/>
                <w:sz w:val="20"/>
                <w:szCs w:val="20"/>
              </w:rPr>
              <w:t>136 Group/Centre Activities</w:t>
            </w:r>
          </w:p>
        </w:tc>
        <w:tc>
          <w:tcPr>
            <w:tcW w:w="3328" w:type="dxa"/>
            <w:shd w:val="clear" w:color="auto" w:fill="E2CDEB" w:themeFill="text2" w:themeFillTint="33"/>
          </w:tcPr>
          <w:p w14:paraId="36BF57ED" w14:textId="1E203A94" w:rsidR="00B73C5B" w:rsidRPr="00226AB6" w:rsidRDefault="00B73C5B" w:rsidP="00B73C5B">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26AB6">
              <w:rPr>
                <w:rFonts w:asciiTheme="minorHAnsi" w:hAnsiTheme="minorHAnsi" w:cstheme="minorHAnsi"/>
              </w:rPr>
              <w:t xml:space="preserve">On 19 October 2023, a notice of revocation of registration was issued to Allied Media Group Pty Ltd under sections 73P(1)(a) and 73P(1)(d) of the </w:t>
            </w:r>
            <w:r w:rsidRPr="00226AB6">
              <w:rPr>
                <w:rFonts w:asciiTheme="minorHAnsi" w:hAnsiTheme="minorHAnsi" w:cstheme="minorHAnsi"/>
                <w:i/>
                <w:iCs/>
              </w:rPr>
              <w:t xml:space="preserve">National Disability Insurance Scheme Act 2013 </w:t>
            </w:r>
            <w:r w:rsidRPr="00226AB6">
              <w:rPr>
                <w:rFonts w:asciiTheme="minorHAnsi" w:hAnsiTheme="minorHAnsi" w:cstheme="minorHAnsi"/>
              </w:rPr>
              <w:t>(the NDIS Act). The revocation takes effect from 5:00pm on 9 November 2023.</w:t>
            </w:r>
          </w:p>
        </w:tc>
      </w:tr>
      <w:tr w:rsidR="00B73C5B" w14:paraId="559D434C" w14:textId="77777777" w:rsidTr="001F52D4">
        <w:tc>
          <w:tcPr>
            <w:cnfStyle w:val="001000000000" w:firstRow="0" w:lastRow="0" w:firstColumn="1" w:lastColumn="0" w:oddVBand="0" w:evenVBand="0" w:oddHBand="0" w:evenHBand="0" w:firstRowFirstColumn="0" w:firstRowLastColumn="0" w:lastRowFirstColumn="0" w:lastRowLastColumn="0"/>
            <w:tcW w:w="1756" w:type="dxa"/>
            <w:shd w:val="clear" w:color="auto" w:fill="auto"/>
          </w:tcPr>
          <w:p w14:paraId="25A70882" w14:textId="2487AD99" w:rsidR="00B73C5B" w:rsidRPr="000B19F8" w:rsidRDefault="00B73C5B" w:rsidP="00B73C5B">
            <w:pPr>
              <w:spacing w:before="120"/>
              <w:rPr>
                <w:rFonts w:asciiTheme="minorHAnsi" w:hAnsiTheme="minorHAnsi" w:cstheme="minorHAnsi"/>
                <w:color w:val="000000"/>
              </w:rPr>
            </w:pPr>
            <w:proofErr w:type="spellStart"/>
            <w:r w:rsidRPr="000B19F8">
              <w:rPr>
                <w:rFonts w:asciiTheme="minorHAnsi" w:hAnsiTheme="minorHAnsi" w:cstheme="minorHAnsi"/>
                <w:bCs w:val="0"/>
                <w:color w:val="000000"/>
              </w:rPr>
              <w:t>Cigma</w:t>
            </w:r>
            <w:proofErr w:type="spellEnd"/>
            <w:r w:rsidRPr="000B19F8">
              <w:rPr>
                <w:rFonts w:asciiTheme="minorHAnsi" w:hAnsiTheme="minorHAnsi" w:cstheme="minorHAnsi"/>
                <w:bCs w:val="0"/>
                <w:color w:val="000000"/>
              </w:rPr>
              <w:t xml:space="preserve"> Pty Ltd</w:t>
            </w:r>
          </w:p>
          <w:p w14:paraId="4F5D1CBD" w14:textId="0E6E1355" w:rsidR="00B73C5B" w:rsidRPr="000B19F8" w:rsidRDefault="00B73C5B" w:rsidP="00B73C5B">
            <w:pPr>
              <w:pStyle w:val="NormalWeb"/>
              <w:spacing w:before="120" w:beforeAutospacing="0" w:after="240" w:afterAutospacing="0"/>
              <w:rPr>
                <w:rFonts w:asciiTheme="minorHAnsi" w:hAnsiTheme="minorHAnsi" w:cstheme="minorHAnsi"/>
                <w:sz w:val="22"/>
                <w:szCs w:val="22"/>
              </w:rPr>
            </w:pPr>
          </w:p>
        </w:tc>
        <w:tc>
          <w:tcPr>
            <w:tcW w:w="1443" w:type="dxa"/>
            <w:shd w:val="clear" w:color="auto" w:fill="auto"/>
          </w:tcPr>
          <w:p w14:paraId="42246370" w14:textId="172C9862" w:rsidR="00B73C5B" w:rsidRPr="000B19F8" w:rsidRDefault="00B73C5B" w:rsidP="00B73C5B">
            <w:pPr>
              <w:spacing w:before="6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19F8">
              <w:rPr>
                <w:rFonts w:asciiTheme="minorHAnsi" w:hAnsiTheme="minorHAnsi" w:cstheme="minorHAnsi"/>
                <w:color w:val="000000"/>
              </w:rPr>
              <w:t>68644730549</w:t>
            </w:r>
          </w:p>
        </w:tc>
        <w:tc>
          <w:tcPr>
            <w:tcW w:w="1443" w:type="dxa"/>
            <w:shd w:val="clear" w:color="auto" w:fill="auto"/>
          </w:tcPr>
          <w:p w14:paraId="0907A54B" w14:textId="2655164B" w:rsidR="00B73C5B" w:rsidRPr="000B19F8"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19F8">
              <w:rPr>
                <w:rFonts w:asciiTheme="minorHAnsi" w:hAnsiTheme="minorHAnsi" w:cstheme="minorHAnsi"/>
                <w:color w:val="000000"/>
              </w:rPr>
              <w:t xml:space="preserve">Glenmore </w:t>
            </w:r>
            <w:r>
              <w:rPr>
                <w:rFonts w:asciiTheme="minorHAnsi" w:hAnsiTheme="minorHAnsi" w:cstheme="minorHAnsi"/>
                <w:color w:val="000000"/>
              </w:rPr>
              <w:t>P</w:t>
            </w:r>
            <w:r w:rsidRPr="000B19F8">
              <w:rPr>
                <w:rFonts w:asciiTheme="minorHAnsi" w:hAnsiTheme="minorHAnsi" w:cstheme="minorHAnsi"/>
                <w:color w:val="000000"/>
              </w:rPr>
              <w:t>ark</w:t>
            </w:r>
          </w:p>
        </w:tc>
        <w:tc>
          <w:tcPr>
            <w:tcW w:w="745" w:type="dxa"/>
            <w:shd w:val="clear" w:color="auto" w:fill="auto"/>
          </w:tcPr>
          <w:p w14:paraId="055CED6A" w14:textId="0BB0B747" w:rsidR="00B73C5B" w:rsidRPr="000B19F8"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19F8">
              <w:rPr>
                <w:rFonts w:asciiTheme="minorHAnsi" w:hAnsiTheme="minorHAnsi" w:cstheme="minorHAnsi"/>
                <w:color w:val="000000"/>
                <w:lang w:val="en"/>
              </w:rPr>
              <w:t>NSW</w:t>
            </w:r>
          </w:p>
        </w:tc>
        <w:tc>
          <w:tcPr>
            <w:tcW w:w="704" w:type="dxa"/>
            <w:shd w:val="clear" w:color="auto" w:fill="auto"/>
          </w:tcPr>
          <w:p w14:paraId="590CB3B4" w14:textId="1573CA41" w:rsidR="00B73C5B" w:rsidRPr="000B19F8"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B19F8">
              <w:rPr>
                <w:rFonts w:asciiTheme="minorHAnsi" w:hAnsiTheme="minorHAnsi" w:cstheme="minorHAnsi"/>
                <w:color w:val="000000"/>
                <w:lang w:val="en"/>
              </w:rPr>
              <w:t>2745</w:t>
            </w:r>
          </w:p>
        </w:tc>
        <w:tc>
          <w:tcPr>
            <w:tcW w:w="5103" w:type="dxa"/>
            <w:shd w:val="clear" w:color="auto" w:fill="auto"/>
          </w:tcPr>
          <w:p w14:paraId="1622E094" w14:textId="77777777" w:rsidR="00B73C5B" w:rsidRPr="000B19F8" w:rsidRDefault="00B73C5B" w:rsidP="003A418C">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B19F8">
              <w:rPr>
                <w:rFonts w:asciiTheme="minorHAnsi" w:hAnsiTheme="minorHAnsi" w:cstheme="minorHAnsi"/>
                <w:color w:val="000000"/>
                <w:sz w:val="20"/>
                <w:szCs w:val="20"/>
              </w:rPr>
              <w:t>101 Accommodation/Tenancy</w:t>
            </w:r>
          </w:p>
          <w:p w14:paraId="530E53BF" w14:textId="77777777" w:rsidR="00B73C5B" w:rsidRPr="000B19F8" w:rsidRDefault="00B73C5B" w:rsidP="00A7646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0B19F8">
              <w:rPr>
                <w:rFonts w:asciiTheme="minorHAnsi" w:hAnsiTheme="minorHAnsi" w:cstheme="minorHAnsi"/>
                <w:color w:val="000000"/>
                <w:sz w:val="20"/>
                <w:szCs w:val="20"/>
              </w:rPr>
              <w:t xml:space="preserve">107 Assist-Personal Activities </w:t>
            </w:r>
          </w:p>
          <w:p w14:paraId="67AFB940" w14:textId="77777777" w:rsidR="00B73C5B" w:rsidRPr="000B19F8" w:rsidRDefault="00B73C5B" w:rsidP="00A7646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proofErr w:type="gramStart"/>
            <w:r w:rsidRPr="000B19F8">
              <w:rPr>
                <w:rFonts w:asciiTheme="minorHAnsi" w:hAnsiTheme="minorHAnsi" w:cstheme="minorHAnsi"/>
                <w:color w:val="000000"/>
                <w:sz w:val="20"/>
                <w:szCs w:val="20"/>
              </w:rPr>
              <w:t>108  Assist</w:t>
            </w:r>
            <w:proofErr w:type="gramEnd"/>
            <w:r w:rsidRPr="000B19F8">
              <w:rPr>
                <w:rFonts w:asciiTheme="minorHAnsi" w:hAnsiTheme="minorHAnsi" w:cstheme="minorHAnsi"/>
                <w:color w:val="000000"/>
                <w:sz w:val="20"/>
                <w:szCs w:val="20"/>
              </w:rPr>
              <w:t xml:space="preserve"> Travel/Transport </w:t>
            </w:r>
          </w:p>
          <w:p w14:paraId="5756E312" w14:textId="5B62B78C" w:rsidR="00B73C5B" w:rsidRPr="000B19F8" w:rsidRDefault="00B73C5B" w:rsidP="00A76461">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19F8">
              <w:rPr>
                <w:rFonts w:asciiTheme="minorHAnsi" w:hAnsiTheme="minorHAnsi" w:cstheme="minorHAnsi"/>
                <w:sz w:val="20"/>
                <w:szCs w:val="20"/>
              </w:rPr>
              <w:t>115 Daily Tasks/Shared Living</w:t>
            </w:r>
            <w:r w:rsidRPr="000B19F8">
              <w:rPr>
                <w:rFonts w:asciiTheme="minorHAnsi" w:hAnsiTheme="minorHAnsi" w:cstheme="minorHAnsi"/>
                <w:sz w:val="22"/>
                <w:szCs w:val="22"/>
              </w:rPr>
              <w:t xml:space="preserve"> </w:t>
            </w:r>
          </w:p>
        </w:tc>
        <w:tc>
          <w:tcPr>
            <w:tcW w:w="3328" w:type="dxa"/>
            <w:shd w:val="clear" w:color="auto" w:fill="auto"/>
          </w:tcPr>
          <w:p w14:paraId="752853E4" w14:textId="77777777" w:rsidR="00B73C5B" w:rsidRPr="000B19F8" w:rsidRDefault="00B73C5B" w:rsidP="00A76461">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0B19F8">
              <w:rPr>
                <w:rFonts w:asciiTheme="minorHAnsi" w:hAnsiTheme="minorHAnsi" w:cstheme="minorHAnsi"/>
                <w:color w:val="000000"/>
              </w:rPr>
              <w:t xml:space="preserve">On 16 October 2023, a notice of revocation of registration was issued to </w:t>
            </w:r>
            <w:proofErr w:type="spellStart"/>
            <w:r w:rsidRPr="000B19F8">
              <w:rPr>
                <w:rFonts w:asciiTheme="minorHAnsi" w:hAnsiTheme="minorHAnsi" w:cstheme="minorHAnsi"/>
                <w:color w:val="000000"/>
              </w:rPr>
              <w:t>Cigma</w:t>
            </w:r>
            <w:proofErr w:type="spellEnd"/>
            <w:r w:rsidRPr="000B19F8">
              <w:rPr>
                <w:rFonts w:asciiTheme="minorHAnsi" w:hAnsiTheme="minorHAnsi" w:cstheme="minorHAnsi"/>
                <w:color w:val="000000"/>
              </w:rPr>
              <w:t xml:space="preserve"> Pty Ltd under </w:t>
            </w:r>
            <w:r w:rsidRPr="000B19F8">
              <w:rPr>
                <w:rFonts w:asciiTheme="minorHAnsi" w:hAnsiTheme="minorHAnsi" w:cstheme="minorHAnsi"/>
                <w:color w:val="000000"/>
              </w:rPr>
              <w:lastRenderedPageBreak/>
              <w:t xml:space="preserve">section 73P(1)(a) of the </w:t>
            </w:r>
            <w:r w:rsidRPr="000B19F8">
              <w:rPr>
                <w:rFonts w:asciiTheme="minorHAnsi" w:hAnsiTheme="minorHAnsi" w:cstheme="minorHAnsi"/>
                <w:i/>
                <w:iCs/>
                <w:color w:val="000000"/>
              </w:rPr>
              <w:t>National Disability Insurance Scheme Act 2013</w:t>
            </w:r>
            <w:r w:rsidRPr="000B19F8">
              <w:rPr>
                <w:rFonts w:asciiTheme="minorHAnsi" w:hAnsiTheme="minorHAnsi" w:cstheme="minorHAnsi"/>
                <w:color w:val="000000"/>
              </w:rPr>
              <w:t xml:space="preserve">. </w:t>
            </w:r>
          </w:p>
          <w:p w14:paraId="3B520BD8" w14:textId="534BF876" w:rsidR="00B73C5B" w:rsidRPr="000B19F8" w:rsidRDefault="00B73C5B" w:rsidP="00A76461">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B19F8">
              <w:rPr>
                <w:rFonts w:asciiTheme="minorHAnsi" w:hAnsiTheme="minorHAnsi" w:cstheme="minorHAnsi"/>
                <w:sz w:val="22"/>
                <w:szCs w:val="22"/>
              </w:rPr>
              <w:t>The revocation takes effect from 16 October 2023.</w:t>
            </w:r>
          </w:p>
        </w:tc>
      </w:tr>
      <w:tr w:rsidR="00C92B2E" w14:paraId="63D098F8"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5FB8B265" w14:textId="4411A0D1" w:rsidR="00B73C5B" w:rsidRPr="001A1A53" w:rsidRDefault="00B73C5B" w:rsidP="00B73C5B">
            <w:pPr>
              <w:spacing w:before="120"/>
              <w:rPr>
                <w:rFonts w:asciiTheme="minorHAnsi" w:hAnsiTheme="minorHAnsi" w:cstheme="minorHAnsi"/>
                <w:bCs w:val="0"/>
              </w:rPr>
            </w:pPr>
            <w:r w:rsidRPr="001A1A53">
              <w:rPr>
                <w:rFonts w:asciiTheme="minorHAnsi" w:hAnsiTheme="minorHAnsi" w:cstheme="minorHAnsi"/>
              </w:rPr>
              <w:lastRenderedPageBreak/>
              <w:t>Coastal Protection Pty Ltd</w:t>
            </w:r>
          </w:p>
        </w:tc>
        <w:tc>
          <w:tcPr>
            <w:tcW w:w="1443" w:type="dxa"/>
          </w:tcPr>
          <w:p w14:paraId="4BA0A8EE" w14:textId="5B628068" w:rsidR="00B73C5B" w:rsidRPr="00B748DF" w:rsidRDefault="00B73C5B" w:rsidP="00B73C5B">
            <w:pPr>
              <w:spacing w:before="6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B748DF">
              <w:rPr>
                <w:rFonts w:asciiTheme="minorHAnsi" w:hAnsiTheme="minorHAnsi" w:cstheme="minorHAnsi"/>
                <w:color w:val="101010"/>
                <w:shd w:val="clear" w:color="auto" w:fill="FFFFFF"/>
              </w:rPr>
              <w:t>50124656560</w:t>
            </w:r>
          </w:p>
        </w:tc>
        <w:tc>
          <w:tcPr>
            <w:tcW w:w="1443" w:type="dxa"/>
          </w:tcPr>
          <w:p w14:paraId="6D7D7CF0" w14:textId="348726ED" w:rsidR="00B73C5B" w:rsidRPr="00CC65D9"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65D9">
              <w:rPr>
                <w:rFonts w:asciiTheme="minorHAnsi" w:hAnsiTheme="minorHAnsi" w:cstheme="minorHAnsi"/>
              </w:rPr>
              <w:t>Blue Haven</w:t>
            </w:r>
          </w:p>
        </w:tc>
        <w:tc>
          <w:tcPr>
            <w:tcW w:w="745" w:type="dxa"/>
          </w:tcPr>
          <w:p w14:paraId="022EF229" w14:textId="39281142" w:rsidR="00B73C5B" w:rsidRPr="00CC65D9"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65D9">
              <w:rPr>
                <w:rFonts w:asciiTheme="minorHAnsi" w:hAnsiTheme="minorHAnsi" w:cstheme="minorHAnsi"/>
              </w:rPr>
              <w:t>NSW</w:t>
            </w:r>
          </w:p>
        </w:tc>
        <w:tc>
          <w:tcPr>
            <w:tcW w:w="704" w:type="dxa"/>
          </w:tcPr>
          <w:p w14:paraId="5E0CC2D1" w14:textId="7F3CC1ED" w:rsidR="00B73C5B" w:rsidRPr="00CC65D9"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C65D9">
              <w:rPr>
                <w:rFonts w:asciiTheme="minorHAnsi" w:hAnsiTheme="minorHAnsi" w:cstheme="minorHAnsi"/>
              </w:rPr>
              <w:t>2262</w:t>
            </w:r>
          </w:p>
        </w:tc>
        <w:tc>
          <w:tcPr>
            <w:tcW w:w="5103" w:type="dxa"/>
          </w:tcPr>
          <w:p w14:paraId="1CE5A540" w14:textId="24E22ED1" w:rsidR="00B73C5B" w:rsidRPr="00912989" w:rsidRDefault="00B73C5B" w:rsidP="00B73C5B">
            <w:pPr>
              <w:spacing w:before="12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12989">
              <w:rPr>
                <w:rFonts w:ascii="Calibri" w:hAnsi="Calibri" w:cs="Calibri"/>
                <w:color w:val="000000"/>
                <w:sz w:val="20"/>
                <w:szCs w:val="20"/>
              </w:rPr>
              <w:t>106 Assist-Life Stage, Transition</w:t>
            </w:r>
          </w:p>
          <w:p w14:paraId="1A26839F" w14:textId="49663611" w:rsidR="00B73C5B" w:rsidRPr="00912989"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12989">
              <w:rPr>
                <w:rFonts w:ascii="Calibri" w:hAnsi="Calibri" w:cs="Calibri"/>
                <w:color w:val="000000"/>
                <w:sz w:val="20"/>
                <w:szCs w:val="20"/>
              </w:rPr>
              <w:t>107 Assist-Personal Activities</w:t>
            </w:r>
          </w:p>
          <w:p w14:paraId="41D08485" w14:textId="50BF1C5C" w:rsidR="00B73C5B" w:rsidRPr="00912989"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12989">
              <w:rPr>
                <w:rFonts w:ascii="Calibri" w:hAnsi="Calibri" w:cs="Calibri"/>
                <w:color w:val="000000"/>
                <w:sz w:val="20"/>
                <w:szCs w:val="20"/>
              </w:rPr>
              <w:t>108 Assist-Travel/Transport</w:t>
            </w:r>
          </w:p>
          <w:p w14:paraId="219742DD" w14:textId="61327B5F" w:rsidR="00B73C5B" w:rsidRPr="00912989"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12989">
              <w:rPr>
                <w:rFonts w:ascii="Calibri" w:hAnsi="Calibri" w:cs="Calibri"/>
                <w:color w:val="000000"/>
                <w:sz w:val="20"/>
                <w:szCs w:val="20"/>
              </w:rPr>
              <w:t>117 Development-Life Skills</w:t>
            </w:r>
          </w:p>
          <w:p w14:paraId="5EE73D5C" w14:textId="3794AEF6" w:rsidR="00B73C5B" w:rsidRPr="00912989"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12989">
              <w:rPr>
                <w:rFonts w:ascii="Calibri" w:hAnsi="Calibri" w:cs="Calibri"/>
                <w:color w:val="000000"/>
                <w:sz w:val="20"/>
                <w:szCs w:val="20"/>
              </w:rPr>
              <w:t>120 Household Tasks</w:t>
            </w:r>
          </w:p>
          <w:p w14:paraId="21A50EEF" w14:textId="1686138C" w:rsidR="00B73C5B" w:rsidRPr="00912989"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912989">
              <w:rPr>
                <w:rFonts w:ascii="Calibri" w:hAnsi="Calibri" w:cs="Calibri"/>
                <w:color w:val="000000"/>
                <w:sz w:val="20"/>
                <w:szCs w:val="20"/>
              </w:rPr>
              <w:t>125 Participate Community</w:t>
            </w:r>
          </w:p>
          <w:p w14:paraId="2A9AC769" w14:textId="36A26D95" w:rsidR="00B73C5B" w:rsidRPr="00CC65D9" w:rsidRDefault="00B73C5B" w:rsidP="00B73C5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12989">
              <w:rPr>
                <w:rFonts w:ascii="Calibri" w:hAnsi="Calibri" w:cs="Calibri"/>
                <w:color w:val="000000"/>
                <w:sz w:val="20"/>
                <w:szCs w:val="20"/>
              </w:rPr>
              <w:t>136 Group/Centre Activities</w:t>
            </w:r>
          </w:p>
        </w:tc>
        <w:tc>
          <w:tcPr>
            <w:tcW w:w="3328" w:type="dxa"/>
          </w:tcPr>
          <w:p w14:paraId="5D14F006" w14:textId="42B66F28" w:rsidR="00B73C5B" w:rsidRDefault="00B73C5B" w:rsidP="00B73C5B">
            <w:pPr>
              <w:pStyle w:val="Defaul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C65D9">
              <w:rPr>
                <w:rFonts w:asciiTheme="minorHAnsi" w:hAnsiTheme="minorHAnsi" w:cstheme="minorHAnsi"/>
                <w:sz w:val="22"/>
                <w:szCs w:val="22"/>
              </w:rPr>
              <w:t xml:space="preserve">On 25 September 2023, a notice of revocation of registration was issued Coastal Protection Pty Ltd to under sections 73P(1)(a) and 73P(1)(d) of the </w:t>
            </w:r>
            <w:r w:rsidRPr="0028521F">
              <w:rPr>
                <w:rFonts w:asciiTheme="minorHAnsi" w:hAnsiTheme="minorHAnsi" w:cstheme="minorHAnsi"/>
                <w:i/>
                <w:sz w:val="22"/>
                <w:szCs w:val="22"/>
              </w:rPr>
              <w:t>National Disability Insurance Scheme Act 2013</w:t>
            </w:r>
            <w:r w:rsidRPr="00CC65D9">
              <w:rPr>
                <w:rFonts w:asciiTheme="minorHAnsi" w:hAnsiTheme="minorHAnsi" w:cstheme="minorHAnsi"/>
                <w:sz w:val="22"/>
                <w:szCs w:val="22"/>
              </w:rPr>
              <w:t xml:space="preserve">. </w:t>
            </w:r>
          </w:p>
          <w:p w14:paraId="0EE0DED0" w14:textId="0B4A76A6" w:rsidR="00B73C5B" w:rsidRPr="00CC65D9" w:rsidRDefault="00B73C5B" w:rsidP="00B73C5B">
            <w:pPr>
              <w:pStyle w:val="Default"/>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C65D9">
              <w:rPr>
                <w:rFonts w:asciiTheme="minorHAnsi" w:hAnsiTheme="minorHAnsi" w:cstheme="minorHAnsi"/>
                <w:sz w:val="22"/>
                <w:szCs w:val="22"/>
              </w:rPr>
              <w:t>The revocation takes effect from 5:00pm on 16 October 2023.</w:t>
            </w:r>
          </w:p>
        </w:tc>
      </w:tr>
      <w:tr w:rsidR="00C92B2E" w14:paraId="0C28EE41"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000AC736" w14:textId="3D954B7F" w:rsidR="00B73C5B" w:rsidRPr="003425FF" w:rsidRDefault="00B73C5B" w:rsidP="00B73C5B">
            <w:pPr>
              <w:spacing w:before="120" w:after="0"/>
              <w:rPr>
                <w:rFonts w:asciiTheme="minorHAnsi" w:hAnsiTheme="minorHAnsi" w:cstheme="minorHAnsi"/>
              </w:rPr>
            </w:pPr>
            <w:proofErr w:type="spellStart"/>
            <w:r w:rsidRPr="003425FF">
              <w:rPr>
                <w:rFonts w:asciiTheme="minorHAnsi" w:hAnsiTheme="minorHAnsi" w:cstheme="minorHAnsi"/>
              </w:rPr>
              <w:t>Allcare</w:t>
            </w:r>
            <w:proofErr w:type="spellEnd"/>
            <w:r w:rsidRPr="003425FF">
              <w:rPr>
                <w:rFonts w:asciiTheme="minorHAnsi" w:hAnsiTheme="minorHAnsi" w:cstheme="minorHAnsi"/>
              </w:rPr>
              <w:t xml:space="preserve"> Disability Group Pty Ltd</w:t>
            </w:r>
          </w:p>
          <w:p w14:paraId="436009A9" w14:textId="77777777" w:rsidR="00B73C5B" w:rsidRPr="003425FF" w:rsidRDefault="00B73C5B" w:rsidP="00B73C5B">
            <w:pPr>
              <w:spacing w:before="120" w:after="0"/>
              <w:rPr>
                <w:rFonts w:asciiTheme="minorHAnsi" w:hAnsiTheme="minorHAnsi" w:cstheme="minorHAnsi"/>
                <w:bCs w:val="0"/>
              </w:rPr>
            </w:pPr>
          </w:p>
        </w:tc>
        <w:tc>
          <w:tcPr>
            <w:tcW w:w="1443" w:type="dxa"/>
          </w:tcPr>
          <w:p w14:paraId="565F7155" w14:textId="4F176EF4" w:rsidR="00B73C5B" w:rsidRPr="003425FF" w:rsidRDefault="00B73C5B" w:rsidP="00B73C5B">
            <w:pPr>
              <w:spacing w:before="6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3425FF">
              <w:rPr>
                <w:rFonts w:asciiTheme="minorHAnsi" w:hAnsiTheme="minorHAnsi" w:cstheme="minorHAnsi"/>
              </w:rPr>
              <w:t>81641498777</w:t>
            </w:r>
          </w:p>
        </w:tc>
        <w:tc>
          <w:tcPr>
            <w:tcW w:w="1443" w:type="dxa"/>
          </w:tcPr>
          <w:p w14:paraId="268BBB06" w14:textId="53EA4221" w:rsidR="00B73C5B" w:rsidRPr="003425FF"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25FF">
              <w:rPr>
                <w:rFonts w:asciiTheme="minorHAnsi" w:hAnsiTheme="minorHAnsi" w:cstheme="minorHAnsi"/>
              </w:rPr>
              <w:t>Quakers Hill</w:t>
            </w:r>
          </w:p>
        </w:tc>
        <w:tc>
          <w:tcPr>
            <w:tcW w:w="745" w:type="dxa"/>
          </w:tcPr>
          <w:p w14:paraId="5992934B" w14:textId="5D595C47" w:rsidR="00B73C5B" w:rsidRPr="003425FF"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25FF">
              <w:rPr>
                <w:rFonts w:asciiTheme="minorHAnsi" w:hAnsiTheme="minorHAnsi" w:cstheme="minorHAnsi"/>
              </w:rPr>
              <w:t>NSW</w:t>
            </w:r>
          </w:p>
        </w:tc>
        <w:tc>
          <w:tcPr>
            <w:tcW w:w="704" w:type="dxa"/>
          </w:tcPr>
          <w:p w14:paraId="67299456" w14:textId="44A5FD11" w:rsidR="00B73C5B" w:rsidRPr="003425FF"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25FF">
              <w:rPr>
                <w:rFonts w:asciiTheme="minorHAnsi" w:hAnsiTheme="minorHAnsi" w:cstheme="minorHAnsi"/>
              </w:rPr>
              <w:t>2763</w:t>
            </w:r>
          </w:p>
        </w:tc>
        <w:tc>
          <w:tcPr>
            <w:tcW w:w="5103" w:type="dxa"/>
          </w:tcPr>
          <w:p w14:paraId="629E468A" w14:textId="5593CE37" w:rsidR="00B73C5B" w:rsidRPr="00912989" w:rsidRDefault="00B73C5B" w:rsidP="00B73C5B">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101 Accommodation/Tenancy</w:t>
            </w:r>
            <w:r w:rsidRPr="00912989">
              <w:rPr>
                <w:rFonts w:asciiTheme="minorHAnsi" w:hAnsiTheme="minorHAnsi" w:cstheme="minorHAnsi"/>
                <w:color w:val="000000"/>
                <w:sz w:val="20"/>
                <w:szCs w:val="20"/>
              </w:rPr>
              <w:br/>
              <w:t>104 Assist Personal Activities High</w:t>
            </w:r>
            <w:r w:rsidRPr="00912989">
              <w:rPr>
                <w:rFonts w:asciiTheme="minorHAnsi" w:hAnsiTheme="minorHAnsi" w:cstheme="minorHAnsi"/>
                <w:color w:val="000000"/>
                <w:sz w:val="20"/>
                <w:szCs w:val="20"/>
              </w:rPr>
              <w:br/>
              <w:t>106 Assist-Life Stage, Transition</w:t>
            </w:r>
          </w:p>
          <w:p w14:paraId="1B91F72C" w14:textId="2941F69A" w:rsidR="00B73C5B" w:rsidRPr="00912989"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107 Assist-Personal Activities</w:t>
            </w:r>
          </w:p>
          <w:p w14:paraId="49C41479" w14:textId="77777777" w:rsidR="00B73C5B" w:rsidRPr="00912989" w:rsidRDefault="00B73C5B" w:rsidP="00B73C5B">
            <w:pPr>
              <w:spacing w:before="6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108 Assist-Travel/Transport</w:t>
            </w:r>
            <w:r w:rsidRPr="00912989">
              <w:rPr>
                <w:rFonts w:asciiTheme="minorHAnsi" w:hAnsiTheme="minorHAnsi" w:cstheme="minorHAnsi"/>
                <w:color w:val="000000"/>
                <w:sz w:val="20"/>
                <w:szCs w:val="20"/>
              </w:rPr>
              <w:br/>
              <w:t>111 Assist-Life Stage, Transition</w:t>
            </w:r>
          </w:p>
          <w:p w14:paraId="0252365C" w14:textId="77777777" w:rsidR="00B73C5B" w:rsidRPr="00912989" w:rsidRDefault="00B73C5B" w:rsidP="00B73C5B">
            <w:pPr>
              <w:spacing w:before="6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114 Community Nursing Care</w:t>
            </w:r>
          </w:p>
          <w:p w14:paraId="26FC1714" w14:textId="77777777" w:rsidR="00B73C5B" w:rsidRPr="00912989" w:rsidRDefault="00B73C5B" w:rsidP="00B73C5B">
            <w:pPr>
              <w:spacing w:before="6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115 Daily Tasks/Shared Living</w:t>
            </w:r>
          </w:p>
          <w:p w14:paraId="300E21D3" w14:textId="77777777" w:rsidR="00B73C5B" w:rsidRPr="00912989" w:rsidRDefault="00B73C5B" w:rsidP="00B73C5B">
            <w:pPr>
              <w:spacing w:before="6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 xml:space="preserve">116 </w:t>
            </w:r>
            <w:proofErr w:type="spellStart"/>
            <w:r w:rsidRPr="00912989">
              <w:rPr>
                <w:rFonts w:asciiTheme="minorHAnsi" w:hAnsiTheme="minorHAnsi" w:cstheme="minorHAnsi"/>
                <w:color w:val="000000"/>
                <w:sz w:val="20"/>
                <w:szCs w:val="20"/>
              </w:rPr>
              <w:t>Innov</w:t>
            </w:r>
            <w:proofErr w:type="spellEnd"/>
            <w:r w:rsidRPr="00912989">
              <w:rPr>
                <w:rFonts w:asciiTheme="minorHAnsi" w:hAnsiTheme="minorHAnsi" w:cstheme="minorHAnsi"/>
                <w:color w:val="000000"/>
                <w:sz w:val="20"/>
                <w:szCs w:val="20"/>
              </w:rPr>
              <w:t xml:space="preserve"> Community Participation </w:t>
            </w:r>
          </w:p>
          <w:p w14:paraId="2934780A" w14:textId="77777777" w:rsidR="00B73C5B" w:rsidRPr="00912989" w:rsidRDefault="00B73C5B" w:rsidP="00B73C5B">
            <w:pPr>
              <w:spacing w:before="6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117 Development-Life Skills</w:t>
            </w:r>
          </w:p>
          <w:p w14:paraId="5CEDF00C" w14:textId="77777777" w:rsidR="00B73C5B" w:rsidRPr="00912989" w:rsidRDefault="00B73C5B" w:rsidP="00B73C5B">
            <w:pPr>
              <w:spacing w:before="6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118 Early Childhood Supports</w:t>
            </w:r>
          </w:p>
          <w:p w14:paraId="2F1EE316" w14:textId="77777777" w:rsidR="00B73C5B" w:rsidRPr="00912989" w:rsidRDefault="00B73C5B" w:rsidP="00B73C5B">
            <w:pPr>
              <w:spacing w:before="6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t xml:space="preserve">120 Household Tasks </w:t>
            </w:r>
          </w:p>
          <w:p w14:paraId="4EFA9DF4" w14:textId="77777777" w:rsidR="00B73C5B" w:rsidRPr="00912989" w:rsidRDefault="00B73C5B" w:rsidP="00B73C5B">
            <w:pPr>
              <w:spacing w:before="60" w:after="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rPr>
            </w:pPr>
            <w:r w:rsidRPr="00912989">
              <w:rPr>
                <w:rFonts w:asciiTheme="minorHAnsi" w:hAnsiTheme="minorHAnsi" w:cstheme="minorHAnsi"/>
                <w:color w:val="000000"/>
                <w:sz w:val="20"/>
                <w:szCs w:val="20"/>
              </w:rPr>
              <w:lastRenderedPageBreak/>
              <w:t>125 Participate Community</w:t>
            </w:r>
          </w:p>
          <w:p w14:paraId="412C9D41" w14:textId="7F8A871B" w:rsidR="00B73C5B" w:rsidRPr="00AE4477" w:rsidRDefault="00B73C5B" w:rsidP="00B73C5B">
            <w:pPr>
              <w:pStyle w:val="Default"/>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12989">
              <w:rPr>
                <w:rFonts w:asciiTheme="minorHAnsi" w:hAnsiTheme="minorHAnsi" w:cstheme="minorHAnsi"/>
                <w:sz w:val="20"/>
                <w:szCs w:val="20"/>
              </w:rPr>
              <w:t>127 Plan Management</w:t>
            </w:r>
            <w:r w:rsidRPr="00912989">
              <w:rPr>
                <w:rFonts w:asciiTheme="minorHAnsi" w:hAnsiTheme="minorHAnsi" w:cstheme="minorHAnsi"/>
                <w:sz w:val="20"/>
                <w:szCs w:val="20"/>
              </w:rPr>
              <w:br/>
              <w:t>128 Therapeutic Supports</w:t>
            </w:r>
            <w:r w:rsidRPr="00912989">
              <w:rPr>
                <w:rFonts w:asciiTheme="minorHAnsi" w:hAnsiTheme="minorHAnsi" w:cstheme="minorHAnsi"/>
                <w:sz w:val="20"/>
                <w:szCs w:val="20"/>
              </w:rPr>
              <w:br/>
              <w:t>136 Group/Centre Activities</w:t>
            </w:r>
          </w:p>
        </w:tc>
        <w:tc>
          <w:tcPr>
            <w:tcW w:w="3328" w:type="dxa"/>
          </w:tcPr>
          <w:p w14:paraId="6799A3AC" w14:textId="3BAB8189" w:rsidR="00B73C5B" w:rsidRPr="003425FF" w:rsidRDefault="00B73C5B" w:rsidP="00B73C5B">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3425FF">
              <w:rPr>
                <w:rFonts w:asciiTheme="minorHAnsi" w:hAnsiTheme="minorHAnsi" w:cstheme="minorHAnsi"/>
                <w:sz w:val="22"/>
                <w:szCs w:val="22"/>
              </w:rPr>
              <w:lastRenderedPageBreak/>
              <w:t xml:space="preserve">On 22 September 2023, a notice of revocation of registration was issued to </w:t>
            </w:r>
            <w:proofErr w:type="spellStart"/>
            <w:r w:rsidRPr="003425FF">
              <w:rPr>
                <w:rFonts w:asciiTheme="minorHAnsi" w:hAnsiTheme="minorHAnsi" w:cstheme="minorHAnsi"/>
                <w:sz w:val="22"/>
                <w:szCs w:val="22"/>
              </w:rPr>
              <w:t>Allcare</w:t>
            </w:r>
            <w:proofErr w:type="spellEnd"/>
            <w:r w:rsidRPr="003425FF">
              <w:rPr>
                <w:rFonts w:asciiTheme="minorHAnsi" w:hAnsiTheme="minorHAnsi" w:cstheme="minorHAnsi"/>
                <w:sz w:val="22"/>
                <w:szCs w:val="22"/>
              </w:rPr>
              <w:t xml:space="preserve"> Disability Group Pty Ltd under sections 73P(1)(a) and 73P(1)(d) of the National Disability Insurance Scheme Act 2013. The revocation takes effect from 5:00pm on 13 October 2023.</w:t>
            </w:r>
          </w:p>
        </w:tc>
      </w:tr>
      <w:tr w:rsidR="00C92B2E" w14:paraId="2584ACC5"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62C239BF" w14:textId="3C086FEE" w:rsidR="00B73C5B" w:rsidRPr="000B19F8" w:rsidRDefault="00B73C5B" w:rsidP="00B73C5B">
            <w:pPr>
              <w:spacing w:before="120"/>
              <w:rPr>
                <w:rFonts w:asciiTheme="minorHAnsi" w:hAnsiTheme="minorHAnsi" w:cstheme="minorHAnsi"/>
                <w:color w:val="000000"/>
              </w:rPr>
            </w:pPr>
            <w:r w:rsidRPr="000B19F8">
              <w:rPr>
                <w:rFonts w:asciiTheme="minorHAnsi" w:hAnsiTheme="minorHAnsi" w:cstheme="minorHAnsi"/>
                <w:bCs w:val="0"/>
                <w:color w:val="000000"/>
              </w:rPr>
              <w:t xml:space="preserve">Mosel Williams Care Pty Ltd </w:t>
            </w:r>
          </w:p>
          <w:p w14:paraId="1D26882A" w14:textId="02C34E26" w:rsidR="00B73C5B" w:rsidRPr="00DD7735" w:rsidRDefault="00B73C5B" w:rsidP="00B73C5B">
            <w:pPr>
              <w:spacing w:before="120"/>
              <w:rPr>
                <w:rFonts w:asciiTheme="minorHAnsi" w:hAnsiTheme="minorHAnsi" w:cstheme="minorHAnsi"/>
                <w:bCs w:val="0"/>
              </w:rPr>
            </w:pPr>
            <w:r w:rsidRPr="000B19F8">
              <w:rPr>
                <w:rFonts w:asciiTheme="minorHAnsi" w:hAnsiTheme="minorHAnsi" w:cstheme="minorHAnsi"/>
                <w:bCs w:val="0"/>
                <w:color w:val="000000"/>
              </w:rPr>
              <w:t>4-433C-3136</w:t>
            </w:r>
          </w:p>
        </w:tc>
        <w:tc>
          <w:tcPr>
            <w:tcW w:w="1443" w:type="dxa"/>
          </w:tcPr>
          <w:p w14:paraId="6A4264EF" w14:textId="1A031277" w:rsidR="00B73C5B" w:rsidRPr="00DD7735" w:rsidRDefault="00B73C5B" w:rsidP="00B73C5B">
            <w:pPr>
              <w:spacing w:before="6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DD7735">
              <w:rPr>
                <w:rFonts w:asciiTheme="minorHAnsi" w:hAnsiTheme="minorHAnsi" w:cstheme="minorHAnsi"/>
                <w:color w:val="000000"/>
                <w:lang w:eastAsia="en-AU"/>
              </w:rPr>
              <w:t>82617642592</w:t>
            </w:r>
          </w:p>
        </w:tc>
        <w:tc>
          <w:tcPr>
            <w:tcW w:w="1443" w:type="dxa"/>
          </w:tcPr>
          <w:p w14:paraId="10270F13" w14:textId="382FFA7C" w:rsidR="00B73C5B" w:rsidRPr="00DD7735"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D7735">
              <w:rPr>
                <w:rFonts w:asciiTheme="minorHAnsi" w:hAnsiTheme="minorHAnsi" w:cstheme="minorHAnsi"/>
                <w:color w:val="000000"/>
                <w:lang w:eastAsia="en-AU"/>
              </w:rPr>
              <w:t>Launceston </w:t>
            </w:r>
          </w:p>
        </w:tc>
        <w:tc>
          <w:tcPr>
            <w:tcW w:w="745" w:type="dxa"/>
          </w:tcPr>
          <w:p w14:paraId="457A151B" w14:textId="1D3C2EC1" w:rsidR="00B73C5B" w:rsidRPr="00DD7735"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D7735">
              <w:rPr>
                <w:rFonts w:asciiTheme="minorHAnsi" w:hAnsiTheme="minorHAnsi" w:cstheme="minorHAnsi"/>
                <w:color w:val="000000"/>
                <w:lang w:eastAsia="en-AU"/>
              </w:rPr>
              <w:t>TAS</w:t>
            </w:r>
          </w:p>
        </w:tc>
        <w:tc>
          <w:tcPr>
            <w:tcW w:w="704" w:type="dxa"/>
          </w:tcPr>
          <w:p w14:paraId="77889867" w14:textId="28DA6747" w:rsidR="00B73C5B" w:rsidRPr="00DD7735"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D7735">
              <w:rPr>
                <w:rFonts w:asciiTheme="minorHAnsi" w:hAnsiTheme="minorHAnsi" w:cstheme="minorHAnsi"/>
                <w:color w:val="000000"/>
                <w:lang w:eastAsia="en-AU"/>
              </w:rPr>
              <w:t>7250</w:t>
            </w:r>
          </w:p>
        </w:tc>
        <w:tc>
          <w:tcPr>
            <w:tcW w:w="5103" w:type="dxa"/>
          </w:tcPr>
          <w:p w14:paraId="375C7974" w14:textId="77777777" w:rsidR="00B73C5B" w:rsidRPr="00B748DF" w:rsidRDefault="00B73C5B" w:rsidP="00B73C5B">
            <w:pPr>
              <w:pStyle w:val="Default"/>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748DF">
              <w:rPr>
                <w:rFonts w:asciiTheme="minorHAnsi" w:hAnsiTheme="minorHAnsi" w:cstheme="minorHAnsi"/>
                <w:sz w:val="20"/>
                <w:szCs w:val="20"/>
              </w:rPr>
              <w:t>106 Assist-Life Stage, Transition</w:t>
            </w:r>
          </w:p>
          <w:p w14:paraId="71AC2969" w14:textId="77777777" w:rsidR="00B73C5B" w:rsidRPr="00B748DF" w:rsidRDefault="00B73C5B" w:rsidP="00B73C5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748DF">
              <w:rPr>
                <w:rFonts w:asciiTheme="minorHAnsi" w:hAnsiTheme="minorHAnsi" w:cstheme="minorHAnsi"/>
                <w:sz w:val="20"/>
                <w:szCs w:val="20"/>
              </w:rPr>
              <w:t>107 Assist-Personal Activities</w:t>
            </w:r>
          </w:p>
          <w:p w14:paraId="7491F5EA" w14:textId="7077C7E3" w:rsidR="00B73C5B" w:rsidRPr="00B748DF" w:rsidRDefault="00B73C5B" w:rsidP="00B73C5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748DF">
              <w:rPr>
                <w:rFonts w:asciiTheme="minorHAnsi" w:hAnsiTheme="minorHAnsi" w:cstheme="minorHAnsi"/>
                <w:sz w:val="20"/>
                <w:szCs w:val="20"/>
              </w:rPr>
              <w:t>117 Development-Life Skills</w:t>
            </w:r>
          </w:p>
          <w:p w14:paraId="32858830" w14:textId="4D579508" w:rsidR="00B73C5B" w:rsidRPr="00B748DF" w:rsidRDefault="00B73C5B" w:rsidP="00B73C5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748DF">
              <w:rPr>
                <w:rFonts w:asciiTheme="minorHAnsi" w:hAnsiTheme="minorHAnsi" w:cstheme="minorHAnsi"/>
                <w:sz w:val="20"/>
                <w:szCs w:val="20"/>
              </w:rPr>
              <w:t xml:space="preserve">120 Household Tasks </w:t>
            </w:r>
          </w:p>
          <w:p w14:paraId="47C67380" w14:textId="182F4C93" w:rsidR="00B73C5B" w:rsidRPr="00B748DF" w:rsidRDefault="00B73C5B" w:rsidP="00B73C5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748DF">
              <w:rPr>
                <w:rFonts w:asciiTheme="minorHAnsi" w:hAnsiTheme="minorHAnsi" w:cstheme="minorHAnsi"/>
                <w:sz w:val="20"/>
                <w:szCs w:val="20"/>
              </w:rPr>
              <w:t>125 Participate Community</w:t>
            </w:r>
          </w:p>
          <w:p w14:paraId="4E4BA153" w14:textId="77777777" w:rsidR="00B73C5B" w:rsidRPr="000B19F8" w:rsidRDefault="00B73C5B" w:rsidP="00B73C5B">
            <w:pPr>
              <w:pStyle w:val="Default"/>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328" w:type="dxa"/>
          </w:tcPr>
          <w:p w14:paraId="7DA333E2" w14:textId="77777777" w:rsidR="00B73C5B" w:rsidRDefault="00B73C5B" w:rsidP="003A418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D7735">
              <w:rPr>
                <w:rFonts w:asciiTheme="minorHAnsi" w:hAnsiTheme="minorHAnsi" w:cstheme="minorHAnsi"/>
                <w:color w:val="000000"/>
              </w:rPr>
              <w:t xml:space="preserve">On </w:t>
            </w:r>
            <w:r w:rsidRPr="00DD7735">
              <w:rPr>
                <w:rFonts w:asciiTheme="minorHAnsi" w:hAnsiTheme="minorHAnsi" w:cstheme="minorHAnsi"/>
              </w:rPr>
              <w:t>11 September 2023</w:t>
            </w:r>
            <w:r w:rsidRPr="00DD7735">
              <w:rPr>
                <w:rFonts w:asciiTheme="minorHAnsi" w:hAnsiTheme="minorHAnsi" w:cstheme="minorHAnsi"/>
                <w:color w:val="000000"/>
              </w:rPr>
              <w:t xml:space="preserve">, a notice of revocation of registration was issued to Mosel Williams Care Pty Ltd under section </w:t>
            </w:r>
            <w:r w:rsidRPr="00DD7735">
              <w:rPr>
                <w:rFonts w:asciiTheme="minorHAnsi" w:hAnsiTheme="minorHAnsi" w:cstheme="minorHAnsi"/>
              </w:rPr>
              <w:t xml:space="preserve">73P(1)(a) </w:t>
            </w:r>
            <w:r w:rsidRPr="00DD7735">
              <w:rPr>
                <w:rFonts w:asciiTheme="minorHAnsi" w:hAnsiTheme="minorHAnsi" w:cstheme="minorHAnsi"/>
                <w:color w:val="000000"/>
              </w:rPr>
              <w:t xml:space="preserve">of the </w:t>
            </w:r>
            <w:r w:rsidRPr="00DD7735">
              <w:rPr>
                <w:rFonts w:asciiTheme="minorHAnsi" w:hAnsiTheme="minorHAnsi" w:cstheme="minorHAnsi"/>
                <w:i/>
                <w:iCs/>
                <w:color w:val="000000"/>
              </w:rPr>
              <w:t>National Disability Insurance Scheme Act 2013</w:t>
            </w:r>
            <w:r w:rsidRPr="00DD7735">
              <w:rPr>
                <w:rFonts w:asciiTheme="minorHAnsi" w:hAnsiTheme="minorHAnsi" w:cstheme="minorHAnsi"/>
                <w:color w:val="000000"/>
              </w:rPr>
              <w:t xml:space="preserve">. </w:t>
            </w:r>
          </w:p>
          <w:p w14:paraId="4678DB5F" w14:textId="28631ED9" w:rsidR="00B73C5B" w:rsidRPr="00B748DF" w:rsidRDefault="00B73C5B" w:rsidP="00B73C5B">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DD7735">
              <w:rPr>
                <w:rFonts w:asciiTheme="minorHAnsi" w:hAnsiTheme="minorHAnsi" w:cstheme="minorHAnsi"/>
              </w:rPr>
              <w:t>The revocation takes effect from 11 September 2023.</w:t>
            </w:r>
          </w:p>
        </w:tc>
      </w:tr>
      <w:tr w:rsidR="00C92B2E" w14:paraId="5B32F34D"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4A5505FC" w14:textId="61169DAB" w:rsidR="00B73C5B" w:rsidRPr="00425CDE" w:rsidRDefault="00B73C5B" w:rsidP="00B73C5B">
            <w:pPr>
              <w:spacing w:before="120"/>
              <w:rPr>
                <w:rFonts w:asciiTheme="minorHAnsi" w:hAnsiTheme="minorHAnsi" w:cstheme="minorHAnsi"/>
                <w:color w:val="000000"/>
              </w:rPr>
            </w:pPr>
            <w:proofErr w:type="spellStart"/>
            <w:r w:rsidRPr="00425CDE">
              <w:rPr>
                <w:rFonts w:asciiTheme="minorHAnsi" w:hAnsiTheme="minorHAnsi" w:cstheme="minorHAnsi"/>
                <w:bCs w:val="0"/>
              </w:rPr>
              <w:t>AlliedHealth</w:t>
            </w:r>
            <w:proofErr w:type="spellEnd"/>
            <w:r w:rsidRPr="00425CDE">
              <w:rPr>
                <w:rFonts w:asciiTheme="minorHAnsi" w:hAnsiTheme="minorHAnsi" w:cstheme="minorHAnsi"/>
                <w:bCs w:val="0"/>
              </w:rPr>
              <w:t xml:space="preserve"> Cleaning Services Pty Ltd</w:t>
            </w:r>
          </w:p>
          <w:p w14:paraId="2E044725" w14:textId="7E1FB20E" w:rsidR="00B73C5B" w:rsidRPr="00425CDE" w:rsidRDefault="00B73C5B" w:rsidP="00B73C5B">
            <w:pPr>
              <w:spacing w:before="120" w:after="0"/>
              <w:rPr>
                <w:rFonts w:asciiTheme="minorHAnsi" w:hAnsiTheme="minorHAnsi" w:cstheme="minorHAnsi"/>
                <w:color w:val="000000"/>
              </w:rPr>
            </w:pPr>
            <w:r w:rsidRPr="00425CDE">
              <w:rPr>
                <w:rFonts w:asciiTheme="minorHAnsi" w:hAnsiTheme="minorHAnsi" w:cstheme="minorHAnsi"/>
                <w:bCs w:val="0"/>
              </w:rPr>
              <w:t>4-3LLO-376</w:t>
            </w:r>
          </w:p>
        </w:tc>
        <w:tc>
          <w:tcPr>
            <w:tcW w:w="1443" w:type="dxa"/>
          </w:tcPr>
          <w:p w14:paraId="752A0F29" w14:textId="67477E89" w:rsidR="00B73C5B" w:rsidRPr="00425CDE" w:rsidRDefault="00B73C5B" w:rsidP="00B73C5B">
            <w:pPr>
              <w:spacing w:before="6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CDE">
              <w:rPr>
                <w:rFonts w:asciiTheme="minorHAnsi" w:hAnsiTheme="minorHAnsi" w:cstheme="minorHAnsi"/>
                <w:bCs/>
              </w:rPr>
              <w:t>25606956843</w:t>
            </w:r>
          </w:p>
        </w:tc>
        <w:tc>
          <w:tcPr>
            <w:tcW w:w="1443" w:type="dxa"/>
          </w:tcPr>
          <w:p w14:paraId="699484FD" w14:textId="06A0BAFA" w:rsidR="00B73C5B" w:rsidRPr="00425CDE"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CDE">
              <w:rPr>
                <w:rFonts w:asciiTheme="minorHAnsi" w:hAnsiTheme="minorHAnsi" w:cstheme="minorHAnsi"/>
              </w:rPr>
              <w:t>Kingsgrove</w:t>
            </w:r>
          </w:p>
        </w:tc>
        <w:tc>
          <w:tcPr>
            <w:tcW w:w="745" w:type="dxa"/>
          </w:tcPr>
          <w:p w14:paraId="01BEC9BC" w14:textId="50818866" w:rsidR="00B73C5B" w:rsidRPr="00425CDE"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CDE">
              <w:rPr>
                <w:rFonts w:asciiTheme="minorHAnsi" w:hAnsiTheme="minorHAnsi" w:cstheme="minorHAnsi"/>
              </w:rPr>
              <w:t>NSW</w:t>
            </w:r>
          </w:p>
        </w:tc>
        <w:tc>
          <w:tcPr>
            <w:tcW w:w="704" w:type="dxa"/>
          </w:tcPr>
          <w:p w14:paraId="0F4DF363" w14:textId="5DA062A8" w:rsidR="00B73C5B" w:rsidRPr="00425CDE"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CDE">
              <w:rPr>
                <w:rFonts w:asciiTheme="minorHAnsi" w:hAnsiTheme="minorHAnsi" w:cstheme="minorHAnsi"/>
              </w:rPr>
              <w:t>2208</w:t>
            </w:r>
          </w:p>
        </w:tc>
        <w:tc>
          <w:tcPr>
            <w:tcW w:w="5103" w:type="dxa"/>
          </w:tcPr>
          <w:p w14:paraId="3DEDEA35" w14:textId="3F9686FF" w:rsidR="00B73C5B" w:rsidRPr="00425CDE" w:rsidRDefault="00B73C5B" w:rsidP="00B73C5B">
            <w:pPr>
              <w:pStyle w:val="Default"/>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101 Accommodation/Tenancy Assistance </w:t>
            </w:r>
          </w:p>
          <w:p w14:paraId="6B3EC140" w14:textId="528F8D30"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106 Assistance in coordinating or managing life stages, transitions and supports </w:t>
            </w:r>
          </w:p>
          <w:p w14:paraId="6188B7D3" w14:textId="52304E80"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107 Assistance with daily personal activities </w:t>
            </w:r>
          </w:p>
          <w:p w14:paraId="5500F1FE" w14:textId="5D8E92D6"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111 Home modification </w:t>
            </w:r>
          </w:p>
          <w:p w14:paraId="20507D09" w14:textId="3DFECE6B"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114 Community nursing care </w:t>
            </w:r>
          </w:p>
          <w:p w14:paraId="4AD97AFD" w14:textId="31535F12"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115 Assistance with daily life tasks in a group or shared living arrangement </w:t>
            </w:r>
          </w:p>
          <w:p w14:paraId="14502902" w14:textId="0391C9D5"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116 Innovative Community Participation </w:t>
            </w:r>
          </w:p>
          <w:p w14:paraId="6241F72F" w14:textId="6FF291A8"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120 Household Tasks </w:t>
            </w:r>
          </w:p>
          <w:p w14:paraId="17B4AE87" w14:textId="617FEADA"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125 Participation in community, social and civic activities </w:t>
            </w:r>
          </w:p>
          <w:p w14:paraId="09982C77" w14:textId="4BE9A3AE"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lastRenderedPageBreak/>
              <w:t xml:space="preserve">127 Management of funding for supports in participants plan </w:t>
            </w:r>
          </w:p>
          <w:p w14:paraId="2DEE8648" w14:textId="7AE8A742"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130 Assistance animals </w:t>
            </w:r>
          </w:p>
          <w:p w14:paraId="32A242B6" w14:textId="1420A706"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131 Specialised Disability Accommodation </w:t>
            </w:r>
          </w:p>
          <w:p w14:paraId="15E60FB2" w14:textId="40EFAFF8" w:rsidR="00B73C5B" w:rsidRPr="00425CDE"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 xml:space="preserve">132 Specialised Support Coordination </w:t>
            </w:r>
          </w:p>
          <w:p w14:paraId="3C7ED863" w14:textId="7688F89E" w:rsidR="00B73C5B" w:rsidRPr="00425CDE" w:rsidRDefault="00B73C5B" w:rsidP="00B73C5B">
            <w:pPr>
              <w:pStyle w:val="Default"/>
              <w:spacing w:after="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425CDE">
              <w:rPr>
                <w:rFonts w:asciiTheme="minorHAnsi" w:hAnsiTheme="minorHAnsi" w:cstheme="minorHAnsi"/>
                <w:sz w:val="20"/>
                <w:szCs w:val="20"/>
              </w:rPr>
              <w:t>136 Group and Centre Based Activities</w:t>
            </w:r>
          </w:p>
        </w:tc>
        <w:tc>
          <w:tcPr>
            <w:tcW w:w="3328" w:type="dxa"/>
          </w:tcPr>
          <w:p w14:paraId="4F109FD3" w14:textId="77777777" w:rsidR="00B73C5B" w:rsidRPr="00425CDE" w:rsidRDefault="00B73C5B" w:rsidP="00B73C5B">
            <w:pPr>
              <w:pStyle w:val="Default"/>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425CDE">
              <w:rPr>
                <w:rFonts w:asciiTheme="minorHAnsi" w:hAnsiTheme="minorHAnsi" w:cstheme="minorHAnsi"/>
                <w:color w:val="auto"/>
                <w:sz w:val="22"/>
                <w:szCs w:val="22"/>
              </w:rPr>
              <w:lastRenderedPageBreak/>
              <w:t xml:space="preserve">On 25 July 2023, a notice of revocation of registration was issued to </w:t>
            </w:r>
            <w:proofErr w:type="spellStart"/>
            <w:r w:rsidRPr="00425CDE">
              <w:rPr>
                <w:rFonts w:asciiTheme="minorHAnsi" w:hAnsiTheme="minorHAnsi" w:cstheme="minorHAnsi"/>
                <w:color w:val="auto"/>
                <w:sz w:val="22"/>
                <w:szCs w:val="22"/>
              </w:rPr>
              <w:t>AlliedHealth</w:t>
            </w:r>
            <w:proofErr w:type="spellEnd"/>
            <w:r w:rsidRPr="00425CDE">
              <w:rPr>
                <w:rFonts w:asciiTheme="minorHAnsi" w:hAnsiTheme="minorHAnsi" w:cstheme="minorHAnsi"/>
                <w:color w:val="auto"/>
                <w:sz w:val="22"/>
                <w:szCs w:val="22"/>
              </w:rPr>
              <w:t xml:space="preserve"> Cleaning Services Pty Ltd under section</w:t>
            </w:r>
            <w:r w:rsidRPr="00425CDE">
              <w:rPr>
                <w:rFonts w:asciiTheme="minorHAnsi" w:hAnsiTheme="minorHAnsi" w:cstheme="minorHAnsi"/>
                <w:color w:val="1F497D"/>
                <w:sz w:val="22"/>
                <w:szCs w:val="22"/>
              </w:rPr>
              <w:t>s</w:t>
            </w:r>
            <w:r w:rsidRPr="00425CDE">
              <w:rPr>
                <w:rFonts w:asciiTheme="minorHAnsi" w:hAnsiTheme="minorHAnsi" w:cstheme="minorHAnsi"/>
                <w:color w:val="auto"/>
                <w:sz w:val="22"/>
                <w:szCs w:val="22"/>
              </w:rPr>
              <w:t xml:space="preserve"> 73P(1)(a) and 73P(1)(d) of the </w:t>
            </w:r>
            <w:r w:rsidRPr="00425CDE">
              <w:rPr>
                <w:rFonts w:asciiTheme="minorHAnsi" w:hAnsiTheme="minorHAnsi" w:cstheme="minorHAnsi"/>
                <w:i/>
                <w:iCs/>
                <w:color w:val="auto"/>
                <w:sz w:val="22"/>
                <w:szCs w:val="22"/>
              </w:rPr>
              <w:t>National Disability Insurance Scheme Act 2013</w:t>
            </w:r>
            <w:r w:rsidRPr="00425CDE">
              <w:rPr>
                <w:rFonts w:asciiTheme="minorHAnsi" w:hAnsiTheme="minorHAnsi" w:cstheme="minorHAnsi"/>
                <w:color w:val="auto"/>
                <w:sz w:val="22"/>
                <w:szCs w:val="22"/>
              </w:rPr>
              <w:t xml:space="preserve">. </w:t>
            </w:r>
          </w:p>
          <w:p w14:paraId="4BD04934" w14:textId="1133F0C7" w:rsidR="00B73C5B" w:rsidRPr="00425CDE" w:rsidRDefault="00B73C5B" w:rsidP="00B73C5B">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5CDE">
              <w:rPr>
                <w:rFonts w:asciiTheme="minorHAnsi" w:hAnsiTheme="minorHAnsi" w:cstheme="minorHAnsi"/>
              </w:rPr>
              <w:t>The revocation takes effect from at 5:00pm on 16 August 2023</w:t>
            </w:r>
            <w:r>
              <w:rPr>
                <w:rFonts w:asciiTheme="minorHAnsi" w:hAnsiTheme="minorHAnsi" w:cstheme="minorHAnsi"/>
              </w:rPr>
              <w:t>.</w:t>
            </w:r>
          </w:p>
          <w:p w14:paraId="69401A04" w14:textId="2B7921E8" w:rsidR="00B73C5B" w:rsidRPr="00425CDE" w:rsidRDefault="00B73C5B" w:rsidP="00B73C5B">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2B2E" w14:paraId="423AE366"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30BE85ED" w14:textId="30363AC3" w:rsidR="00B73C5B" w:rsidRPr="00A41CA2" w:rsidRDefault="00B73C5B" w:rsidP="00B73C5B">
            <w:pPr>
              <w:spacing w:before="120" w:after="0"/>
              <w:rPr>
                <w:rFonts w:asciiTheme="minorHAnsi" w:hAnsiTheme="minorHAnsi" w:cstheme="minorHAnsi"/>
                <w:color w:val="000000"/>
              </w:rPr>
            </w:pPr>
            <w:proofErr w:type="spellStart"/>
            <w:r w:rsidRPr="00A41CA2">
              <w:rPr>
                <w:rFonts w:asciiTheme="minorHAnsi" w:hAnsiTheme="minorHAnsi" w:cstheme="minorHAnsi"/>
                <w:bCs w:val="0"/>
                <w:color w:val="000000"/>
              </w:rPr>
              <w:t>Lifeskills</w:t>
            </w:r>
            <w:proofErr w:type="spellEnd"/>
            <w:r w:rsidRPr="00A41CA2">
              <w:rPr>
                <w:rFonts w:asciiTheme="minorHAnsi" w:hAnsiTheme="minorHAnsi" w:cstheme="minorHAnsi"/>
                <w:bCs w:val="0"/>
                <w:color w:val="000000"/>
              </w:rPr>
              <w:t xml:space="preserve"> Partner Pty Ltd</w:t>
            </w:r>
            <w:r>
              <w:rPr>
                <w:rFonts w:asciiTheme="minorHAnsi" w:hAnsiTheme="minorHAnsi" w:cstheme="minorHAnsi"/>
                <w:bCs w:val="0"/>
                <w:color w:val="000000"/>
              </w:rPr>
              <w:br/>
            </w:r>
            <w:r w:rsidRPr="00A41CA2">
              <w:rPr>
                <w:rFonts w:asciiTheme="minorHAnsi" w:hAnsiTheme="minorHAnsi" w:cstheme="minorHAnsi"/>
                <w:bCs w:val="0"/>
                <w:color w:val="000000"/>
              </w:rPr>
              <w:t>4-CT96VE6</w:t>
            </w:r>
          </w:p>
        </w:tc>
        <w:tc>
          <w:tcPr>
            <w:tcW w:w="1443" w:type="dxa"/>
          </w:tcPr>
          <w:p w14:paraId="1824B1B6" w14:textId="5F42C5FC" w:rsidR="00B73C5B" w:rsidRPr="00D3279E" w:rsidRDefault="00B73C5B" w:rsidP="00B73C5B">
            <w:pPr>
              <w:spacing w:before="6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64F2E">
              <w:rPr>
                <w:rFonts w:asciiTheme="minorHAnsi" w:hAnsiTheme="minorHAnsi" w:cstheme="minorHAnsi"/>
              </w:rPr>
              <w:t>40631995689</w:t>
            </w:r>
          </w:p>
        </w:tc>
        <w:tc>
          <w:tcPr>
            <w:tcW w:w="1443" w:type="dxa"/>
          </w:tcPr>
          <w:p w14:paraId="52C25A13" w14:textId="66A7846C" w:rsidR="00B73C5B" w:rsidRPr="00D3279E"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1CA2">
              <w:rPr>
                <w:rFonts w:asciiTheme="minorHAnsi" w:hAnsiTheme="minorHAnsi" w:cstheme="minorHAnsi"/>
              </w:rPr>
              <w:t>Jordan Springs</w:t>
            </w:r>
          </w:p>
        </w:tc>
        <w:tc>
          <w:tcPr>
            <w:tcW w:w="745" w:type="dxa"/>
          </w:tcPr>
          <w:p w14:paraId="05066545" w14:textId="438FFE92" w:rsidR="00B73C5B" w:rsidRPr="00D3279E"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A41CA2">
              <w:rPr>
                <w:rFonts w:asciiTheme="minorHAnsi" w:hAnsiTheme="minorHAnsi" w:cstheme="minorHAnsi"/>
              </w:rPr>
              <w:t>NSW</w:t>
            </w:r>
          </w:p>
        </w:tc>
        <w:tc>
          <w:tcPr>
            <w:tcW w:w="704" w:type="dxa"/>
          </w:tcPr>
          <w:p w14:paraId="6167BDCA" w14:textId="062610FE" w:rsidR="00B73C5B" w:rsidRPr="00D3279E" w:rsidRDefault="00B73C5B" w:rsidP="00B73C5B">
            <w:pPr>
              <w:spacing w:before="6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1CA2">
              <w:rPr>
                <w:rFonts w:asciiTheme="minorHAnsi" w:hAnsiTheme="minorHAnsi" w:cstheme="minorHAnsi"/>
              </w:rPr>
              <w:t>2747</w:t>
            </w:r>
          </w:p>
        </w:tc>
        <w:tc>
          <w:tcPr>
            <w:tcW w:w="5103" w:type="dxa"/>
          </w:tcPr>
          <w:p w14:paraId="6293F3D1" w14:textId="77777777" w:rsidR="00B73C5B" w:rsidRPr="00DD5049" w:rsidRDefault="00B73C5B" w:rsidP="00B73C5B">
            <w:pPr>
              <w:pStyle w:val="Default"/>
              <w:spacing w:before="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5049">
              <w:rPr>
                <w:rFonts w:asciiTheme="minorHAnsi" w:hAnsiTheme="minorHAnsi" w:cstheme="minorHAnsi"/>
                <w:sz w:val="20"/>
                <w:szCs w:val="20"/>
              </w:rPr>
              <w:t xml:space="preserve">106 Assist-Life Stage, Transition </w:t>
            </w:r>
          </w:p>
          <w:p w14:paraId="60FD9634" w14:textId="77777777" w:rsidR="00B73C5B" w:rsidRPr="00DD5049" w:rsidRDefault="00B73C5B" w:rsidP="00B73C5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5049">
              <w:rPr>
                <w:rFonts w:asciiTheme="minorHAnsi" w:hAnsiTheme="minorHAnsi" w:cstheme="minorHAnsi"/>
                <w:sz w:val="20"/>
                <w:szCs w:val="20"/>
              </w:rPr>
              <w:t xml:space="preserve">107 Assist-Personal Activities </w:t>
            </w:r>
          </w:p>
          <w:p w14:paraId="7B783DB3" w14:textId="77777777" w:rsidR="00B73C5B" w:rsidRPr="00DD5049" w:rsidRDefault="00B73C5B" w:rsidP="00B73C5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5049">
              <w:rPr>
                <w:rFonts w:asciiTheme="minorHAnsi" w:hAnsiTheme="minorHAnsi" w:cstheme="minorHAnsi"/>
                <w:sz w:val="20"/>
                <w:szCs w:val="20"/>
              </w:rPr>
              <w:t xml:space="preserve">108 Assist-Travel/Transport </w:t>
            </w:r>
          </w:p>
          <w:p w14:paraId="4EE4030C" w14:textId="77777777" w:rsidR="00B73C5B" w:rsidRPr="00DD5049" w:rsidRDefault="00B73C5B" w:rsidP="00B73C5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5049">
              <w:rPr>
                <w:rFonts w:asciiTheme="minorHAnsi" w:hAnsiTheme="minorHAnsi" w:cstheme="minorHAnsi"/>
                <w:sz w:val="20"/>
                <w:szCs w:val="20"/>
              </w:rPr>
              <w:t xml:space="preserve">115 Daily Tasks/Shared Living </w:t>
            </w:r>
          </w:p>
          <w:p w14:paraId="1C55C97D" w14:textId="77777777" w:rsidR="00B73C5B" w:rsidRPr="00DD5049" w:rsidRDefault="00B73C5B" w:rsidP="00B73C5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5049">
              <w:rPr>
                <w:rFonts w:asciiTheme="minorHAnsi" w:hAnsiTheme="minorHAnsi" w:cstheme="minorHAnsi"/>
                <w:sz w:val="20"/>
                <w:szCs w:val="20"/>
              </w:rPr>
              <w:t xml:space="preserve">117 Development-Life Skills </w:t>
            </w:r>
          </w:p>
          <w:p w14:paraId="221F89FE" w14:textId="77777777" w:rsidR="00B73C5B" w:rsidRPr="00DD5049" w:rsidRDefault="00B73C5B" w:rsidP="00B73C5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5049">
              <w:rPr>
                <w:rFonts w:asciiTheme="minorHAnsi" w:hAnsiTheme="minorHAnsi" w:cstheme="minorHAnsi"/>
                <w:sz w:val="20"/>
                <w:szCs w:val="20"/>
              </w:rPr>
              <w:t xml:space="preserve">120 Household Tasks </w:t>
            </w:r>
          </w:p>
          <w:p w14:paraId="2EFD96FD" w14:textId="77777777" w:rsidR="00B73C5B" w:rsidRPr="00DD5049" w:rsidRDefault="00B73C5B" w:rsidP="00B73C5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5049">
              <w:rPr>
                <w:rFonts w:asciiTheme="minorHAnsi" w:hAnsiTheme="minorHAnsi" w:cstheme="minorHAnsi"/>
                <w:sz w:val="20"/>
                <w:szCs w:val="20"/>
              </w:rPr>
              <w:t xml:space="preserve">125 Participate Community </w:t>
            </w:r>
          </w:p>
          <w:p w14:paraId="519626D9" w14:textId="77777777" w:rsidR="00B73C5B" w:rsidRPr="00DD5049" w:rsidRDefault="00B73C5B" w:rsidP="00B73C5B">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D5049">
              <w:rPr>
                <w:rFonts w:asciiTheme="minorHAnsi" w:hAnsiTheme="minorHAnsi" w:cstheme="minorHAnsi"/>
                <w:sz w:val="20"/>
                <w:szCs w:val="20"/>
              </w:rPr>
              <w:t xml:space="preserve">127 Plan Management </w:t>
            </w:r>
          </w:p>
          <w:p w14:paraId="63E8D149" w14:textId="75C645F2" w:rsidR="00B73C5B" w:rsidRPr="00DD5049" w:rsidRDefault="00B73C5B" w:rsidP="00B73C5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D5049">
              <w:rPr>
                <w:rFonts w:asciiTheme="minorHAnsi" w:hAnsiTheme="minorHAnsi" w:cstheme="minorHAnsi"/>
                <w:sz w:val="20"/>
                <w:szCs w:val="20"/>
              </w:rPr>
              <w:t xml:space="preserve">136 Group/Centre Activities </w:t>
            </w:r>
          </w:p>
        </w:tc>
        <w:tc>
          <w:tcPr>
            <w:tcW w:w="3328" w:type="dxa"/>
          </w:tcPr>
          <w:p w14:paraId="1582A216" w14:textId="77777777" w:rsidR="00B73C5B" w:rsidRPr="00DD5049" w:rsidRDefault="00B73C5B" w:rsidP="00B73C5B">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D5049">
              <w:rPr>
                <w:rFonts w:asciiTheme="minorHAnsi" w:hAnsiTheme="minorHAnsi" w:cstheme="minorHAnsi"/>
              </w:rPr>
              <w:t xml:space="preserve">On 25 July 2023, a notice of revocation of registration was issued to </w:t>
            </w:r>
            <w:proofErr w:type="spellStart"/>
            <w:r w:rsidRPr="00DD5049">
              <w:rPr>
                <w:rFonts w:asciiTheme="minorHAnsi" w:hAnsiTheme="minorHAnsi" w:cstheme="minorHAnsi"/>
              </w:rPr>
              <w:t>Lifeskills</w:t>
            </w:r>
            <w:proofErr w:type="spellEnd"/>
            <w:r w:rsidRPr="00DD5049">
              <w:rPr>
                <w:rFonts w:asciiTheme="minorHAnsi" w:hAnsiTheme="minorHAnsi" w:cstheme="minorHAnsi"/>
              </w:rPr>
              <w:t xml:space="preserve"> Partner Pty Ltd under sections 73P(1)(a) and 73P(1)(d) of the </w:t>
            </w:r>
            <w:r w:rsidRPr="00DD5049">
              <w:rPr>
                <w:rFonts w:asciiTheme="minorHAnsi" w:hAnsiTheme="minorHAnsi" w:cstheme="minorHAnsi"/>
                <w:i/>
                <w:iCs/>
              </w:rPr>
              <w:t>National Disability Insurance Scheme Act 2013</w:t>
            </w:r>
            <w:r w:rsidRPr="00DD5049">
              <w:rPr>
                <w:rFonts w:asciiTheme="minorHAnsi" w:hAnsiTheme="minorHAnsi" w:cstheme="minorHAnsi"/>
              </w:rPr>
              <w:t xml:space="preserve">. </w:t>
            </w:r>
          </w:p>
          <w:p w14:paraId="5E6A8EAD" w14:textId="18585186" w:rsidR="00B73C5B" w:rsidRDefault="00B73C5B" w:rsidP="00B73C5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D5049">
              <w:rPr>
                <w:rFonts w:asciiTheme="minorHAnsi" w:hAnsiTheme="minorHAnsi" w:cstheme="minorHAnsi"/>
              </w:rPr>
              <w:t>The revocation takes effect from 5:00pm on 8 August 2023.</w:t>
            </w:r>
          </w:p>
          <w:p w14:paraId="75B1D4BA" w14:textId="107D4113" w:rsidR="00B73C5B" w:rsidRPr="0058633B" w:rsidRDefault="00B73C5B" w:rsidP="00B73C5B">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p>
        </w:tc>
      </w:tr>
      <w:tr w:rsidR="00C92B2E" w14:paraId="402DD865"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45783A63" w14:textId="2069A8CB" w:rsidR="00B73C5B" w:rsidRDefault="00B73C5B" w:rsidP="00B73C5B">
            <w:pPr>
              <w:spacing w:before="120" w:after="0"/>
              <w:rPr>
                <w:rFonts w:asciiTheme="minorHAnsi" w:hAnsiTheme="minorHAnsi" w:cstheme="minorHAnsi"/>
                <w:bCs w:val="0"/>
              </w:rPr>
            </w:pPr>
            <w:r w:rsidRPr="00DD5049">
              <w:rPr>
                <w:rFonts w:asciiTheme="minorHAnsi" w:hAnsiTheme="minorHAnsi" w:cstheme="minorHAnsi"/>
                <w:bCs w:val="0"/>
              </w:rPr>
              <w:t>1 Primary Care Service Pty Ltd</w:t>
            </w:r>
          </w:p>
          <w:p w14:paraId="598524E4" w14:textId="6AF7F4D3" w:rsidR="00B73C5B" w:rsidRPr="00DD5049" w:rsidRDefault="00B73C5B" w:rsidP="00B73C5B">
            <w:pPr>
              <w:spacing w:before="120" w:after="0"/>
              <w:rPr>
                <w:rFonts w:asciiTheme="minorHAnsi" w:hAnsiTheme="minorHAnsi" w:cstheme="minorHAnsi"/>
                <w:color w:val="000000" w:themeColor="text1"/>
              </w:rPr>
            </w:pPr>
            <w:r w:rsidRPr="00DD5049">
              <w:rPr>
                <w:rFonts w:asciiTheme="minorHAnsi" w:hAnsiTheme="minorHAnsi" w:cstheme="minorHAnsi"/>
                <w:bCs w:val="0"/>
                <w:lang w:eastAsia="en-AU"/>
              </w:rPr>
              <w:t>4-DRLAFLH</w:t>
            </w:r>
          </w:p>
        </w:tc>
        <w:tc>
          <w:tcPr>
            <w:tcW w:w="1443" w:type="dxa"/>
          </w:tcPr>
          <w:p w14:paraId="63E53391" w14:textId="577E7954" w:rsidR="00B73C5B" w:rsidRPr="00DD5049" w:rsidRDefault="00B73C5B" w:rsidP="00B73C5B">
            <w:pPr>
              <w:spacing w:before="6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5049">
              <w:rPr>
                <w:rStyle w:val="ui-provider"/>
                <w:rFonts w:asciiTheme="minorHAnsi" w:hAnsiTheme="minorHAnsi" w:cstheme="minorHAnsi"/>
              </w:rPr>
              <w:t>77635277959</w:t>
            </w:r>
          </w:p>
        </w:tc>
        <w:tc>
          <w:tcPr>
            <w:tcW w:w="1443" w:type="dxa"/>
          </w:tcPr>
          <w:p w14:paraId="6AF81B5D" w14:textId="3149CD90" w:rsidR="00B73C5B" w:rsidRPr="00425CDE"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5049">
              <w:rPr>
                <w:rFonts w:asciiTheme="minorHAnsi" w:hAnsiTheme="minorHAnsi" w:cstheme="minorHAnsi"/>
              </w:rPr>
              <w:t>Strathfield</w:t>
            </w:r>
          </w:p>
        </w:tc>
        <w:tc>
          <w:tcPr>
            <w:tcW w:w="745" w:type="dxa"/>
          </w:tcPr>
          <w:p w14:paraId="4B3EA8E2" w14:textId="775FCD13" w:rsidR="00B73C5B" w:rsidRPr="00DD5049"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DD5049">
              <w:rPr>
                <w:rFonts w:asciiTheme="minorHAnsi" w:hAnsiTheme="minorHAnsi" w:cstheme="minorHAnsi"/>
              </w:rPr>
              <w:t>NSW</w:t>
            </w:r>
          </w:p>
        </w:tc>
        <w:tc>
          <w:tcPr>
            <w:tcW w:w="704" w:type="dxa"/>
          </w:tcPr>
          <w:p w14:paraId="3DE1C7BC" w14:textId="314B41D9" w:rsidR="00B73C5B" w:rsidRPr="00DD5049" w:rsidRDefault="00B73C5B" w:rsidP="00B73C5B">
            <w:pPr>
              <w:spacing w:before="6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5049">
              <w:rPr>
                <w:rFonts w:asciiTheme="minorHAnsi" w:hAnsiTheme="minorHAnsi" w:cstheme="minorHAnsi"/>
              </w:rPr>
              <w:t>2135</w:t>
            </w:r>
          </w:p>
        </w:tc>
        <w:tc>
          <w:tcPr>
            <w:tcW w:w="5103" w:type="dxa"/>
          </w:tcPr>
          <w:p w14:paraId="2F29E3B2" w14:textId="77777777" w:rsidR="00B73C5B" w:rsidRPr="00DD5049" w:rsidRDefault="00B73C5B" w:rsidP="00B73C5B">
            <w:pPr>
              <w:pStyle w:val="Default"/>
              <w:spacing w:before="1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101 Accommodation/Tenancy </w:t>
            </w:r>
          </w:p>
          <w:p w14:paraId="7510F08A"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103 Assist Prod-Pers Care/Safety </w:t>
            </w:r>
          </w:p>
          <w:p w14:paraId="25E8C5E9"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105 Personal Mobility Equipment </w:t>
            </w:r>
          </w:p>
          <w:p w14:paraId="6DFD4526"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106 Assist-Life Stage, Transition </w:t>
            </w:r>
          </w:p>
          <w:p w14:paraId="2852A3EA"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107 Assist-Personal Activities </w:t>
            </w:r>
          </w:p>
          <w:p w14:paraId="05670B13"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108 Assist-Travel/Transport </w:t>
            </w:r>
          </w:p>
          <w:p w14:paraId="5D207AD1"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111 Home Modification </w:t>
            </w:r>
          </w:p>
          <w:p w14:paraId="4214967E"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113 Vision Equipment </w:t>
            </w:r>
          </w:p>
          <w:p w14:paraId="2ADE2F33"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114 Community Nursing Care </w:t>
            </w:r>
          </w:p>
          <w:p w14:paraId="28C57FAF"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lastRenderedPageBreak/>
              <w:t xml:space="preserve">115 Daily Tasks/Shared Living </w:t>
            </w:r>
          </w:p>
          <w:p w14:paraId="3BC03357"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116 </w:t>
            </w:r>
            <w:proofErr w:type="spellStart"/>
            <w:r w:rsidRPr="00DD5049">
              <w:rPr>
                <w:rFonts w:asciiTheme="minorHAnsi" w:hAnsiTheme="minorHAnsi" w:cstheme="minorHAnsi"/>
                <w:color w:val="auto"/>
                <w:sz w:val="20"/>
                <w:szCs w:val="20"/>
              </w:rPr>
              <w:t>Innov</w:t>
            </w:r>
            <w:proofErr w:type="spellEnd"/>
            <w:r w:rsidRPr="00DD5049">
              <w:rPr>
                <w:rFonts w:asciiTheme="minorHAnsi" w:hAnsiTheme="minorHAnsi" w:cstheme="minorHAnsi"/>
                <w:color w:val="auto"/>
                <w:sz w:val="20"/>
                <w:szCs w:val="20"/>
              </w:rPr>
              <w:t xml:space="preserve"> Community Participation </w:t>
            </w:r>
          </w:p>
          <w:p w14:paraId="577E777B"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120 Household Tasks </w:t>
            </w:r>
          </w:p>
          <w:p w14:paraId="29BA9296"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121 Interpret/Translate </w:t>
            </w:r>
          </w:p>
          <w:p w14:paraId="7596435B"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122 Hearing Equipment </w:t>
            </w:r>
          </w:p>
          <w:p w14:paraId="20A2E31C"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123 Assistive Prod-Household Task </w:t>
            </w:r>
          </w:p>
          <w:p w14:paraId="23EF7620"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124 Comms &amp; Info Equipment </w:t>
            </w:r>
          </w:p>
          <w:p w14:paraId="34937202"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125 Participate Community </w:t>
            </w:r>
          </w:p>
          <w:p w14:paraId="17897C0A"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126 Ex Phys Pers Training </w:t>
            </w:r>
          </w:p>
          <w:p w14:paraId="10683FC9"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127 Plan Management </w:t>
            </w:r>
          </w:p>
          <w:p w14:paraId="0A63C5AF"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128 Therapeutic Supports </w:t>
            </w:r>
          </w:p>
          <w:p w14:paraId="30A37EE0"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131 Specialised Disability Accommodation </w:t>
            </w:r>
          </w:p>
          <w:p w14:paraId="0B4728FA" w14:textId="77777777" w:rsidR="00B73C5B" w:rsidRPr="00DD5049" w:rsidRDefault="00B73C5B" w:rsidP="00B73C5B">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D5049">
              <w:rPr>
                <w:rFonts w:asciiTheme="minorHAnsi" w:hAnsiTheme="minorHAnsi" w:cstheme="minorHAnsi"/>
                <w:color w:val="auto"/>
                <w:sz w:val="20"/>
                <w:szCs w:val="20"/>
              </w:rPr>
              <w:t xml:space="preserve">132 Support Coordination134 Hearing Services </w:t>
            </w:r>
          </w:p>
          <w:p w14:paraId="19B844C7" w14:textId="43FBAAE1" w:rsidR="00B73C5B" w:rsidRPr="00DD5049" w:rsidRDefault="00B73C5B" w:rsidP="00B73C5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DD5049">
              <w:rPr>
                <w:rFonts w:asciiTheme="minorHAnsi" w:hAnsiTheme="minorHAnsi" w:cstheme="minorHAnsi"/>
                <w:sz w:val="20"/>
                <w:szCs w:val="20"/>
              </w:rPr>
              <w:t xml:space="preserve">136 Group/Centre Activities </w:t>
            </w:r>
          </w:p>
        </w:tc>
        <w:tc>
          <w:tcPr>
            <w:tcW w:w="3328" w:type="dxa"/>
          </w:tcPr>
          <w:p w14:paraId="32A7954E" w14:textId="06323B67" w:rsidR="00B73C5B" w:rsidRPr="00461710" w:rsidRDefault="00B73C5B" w:rsidP="00B73C5B">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DD5049">
              <w:rPr>
                <w:rFonts w:asciiTheme="minorHAnsi" w:hAnsiTheme="minorHAnsi" w:cstheme="minorHAnsi"/>
              </w:rPr>
              <w:lastRenderedPageBreak/>
              <w:t xml:space="preserve">On 25 July 2023, a notice of revocation of registration was issued to 1 Primary Care Service Pty Ltd under sections 73P(1)(a) and 73P(1)(d) </w:t>
            </w:r>
            <w:r w:rsidRPr="00461710">
              <w:rPr>
                <w:rFonts w:asciiTheme="minorHAnsi" w:hAnsiTheme="minorHAnsi" w:cstheme="minorHAnsi"/>
              </w:rPr>
              <w:t xml:space="preserve">of the </w:t>
            </w:r>
            <w:r w:rsidRPr="00461710">
              <w:rPr>
                <w:rFonts w:asciiTheme="minorHAnsi" w:hAnsiTheme="minorHAnsi" w:cstheme="minorHAnsi"/>
                <w:i/>
                <w:iCs/>
              </w:rPr>
              <w:t>National Disability Insurance Scheme Act 2013</w:t>
            </w:r>
            <w:r w:rsidRPr="00461710">
              <w:rPr>
                <w:rFonts w:asciiTheme="minorHAnsi" w:hAnsiTheme="minorHAnsi" w:cstheme="minorHAnsi"/>
              </w:rPr>
              <w:t xml:space="preserve">. </w:t>
            </w:r>
          </w:p>
          <w:p w14:paraId="0B841304" w14:textId="55EF743C" w:rsidR="00B73C5B" w:rsidRPr="00DD5049" w:rsidRDefault="00B73C5B" w:rsidP="00B73C5B">
            <w:pPr>
              <w:spacing w:before="120" w:after="0" w:line="240" w:lineRule="auto"/>
              <w:cnfStyle w:val="000000000000" w:firstRow="0" w:lastRow="0" w:firstColumn="0" w:lastColumn="0" w:oddVBand="0" w:evenVBand="0" w:oddHBand="0" w:evenHBand="0" w:firstRowFirstColumn="0" w:firstRowLastColumn="0" w:lastRowFirstColumn="0" w:lastRowLastColumn="0"/>
            </w:pPr>
            <w:r w:rsidRPr="00461710">
              <w:rPr>
                <w:rFonts w:asciiTheme="minorHAnsi" w:hAnsiTheme="minorHAnsi" w:cstheme="minorHAnsi"/>
              </w:rPr>
              <w:lastRenderedPageBreak/>
              <w:t>The revocation takes effect from 5:00pm on 8 August 2023.</w:t>
            </w:r>
          </w:p>
          <w:p w14:paraId="206BF5A1" w14:textId="77777777" w:rsidR="00B73C5B" w:rsidRPr="00DD5049" w:rsidRDefault="00B73C5B" w:rsidP="00B73C5B">
            <w:pPr>
              <w:spacing w:before="120" w:after="0" w:line="240" w:lineRule="auto"/>
              <w:cnfStyle w:val="000000000000" w:firstRow="0" w:lastRow="0" w:firstColumn="0" w:lastColumn="0" w:oddVBand="0" w:evenVBand="0" w:oddHBand="0" w:evenHBand="0" w:firstRowFirstColumn="0" w:firstRowLastColumn="0" w:lastRowFirstColumn="0" w:lastRowLastColumn="0"/>
            </w:pPr>
          </w:p>
          <w:p w14:paraId="68BAE260" w14:textId="77777777" w:rsidR="00B73C5B" w:rsidRPr="00DD5049" w:rsidRDefault="00B73C5B" w:rsidP="00B73C5B">
            <w:pPr>
              <w:spacing w:before="120" w:after="0" w:line="240" w:lineRule="auto"/>
              <w:cnfStyle w:val="000000000000" w:firstRow="0" w:lastRow="0" w:firstColumn="0" w:lastColumn="0" w:oddVBand="0" w:evenVBand="0" w:oddHBand="0" w:evenHBand="0" w:firstRowFirstColumn="0" w:firstRowLastColumn="0" w:lastRowFirstColumn="0" w:lastRowLastColumn="0"/>
            </w:pPr>
          </w:p>
          <w:p w14:paraId="648B6240" w14:textId="77777777" w:rsidR="00B73C5B" w:rsidRPr="00DD5049" w:rsidRDefault="00B73C5B" w:rsidP="00B73C5B">
            <w:pPr>
              <w:spacing w:before="120" w:after="0" w:line="240" w:lineRule="auto"/>
              <w:cnfStyle w:val="000000000000" w:firstRow="0" w:lastRow="0" w:firstColumn="0" w:lastColumn="0" w:oddVBand="0" w:evenVBand="0" w:oddHBand="0" w:evenHBand="0" w:firstRowFirstColumn="0" w:firstRowLastColumn="0" w:lastRowFirstColumn="0" w:lastRowLastColumn="0"/>
            </w:pPr>
          </w:p>
          <w:p w14:paraId="4D3332BA" w14:textId="455D1E8C" w:rsidR="00B73C5B" w:rsidRPr="00DD5049" w:rsidRDefault="00B73C5B" w:rsidP="00B73C5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p>
        </w:tc>
      </w:tr>
      <w:tr w:rsidR="00C92B2E" w14:paraId="7C4C6C5E"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2DAEB300" w14:textId="00EAA8DF" w:rsidR="00B73C5B" w:rsidRPr="00B067D4" w:rsidRDefault="00B73C5B" w:rsidP="00B73C5B">
            <w:pPr>
              <w:pStyle w:val="Default"/>
              <w:spacing w:before="60" w:after="60"/>
              <w:rPr>
                <w:rFonts w:asciiTheme="minorHAnsi" w:hAnsiTheme="minorHAnsi" w:cstheme="minorHAnsi"/>
                <w:color w:val="000000" w:themeColor="text1"/>
                <w:sz w:val="22"/>
                <w:szCs w:val="22"/>
              </w:rPr>
            </w:pPr>
            <w:r w:rsidRPr="00D230B6">
              <w:rPr>
                <w:rFonts w:asciiTheme="minorHAnsi" w:hAnsiTheme="minorHAnsi" w:cstheme="minorHAnsi"/>
                <w:color w:val="000000" w:themeColor="text1"/>
                <w:sz w:val="22"/>
                <w:szCs w:val="22"/>
              </w:rPr>
              <w:lastRenderedPageBreak/>
              <w:t>Karen Green Pty Limited</w:t>
            </w:r>
            <w:r>
              <w:rPr>
                <w:rFonts w:asciiTheme="minorHAnsi" w:hAnsiTheme="minorHAnsi" w:cstheme="minorHAnsi"/>
                <w:color w:val="000000" w:themeColor="text1"/>
                <w:sz w:val="22"/>
                <w:szCs w:val="22"/>
              </w:rPr>
              <w:br/>
            </w:r>
            <w:r>
              <w:rPr>
                <w:rFonts w:asciiTheme="minorHAnsi" w:hAnsiTheme="minorHAnsi" w:cstheme="minorHAnsi"/>
                <w:sz w:val="20"/>
                <w:szCs w:val="20"/>
              </w:rPr>
              <w:t>4-FYFUG8P</w:t>
            </w:r>
          </w:p>
        </w:tc>
        <w:tc>
          <w:tcPr>
            <w:tcW w:w="1443" w:type="dxa"/>
          </w:tcPr>
          <w:p w14:paraId="2215C15F" w14:textId="767773EB" w:rsidR="00B73C5B" w:rsidRPr="00B067D4" w:rsidRDefault="00B73C5B" w:rsidP="00B73C5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rPr>
              <w:t>19632558475</w:t>
            </w:r>
          </w:p>
        </w:tc>
        <w:tc>
          <w:tcPr>
            <w:tcW w:w="1443" w:type="dxa"/>
          </w:tcPr>
          <w:p w14:paraId="37A82018" w14:textId="4E086370" w:rsidR="00B73C5B" w:rsidRPr="00B067D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sz w:val="20"/>
                <w:szCs w:val="20"/>
              </w:rPr>
              <w:t>Liverpool</w:t>
            </w:r>
          </w:p>
        </w:tc>
        <w:tc>
          <w:tcPr>
            <w:tcW w:w="745" w:type="dxa"/>
          </w:tcPr>
          <w:p w14:paraId="47E4169B" w14:textId="0971B361"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230B6">
              <w:rPr>
                <w:rFonts w:asciiTheme="minorHAnsi" w:hAnsiTheme="minorHAnsi" w:cstheme="minorHAnsi"/>
                <w:color w:val="000000" w:themeColor="text1"/>
              </w:rPr>
              <w:t>NSW</w:t>
            </w:r>
          </w:p>
        </w:tc>
        <w:tc>
          <w:tcPr>
            <w:tcW w:w="704" w:type="dxa"/>
          </w:tcPr>
          <w:p w14:paraId="144402A4" w14:textId="53F20159"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rPr>
              <w:t>2170</w:t>
            </w:r>
          </w:p>
        </w:tc>
        <w:tc>
          <w:tcPr>
            <w:tcW w:w="5103" w:type="dxa"/>
          </w:tcPr>
          <w:p w14:paraId="4C18DBA3" w14:textId="77777777" w:rsidR="00B73C5B" w:rsidRPr="00D230B6" w:rsidRDefault="00B73C5B" w:rsidP="00B73C5B">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230B6">
              <w:rPr>
                <w:rFonts w:asciiTheme="minorHAnsi" w:hAnsiTheme="minorHAnsi" w:cstheme="minorHAnsi"/>
                <w:color w:val="000000" w:themeColor="text1"/>
                <w:sz w:val="20"/>
                <w:szCs w:val="20"/>
              </w:rPr>
              <w:t>101 Accommodation /Tenancy Assistance</w:t>
            </w:r>
          </w:p>
          <w:p w14:paraId="70AEE496" w14:textId="77777777" w:rsidR="00B73C5B" w:rsidRPr="00D230B6"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230B6">
              <w:rPr>
                <w:rFonts w:asciiTheme="minorHAnsi" w:hAnsiTheme="minorHAnsi" w:cstheme="minorHAnsi"/>
                <w:color w:val="000000" w:themeColor="text1"/>
                <w:sz w:val="20"/>
                <w:szCs w:val="20"/>
              </w:rPr>
              <w:t>106 Assistance in coordinating or managing life stages, transitions and supports</w:t>
            </w:r>
          </w:p>
          <w:p w14:paraId="00844FAC" w14:textId="77777777" w:rsidR="00B73C5B" w:rsidRPr="00D230B6"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230B6">
              <w:rPr>
                <w:rFonts w:asciiTheme="minorHAnsi" w:hAnsiTheme="minorHAnsi" w:cstheme="minorHAnsi"/>
                <w:color w:val="000000" w:themeColor="text1"/>
                <w:sz w:val="20"/>
                <w:szCs w:val="20"/>
              </w:rPr>
              <w:t>107 Assistance with daily personal activities</w:t>
            </w:r>
          </w:p>
          <w:p w14:paraId="6EF132A7" w14:textId="77777777" w:rsidR="00B73C5B" w:rsidRPr="00D230B6"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230B6">
              <w:rPr>
                <w:rFonts w:asciiTheme="minorHAnsi" w:hAnsiTheme="minorHAnsi" w:cstheme="minorHAnsi"/>
                <w:color w:val="000000" w:themeColor="text1"/>
                <w:sz w:val="20"/>
                <w:szCs w:val="20"/>
              </w:rPr>
              <w:t>114 Community Nursing Care</w:t>
            </w:r>
          </w:p>
          <w:p w14:paraId="36312136" w14:textId="77777777" w:rsidR="00B73C5B" w:rsidRPr="00D230B6"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230B6">
              <w:rPr>
                <w:rFonts w:asciiTheme="minorHAnsi" w:hAnsiTheme="minorHAnsi" w:cstheme="minorHAnsi"/>
                <w:color w:val="000000" w:themeColor="text1"/>
                <w:sz w:val="20"/>
                <w:szCs w:val="20"/>
              </w:rPr>
              <w:t>115 Assistance with daily life tasks in a group or shared living arrangement</w:t>
            </w:r>
          </w:p>
          <w:p w14:paraId="15D3F341" w14:textId="77777777" w:rsidR="00B73C5B" w:rsidRPr="00D230B6"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230B6">
              <w:rPr>
                <w:rFonts w:asciiTheme="minorHAnsi" w:hAnsiTheme="minorHAnsi" w:cstheme="minorHAnsi"/>
                <w:color w:val="000000" w:themeColor="text1"/>
                <w:sz w:val="20"/>
                <w:szCs w:val="20"/>
              </w:rPr>
              <w:t>116 Innovative Community Participation</w:t>
            </w:r>
          </w:p>
          <w:p w14:paraId="7F27C7E5" w14:textId="77777777" w:rsidR="00B73C5B" w:rsidRPr="00D230B6"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230B6">
              <w:rPr>
                <w:rFonts w:asciiTheme="minorHAnsi" w:hAnsiTheme="minorHAnsi" w:cstheme="minorHAnsi"/>
                <w:color w:val="000000" w:themeColor="text1"/>
                <w:sz w:val="20"/>
                <w:szCs w:val="20"/>
              </w:rPr>
              <w:t>117 Development of daily living and life skills</w:t>
            </w:r>
          </w:p>
          <w:p w14:paraId="342CA0BE" w14:textId="77777777" w:rsidR="00B73C5B" w:rsidRPr="00D230B6"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230B6">
              <w:rPr>
                <w:rFonts w:asciiTheme="minorHAnsi" w:hAnsiTheme="minorHAnsi" w:cstheme="minorHAnsi"/>
                <w:color w:val="000000" w:themeColor="text1"/>
                <w:sz w:val="20"/>
                <w:szCs w:val="20"/>
              </w:rPr>
              <w:t>120 Household Tasks</w:t>
            </w:r>
          </w:p>
          <w:p w14:paraId="2F1F58F0" w14:textId="77777777" w:rsidR="00B73C5B" w:rsidRPr="00D230B6"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230B6">
              <w:rPr>
                <w:rFonts w:asciiTheme="minorHAnsi" w:hAnsiTheme="minorHAnsi" w:cstheme="minorHAnsi"/>
                <w:color w:val="000000" w:themeColor="text1"/>
                <w:sz w:val="20"/>
                <w:szCs w:val="20"/>
              </w:rPr>
              <w:t>125 Participation in community, social and civic activities</w:t>
            </w:r>
          </w:p>
          <w:p w14:paraId="10260840" w14:textId="60A3C6B4" w:rsidR="00B73C5B" w:rsidRPr="00B067D4" w:rsidRDefault="00B73C5B" w:rsidP="00B73C5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D230B6">
              <w:rPr>
                <w:rFonts w:asciiTheme="minorHAnsi" w:hAnsiTheme="minorHAnsi" w:cstheme="minorHAnsi"/>
                <w:color w:val="000000" w:themeColor="text1"/>
                <w:sz w:val="20"/>
                <w:szCs w:val="20"/>
              </w:rPr>
              <w:lastRenderedPageBreak/>
              <w:t>136 Group and Centre Based Activities</w:t>
            </w:r>
          </w:p>
        </w:tc>
        <w:tc>
          <w:tcPr>
            <w:tcW w:w="3328" w:type="dxa"/>
          </w:tcPr>
          <w:p w14:paraId="1EE7148A" w14:textId="3D012E58" w:rsidR="00B73C5B" w:rsidRPr="00D230B6" w:rsidRDefault="00B73C5B" w:rsidP="00B73C5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230B6">
              <w:rPr>
                <w:rFonts w:asciiTheme="minorHAnsi" w:hAnsiTheme="minorHAnsi" w:cstheme="minorHAnsi"/>
                <w:color w:val="000000" w:themeColor="text1"/>
              </w:rPr>
              <w:lastRenderedPageBreak/>
              <w:t xml:space="preserve">On 21 June 2023, a notice of revocation of registration was issued to Karen Green Pty Limited under section 73P(1)(a) of the </w:t>
            </w:r>
            <w:r w:rsidRPr="00D230B6">
              <w:rPr>
                <w:rFonts w:asciiTheme="minorHAnsi" w:hAnsiTheme="minorHAnsi" w:cstheme="minorHAnsi"/>
                <w:i/>
                <w:color w:val="000000" w:themeColor="text1"/>
              </w:rPr>
              <w:t xml:space="preserve">National Disability Insurance Scheme Act 2013. </w:t>
            </w:r>
          </w:p>
          <w:p w14:paraId="220BAD67" w14:textId="77777777" w:rsidR="00B73C5B" w:rsidRPr="00D230B6" w:rsidRDefault="00B73C5B" w:rsidP="00B73C5B">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230B6">
              <w:rPr>
                <w:rFonts w:asciiTheme="minorHAnsi" w:hAnsiTheme="minorHAnsi" w:cstheme="minorHAnsi"/>
                <w:color w:val="000000" w:themeColor="text1"/>
              </w:rPr>
              <w:t>The revocation takes effect from 21 June 2023.</w:t>
            </w:r>
          </w:p>
          <w:p w14:paraId="1E173B58" w14:textId="797B0E90" w:rsidR="00B73C5B" w:rsidRPr="00B067D4" w:rsidRDefault="00B73C5B" w:rsidP="00B73C5B">
            <w:pPr>
              <w:spacing w:before="12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D230B6">
              <w:rPr>
                <w:rFonts w:asciiTheme="minorHAnsi" w:hAnsiTheme="minorHAnsi" w:cstheme="minorHAnsi"/>
                <w:color w:val="000000" w:themeColor="text1"/>
              </w:rPr>
              <w:t xml:space="preserve">The revocation was issued on grounds that a delegate of the NDIS Commissioner has formed a </w:t>
            </w:r>
            <w:r w:rsidRPr="00D230B6">
              <w:rPr>
                <w:rFonts w:asciiTheme="minorHAnsi" w:hAnsiTheme="minorHAnsi" w:cstheme="minorHAnsi"/>
                <w:color w:val="000000" w:themeColor="text1"/>
              </w:rPr>
              <w:lastRenderedPageBreak/>
              <w:t xml:space="preserve">reasonable belief </w:t>
            </w:r>
            <w:proofErr w:type="gramStart"/>
            <w:r w:rsidRPr="00D230B6">
              <w:rPr>
                <w:rFonts w:asciiTheme="minorHAnsi" w:hAnsiTheme="minorHAnsi" w:cstheme="minorHAnsi"/>
                <w:color w:val="000000" w:themeColor="text1"/>
              </w:rPr>
              <w:t>that  Karen</w:t>
            </w:r>
            <w:proofErr w:type="gramEnd"/>
            <w:r w:rsidRPr="00D230B6">
              <w:rPr>
                <w:rFonts w:asciiTheme="minorHAnsi" w:hAnsiTheme="minorHAnsi" w:cstheme="minorHAnsi"/>
                <w:color w:val="000000" w:themeColor="text1"/>
              </w:rPr>
              <w:t xml:space="preserve"> Green Pty Limited has contravened, is contravening, or is proposing to contravene, the NDIS Act by not comply</w:t>
            </w:r>
            <w:r>
              <w:rPr>
                <w:rFonts w:asciiTheme="minorHAnsi" w:hAnsiTheme="minorHAnsi" w:cstheme="minorHAnsi"/>
                <w:color w:val="000000" w:themeColor="text1"/>
              </w:rPr>
              <w:t>ing</w:t>
            </w:r>
            <w:r w:rsidRPr="00D230B6">
              <w:rPr>
                <w:rFonts w:asciiTheme="minorHAnsi" w:hAnsiTheme="minorHAnsi" w:cstheme="minorHAnsi"/>
                <w:color w:val="000000" w:themeColor="text1"/>
              </w:rPr>
              <w:t xml:space="preserve"> with all applicable standards and other requirements of the NDIS Practice Standards (73F(2)(c)).</w:t>
            </w:r>
          </w:p>
        </w:tc>
      </w:tr>
      <w:tr w:rsidR="00C92B2E" w14:paraId="3860D1F8"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1EB47D5B" w14:textId="788DF849" w:rsidR="00B73C5B" w:rsidRPr="00B067D4" w:rsidRDefault="00B73C5B" w:rsidP="00B73C5B">
            <w:pPr>
              <w:pStyle w:val="Default"/>
              <w:spacing w:before="60" w:after="60"/>
              <w:rPr>
                <w:rFonts w:asciiTheme="minorHAnsi" w:hAnsiTheme="minorHAnsi" w:cstheme="minorHAnsi"/>
                <w:color w:val="000000" w:themeColor="text1"/>
                <w:sz w:val="22"/>
                <w:szCs w:val="22"/>
              </w:rPr>
            </w:pPr>
            <w:r w:rsidRPr="00B067D4">
              <w:rPr>
                <w:rFonts w:asciiTheme="minorHAnsi" w:hAnsiTheme="minorHAnsi" w:cstheme="minorHAnsi"/>
                <w:color w:val="000000" w:themeColor="text1"/>
                <w:sz w:val="22"/>
                <w:szCs w:val="22"/>
              </w:rPr>
              <w:lastRenderedPageBreak/>
              <w:t xml:space="preserve">Kurian </w:t>
            </w:r>
            <w:proofErr w:type="spellStart"/>
            <w:r w:rsidRPr="00B067D4">
              <w:rPr>
                <w:rFonts w:asciiTheme="minorHAnsi" w:hAnsiTheme="minorHAnsi" w:cstheme="minorHAnsi"/>
                <w:color w:val="000000" w:themeColor="text1"/>
                <w:sz w:val="22"/>
                <w:szCs w:val="22"/>
              </w:rPr>
              <w:t>Mittathanikkal</w:t>
            </w:r>
            <w:proofErr w:type="spellEnd"/>
            <w:r w:rsidRPr="00B067D4">
              <w:rPr>
                <w:rFonts w:asciiTheme="minorHAnsi" w:hAnsiTheme="minorHAnsi" w:cstheme="minorHAnsi"/>
                <w:color w:val="000000" w:themeColor="text1"/>
                <w:sz w:val="22"/>
                <w:szCs w:val="22"/>
              </w:rPr>
              <w:t>, Abraham</w:t>
            </w:r>
          </w:p>
          <w:p w14:paraId="0D39D1D2" w14:textId="77777777" w:rsidR="00B73C5B" w:rsidRPr="00B067D4" w:rsidRDefault="00B73C5B" w:rsidP="00B73C5B">
            <w:pPr>
              <w:pStyle w:val="Default"/>
              <w:spacing w:before="60" w:after="60"/>
              <w:rPr>
                <w:rFonts w:asciiTheme="minorHAnsi" w:hAnsiTheme="minorHAnsi" w:cstheme="minorHAnsi"/>
                <w:color w:val="000000" w:themeColor="text1"/>
                <w:sz w:val="22"/>
                <w:szCs w:val="22"/>
              </w:rPr>
            </w:pPr>
            <w:r w:rsidRPr="00B067D4">
              <w:rPr>
                <w:rFonts w:asciiTheme="minorHAnsi" w:hAnsiTheme="minorHAnsi" w:cstheme="minorHAnsi"/>
                <w:color w:val="000000" w:themeColor="text1"/>
                <w:sz w:val="22"/>
                <w:szCs w:val="22"/>
              </w:rPr>
              <w:t>(trading as Supportive Plus)</w:t>
            </w:r>
          </w:p>
          <w:p w14:paraId="5A13346C" w14:textId="7E331CE2" w:rsidR="00B73C5B" w:rsidRDefault="00B73C5B" w:rsidP="00B73C5B">
            <w:pPr>
              <w:pStyle w:val="Default"/>
              <w:spacing w:before="60" w:after="60" w:line="276" w:lineRule="auto"/>
              <w:rPr>
                <w:rFonts w:asciiTheme="minorHAnsi" w:hAnsiTheme="minorHAnsi" w:cstheme="minorHAnsi"/>
                <w:color w:val="000000" w:themeColor="text1"/>
                <w:sz w:val="22"/>
                <w:szCs w:val="22"/>
              </w:rPr>
            </w:pPr>
            <w:r w:rsidRPr="00B067D4">
              <w:rPr>
                <w:rFonts w:asciiTheme="minorHAnsi" w:hAnsiTheme="minorHAnsi" w:cstheme="minorHAnsi"/>
                <w:color w:val="000000" w:themeColor="text1"/>
                <w:sz w:val="22"/>
                <w:szCs w:val="22"/>
              </w:rPr>
              <w:t>4-G089Z7Q</w:t>
            </w:r>
          </w:p>
        </w:tc>
        <w:tc>
          <w:tcPr>
            <w:tcW w:w="1443" w:type="dxa"/>
          </w:tcPr>
          <w:p w14:paraId="2DCF05E0" w14:textId="676DE723" w:rsidR="00B73C5B" w:rsidRPr="005A16E2"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B067D4">
              <w:rPr>
                <w:rFonts w:asciiTheme="minorHAnsi" w:hAnsiTheme="minorHAnsi" w:cstheme="minorHAnsi"/>
                <w:color w:val="000000" w:themeColor="text1"/>
              </w:rPr>
              <w:t>37881758156</w:t>
            </w:r>
          </w:p>
        </w:tc>
        <w:tc>
          <w:tcPr>
            <w:tcW w:w="1443" w:type="dxa"/>
          </w:tcPr>
          <w:p w14:paraId="7A2138C4" w14:textId="79B07D56" w:rsidR="00B73C5B" w:rsidRPr="005A16E2"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B067D4">
              <w:rPr>
                <w:rFonts w:asciiTheme="minorHAnsi" w:hAnsiTheme="minorHAnsi" w:cstheme="minorHAnsi"/>
                <w:color w:val="000000" w:themeColor="text1"/>
              </w:rPr>
              <w:t>Tarneit</w:t>
            </w:r>
          </w:p>
        </w:tc>
        <w:tc>
          <w:tcPr>
            <w:tcW w:w="745" w:type="dxa"/>
          </w:tcPr>
          <w:p w14:paraId="678BA199" w14:textId="2227AF3B" w:rsidR="00B73C5B" w:rsidRPr="005A16E2"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VIC</w:t>
            </w:r>
          </w:p>
        </w:tc>
        <w:tc>
          <w:tcPr>
            <w:tcW w:w="704" w:type="dxa"/>
          </w:tcPr>
          <w:p w14:paraId="72C36816" w14:textId="53CAA284" w:rsidR="00B73C5B" w:rsidRPr="005A16E2"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3029</w:t>
            </w:r>
          </w:p>
        </w:tc>
        <w:tc>
          <w:tcPr>
            <w:tcW w:w="5103" w:type="dxa"/>
          </w:tcPr>
          <w:p w14:paraId="03049E2F" w14:textId="77777777" w:rsidR="00B73C5B" w:rsidRPr="00B067D4" w:rsidRDefault="00B73C5B" w:rsidP="00B73C5B">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B067D4">
              <w:rPr>
                <w:rFonts w:asciiTheme="minorHAnsi" w:hAnsiTheme="minorHAnsi" w:cstheme="minorHAnsi"/>
                <w:color w:val="000000" w:themeColor="text1"/>
                <w:sz w:val="20"/>
                <w:szCs w:val="20"/>
              </w:rPr>
              <w:t>107 Assistance with daily personal activities</w:t>
            </w:r>
          </w:p>
          <w:p w14:paraId="633519FC" w14:textId="77777777" w:rsidR="00B73C5B" w:rsidRPr="00B067D4"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B067D4">
              <w:rPr>
                <w:rFonts w:asciiTheme="minorHAnsi" w:hAnsiTheme="minorHAnsi" w:cstheme="minorHAnsi"/>
                <w:color w:val="000000" w:themeColor="text1"/>
                <w:sz w:val="20"/>
                <w:szCs w:val="20"/>
              </w:rPr>
              <w:t>108 Assistance with travel/transport arrangements</w:t>
            </w:r>
          </w:p>
          <w:p w14:paraId="0732B923" w14:textId="77777777" w:rsidR="00B73C5B" w:rsidRPr="00B067D4"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B067D4">
              <w:rPr>
                <w:rFonts w:asciiTheme="minorHAnsi" w:hAnsiTheme="minorHAnsi" w:cstheme="minorHAnsi"/>
                <w:color w:val="000000" w:themeColor="text1"/>
                <w:sz w:val="20"/>
                <w:szCs w:val="20"/>
              </w:rPr>
              <w:t xml:space="preserve">114 Community Nursing Care </w:t>
            </w:r>
          </w:p>
          <w:p w14:paraId="3FF51D00" w14:textId="77777777" w:rsidR="00B73C5B" w:rsidRPr="00B067D4"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B067D4">
              <w:rPr>
                <w:rFonts w:asciiTheme="minorHAnsi" w:hAnsiTheme="minorHAnsi" w:cstheme="minorHAnsi"/>
                <w:color w:val="000000" w:themeColor="text1"/>
                <w:sz w:val="20"/>
                <w:szCs w:val="20"/>
              </w:rPr>
              <w:t>117 Development of daily living and life skills</w:t>
            </w:r>
          </w:p>
          <w:p w14:paraId="4D7CF759" w14:textId="39666610" w:rsidR="00B73C5B" w:rsidRPr="00F43101"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B067D4">
              <w:rPr>
                <w:rFonts w:asciiTheme="minorHAnsi" w:hAnsiTheme="minorHAnsi" w:cstheme="minorHAnsi"/>
                <w:color w:val="000000" w:themeColor="text1"/>
                <w:sz w:val="20"/>
                <w:szCs w:val="20"/>
              </w:rPr>
              <w:t>125 Participation in community, social and civic activities</w:t>
            </w:r>
          </w:p>
        </w:tc>
        <w:tc>
          <w:tcPr>
            <w:tcW w:w="3328" w:type="dxa"/>
          </w:tcPr>
          <w:p w14:paraId="4D0C6EE9" w14:textId="7C092CC5" w:rsidR="00B73C5B" w:rsidRPr="00487189"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000000" w:themeColor="text1"/>
              </w:rPr>
            </w:pPr>
            <w:r w:rsidRPr="00B067D4">
              <w:rPr>
                <w:rFonts w:asciiTheme="minorHAnsi" w:hAnsiTheme="minorHAnsi" w:cstheme="minorHAnsi"/>
                <w:color w:val="000000" w:themeColor="text1"/>
              </w:rPr>
              <w:t xml:space="preserve">On 7 June 2023, a notice of revocation of registration was issued to Kurian </w:t>
            </w:r>
            <w:proofErr w:type="spellStart"/>
            <w:r w:rsidRPr="00B067D4">
              <w:rPr>
                <w:rFonts w:asciiTheme="minorHAnsi" w:hAnsiTheme="minorHAnsi" w:cstheme="minorHAnsi"/>
                <w:color w:val="000000" w:themeColor="text1"/>
              </w:rPr>
              <w:t>Mittathanikkal</w:t>
            </w:r>
            <w:proofErr w:type="spellEnd"/>
            <w:r w:rsidRPr="00B067D4">
              <w:rPr>
                <w:rFonts w:asciiTheme="minorHAnsi" w:hAnsiTheme="minorHAnsi" w:cstheme="minorHAnsi"/>
                <w:color w:val="000000" w:themeColor="text1"/>
              </w:rPr>
              <w:t xml:space="preserve">, Abraham under section 73P(1)(a) of the </w:t>
            </w:r>
            <w:r w:rsidRPr="00487189">
              <w:rPr>
                <w:rFonts w:asciiTheme="minorHAnsi" w:hAnsiTheme="minorHAnsi" w:cstheme="minorHAnsi"/>
                <w:i/>
                <w:color w:val="000000" w:themeColor="text1"/>
              </w:rPr>
              <w:t xml:space="preserve">National Disability Insurance Scheme Act 2013. </w:t>
            </w:r>
          </w:p>
          <w:p w14:paraId="52EE3D2C" w14:textId="3DCC48AE" w:rsidR="00B73C5B" w:rsidRPr="00B067D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B067D4">
              <w:rPr>
                <w:rFonts w:asciiTheme="minorHAnsi" w:hAnsiTheme="minorHAnsi" w:cstheme="minorHAnsi"/>
                <w:color w:val="000000" w:themeColor="text1"/>
              </w:rPr>
              <w:t>The revocation takes effect from 7 June 2023.</w:t>
            </w:r>
          </w:p>
          <w:p w14:paraId="4E29E5C7" w14:textId="2F9169A0" w:rsidR="00B73C5B" w:rsidRPr="005A16E2"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B067D4">
              <w:rPr>
                <w:rFonts w:asciiTheme="minorHAnsi" w:hAnsiTheme="minorHAnsi" w:cstheme="minorHAnsi"/>
                <w:color w:val="000000" w:themeColor="text1"/>
              </w:rPr>
              <w:t xml:space="preserve">The revocation was issued on grounds that a delegate of the NDIS Commissioner has formed a reasonable belief </w:t>
            </w:r>
            <w:proofErr w:type="gramStart"/>
            <w:r w:rsidRPr="00B067D4">
              <w:rPr>
                <w:rFonts w:asciiTheme="minorHAnsi" w:hAnsiTheme="minorHAnsi" w:cstheme="minorHAnsi"/>
                <w:color w:val="000000" w:themeColor="text1"/>
              </w:rPr>
              <w:t>that  Kurian</w:t>
            </w:r>
            <w:proofErr w:type="gramEnd"/>
            <w:r w:rsidRPr="00B067D4">
              <w:rPr>
                <w:rFonts w:asciiTheme="minorHAnsi" w:hAnsiTheme="minorHAnsi" w:cstheme="minorHAnsi"/>
                <w:color w:val="000000" w:themeColor="text1"/>
              </w:rPr>
              <w:t xml:space="preserve"> </w:t>
            </w:r>
            <w:proofErr w:type="spellStart"/>
            <w:r w:rsidRPr="00B067D4">
              <w:rPr>
                <w:rFonts w:asciiTheme="minorHAnsi" w:hAnsiTheme="minorHAnsi" w:cstheme="minorHAnsi"/>
                <w:color w:val="000000" w:themeColor="text1"/>
              </w:rPr>
              <w:t>Mittathanikkal</w:t>
            </w:r>
            <w:proofErr w:type="spellEnd"/>
            <w:r w:rsidRPr="00B067D4">
              <w:rPr>
                <w:rFonts w:asciiTheme="minorHAnsi" w:hAnsiTheme="minorHAnsi" w:cstheme="minorHAnsi"/>
                <w:color w:val="000000" w:themeColor="text1"/>
              </w:rPr>
              <w:t xml:space="preserve">, Abraham has contravened, is contravening, or is proposing to contravene, the NDIS </w:t>
            </w:r>
            <w:r w:rsidRPr="00B067D4">
              <w:rPr>
                <w:rFonts w:asciiTheme="minorHAnsi" w:hAnsiTheme="minorHAnsi" w:cstheme="minorHAnsi"/>
                <w:color w:val="000000" w:themeColor="text1"/>
              </w:rPr>
              <w:lastRenderedPageBreak/>
              <w:t>Act by not comply with all applicable standards and other requirements of the NDIS Practice Standards (73F(2)(c)).</w:t>
            </w:r>
          </w:p>
        </w:tc>
      </w:tr>
      <w:tr w:rsidR="00C92B2E" w14:paraId="732A1F9F"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7CA2E544" w14:textId="5A093DB7" w:rsidR="00B73C5B" w:rsidRPr="00EC7FF1" w:rsidRDefault="00B73C5B" w:rsidP="00B73C5B">
            <w:pPr>
              <w:pStyle w:val="Default"/>
              <w:spacing w:before="60" w:after="60"/>
              <w:rPr>
                <w:rFonts w:asciiTheme="minorHAnsi" w:hAnsiTheme="minorHAnsi" w:cstheme="minorHAnsi"/>
                <w:color w:val="000000" w:themeColor="text1"/>
                <w:sz w:val="22"/>
                <w:szCs w:val="22"/>
              </w:rPr>
            </w:pPr>
            <w:r w:rsidRPr="00EC7FF1">
              <w:rPr>
                <w:rFonts w:asciiTheme="minorHAnsi" w:hAnsiTheme="minorHAnsi" w:cstheme="minorHAnsi"/>
                <w:color w:val="000000" w:themeColor="text1"/>
                <w:sz w:val="22"/>
                <w:szCs w:val="22"/>
              </w:rPr>
              <w:lastRenderedPageBreak/>
              <w:t xml:space="preserve">Foundation Disability Services Pty Ltd </w:t>
            </w:r>
          </w:p>
          <w:p w14:paraId="5ADF3E25" w14:textId="10425C10" w:rsidR="00B73C5B" w:rsidRDefault="00B73C5B" w:rsidP="00B73C5B">
            <w:pPr>
              <w:pStyle w:val="Default"/>
              <w:spacing w:before="60" w:after="60" w:line="276" w:lineRule="auto"/>
              <w:rPr>
                <w:rFonts w:asciiTheme="minorHAnsi" w:hAnsiTheme="minorHAnsi" w:cstheme="minorHAnsi"/>
                <w:color w:val="000000" w:themeColor="text1"/>
                <w:sz w:val="22"/>
                <w:szCs w:val="22"/>
              </w:rPr>
            </w:pPr>
            <w:r w:rsidRPr="00EC7FF1">
              <w:rPr>
                <w:rFonts w:asciiTheme="minorHAnsi" w:hAnsiTheme="minorHAnsi" w:cstheme="minorHAnsi"/>
                <w:color w:val="000000" w:themeColor="text1"/>
                <w:sz w:val="22"/>
                <w:szCs w:val="22"/>
              </w:rPr>
              <w:t>4-FSJ6MJ6</w:t>
            </w:r>
          </w:p>
        </w:tc>
        <w:tc>
          <w:tcPr>
            <w:tcW w:w="1443" w:type="dxa"/>
          </w:tcPr>
          <w:p w14:paraId="415FF984" w14:textId="0767C796" w:rsidR="00B73C5B" w:rsidRPr="005A16E2"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6D1986">
              <w:rPr>
                <w:rFonts w:asciiTheme="minorHAnsi" w:hAnsiTheme="minorHAnsi" w:cstheme="minorHAnsi"/>
                <w:bCs/>
              </w:rPr>
              <w:t>74637200741</w:t>
            </w:r>
          </w:p>
        </w:tc>
        <w:tc>
          <w:tcPr>
            <w:tcW w:w="1443" w:type="dxa"/>
          </w:tcPr>
          <w:p w14:paraId="19F42242" w14:textId="37ED4123" w:rsidR="00B73C5B" w:rsidRPr="005A16E2"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C7FF1">
              <w:rPr>
                <w:rFonts w:asciiTheme="minorHAnsi" w:hAnsiTheme="minorHAnsi" w:cstheme="minorHAnsi"/>
                <w:color w:val="000000" w:themeColor="text1"/>
              </w:rPr>
              <w:t>Oran Park</w:t>
            </w:r>
          </w:p>
        </w:tc>
        <w:tc>
          <w:tcPr>
            <w:tcW w:w="745" w:type="dxa"/>
          </w:tcPr>
          <w:p w14:paraId="45D307A2" w14:textId="55A997FC" w:rsidR="00B73C5B" w:rsidRPr="005A16E2"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C7FF1">
              <w:rPr>
                <w:rFonts w:asciiTheme="minorHAnsi" w:hAnsiTheme="minorHAnsi" w:cstheme="minorHAnsi"/>
                <w:color w:val="000000" w:themeColor="text1"/>
              </w:rPr>
              <w:t>NSW</w:t>
            </w:r>
          </w:p>
        </w:tc>
        <w:tc>
          <w:tcPr>
            <w:tcW w:w="704" w:type="dxa"/>
          </w:tcPr>
          <w:p w14:paraId="4BD89A88" w14:textId="0E658356" w:rsidR="00B73C5B" w:rsidRPr="005A16E2"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2570</w:t>
            </w:r>
          </w:p>
        </w:tc>
        <w:tc>
          <w:tcPr>
            <w:tcW w:w="5103" w:type="dxa"/>
          </w:tcPr>
          <w:p w14:paraId="7A70A274" w14:textId="77777777" w:rsidR="00B73C5B" w:rsidRPr="00EC7FF1" w:rsidRDefault="00B73C5B" w:rsidP="00B73C5B">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EC7FF1">
              <w:rPr>
                <w:rFonts w:asciiTheme="minorHAnsi" w:hAnsiTheme="minorHAnsi" w:cstheme="minorHAnsi"/>
                <w:color w:val="000000" w:themeColor="text1"/>
                <w:sz w:val="20"/>
                <w:szCs w:val="20"/>
              </w:rPr>
              <w:t>101 Accommodation /Tenancy Assistance</w:t>
            </w:r>
          </w:p>
          <w:p w14:paraId="4E153137" w14:textId="77777777" w:rsidR="00B73C5B" w:rsidRPr="00EC7FF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EC7FF1">
              <w:rPr>
                <w:rFonts w:asciiTheme="minorHAnsi" w:hAnsiTheme="minorHAnsi" w:cstheme="minorHAnsi"/>
                <w:color w:val="000000" w:themeColor="text1"/>
                <w:sz w:val="20"/>
                <w:szCs w:val="20"/>
              </w:rPr>
              <w:t>106 Assistance in coordinating or managing life stages, transitions and supports</w:t>
            </w:r>
          </w:p>
          <w:p w14:paraId="1E0DF0F6" w14:textId="77777777" w:rsidR="00B73C5B" w:rsidRPr="00EC7FF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EC7FF1">
              <w:rPr>
                <w:rFonts w:asciiTheme="minorHAnsi" w:hAnsiTheme="minorHAnsi" w:cstheme="minorHAnsi"/>
                <w:color w:val="000000" w:themeColor="text1"/>
                <w:sz w:val="20"/>
                <w:szCs w:val="20"/>
              </w:rPr>
              <w:t>107 Assistance with daily personal activities</w:t>
            </w:r>
          </w:p>
          <w:p w14:paraId="17E1C903" w14:textId="77777777" w:rsidR="00B73C5B" w:rsidRPr="00EC7FF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EC7FF1">
              <w:rPr>
                <w:rFonts w:asciiTheme="minorHAnsi" w:hAnsiTheme="minorHAnsi" w:cstheme="minorHAnsi"/>
                <w:color w:val="000000" w:themeColor="text1"/>
                <w:sz w:val="20"/>
                <w:szCs w:val="20"/>
              </w:rPr>
              <w:t>108 Assistance with travel/transport arrangements</w:t>
            </w:r>
          </w:p>
          <w:p w14:paraId="4BE9420B" w14:textId="77777777" w:rsidR="00B73C5B" w:rsidRPr="00EC7FF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EC7FF1">
              <w:rPr>
                <w:rFonts w:asciiTheme="minorHAnsi" w:hAnsiTheme="minorHAnsi" w:cstheme="minorHAnsi"/>
                <w:color w:val="000000" w:themeColor="text1"/>
                <w:sz w:val="20"/>
                <w:szCs w:val="20"/>
              </w:rPr>
              <w:t>115 Assistance with daily life tasks in a group or shared living arrangement</w:t>
            </w:r>
          </w:p>
          <w:p w14:paraId="4E97848D" w14:textId="77777777" w:rsidR="00B73C5B" w:rsidRPr="00EC7FF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EC7FF1">
              <w:rPr>
                <w:rFonts w:asciiTheme="minorHAnsi" w:hAnsiTheme="minorHAnsi" w:cstheme="minorHAnsi"/>
                <w:color w:val="000000" w:themeColor="text1"/>
                <w:sz w:val="20"/>
                <w:szCs w:val="20"/>
              </w:rPr>
              <w:t>116 Innovative Community Participation</w:t>
            </w:r>
          </w:p>
          <w:p w14:paraId="25C4E5EC" w14:textId="77777777" w:rsidR="00B73C5B" w:rsidRPr="00EC7FF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EC7FF1">
              <w:rPr>
                <w:rFonts w:asciiTheme="minorHAnsi" w:hAnsiTheme="minorHAnsi" w:cstheme="minorHAnsi"/>
                <w:color w:val="000000" w:themeColor="text1"/>
                <w:sz w:val="20"/>
                <w:szCs w:val="20"/>
              </w:rPr>
              <w:t>117 Development of daily living and life skills</w:t>
            </w:r>
          </w:p>
          <w:p w14:paraId="0DB55A44" w14:textId="77777777" w:rsidR="00B73C5B" w:rsidRPr="00EC7FF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EC7FF1">
              <w:rPr>
                <w:rFonts w:asciiTheme="minorHAnsi" w:hAnsiTheme="minorHAnsi" w:cstheme="minorHAnsi"/>
                <w:color w:val="000000" w:themeColor="text1"/>
                <w:sz w:val="20"/>
                <w:szCs w:val="20"/>
              </w:rPr>
              <w:t>120 Household Tasks</w:t>
            </w:r>
          </w:p>
          <w:p w14:paraId="015499C8" w14:textId="77777777" w:rsidR="00B73C5B" w:rsidRPr="00EC7FF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EC7FF1">
              <w:rPr>
                <w:rFonts w:asciiTheme="minorHAnsi" w:hAnsiTheme="minorHAnsi" w:cstheme="minorHAnsi"/>
                <w:color w:val="000000" w:themeColor="text1"/>
                <w:sz w:val="20"/>
                <w:szCs w:val="20"/>
              </w:rPr>
              <w:t>125 Participation in community, social and civic activities</w:t>
            </w:r>
          </w:p>
          <w:p w14:paraId="4FAD3496" w14:textId="259C2E2D" w:rsidR="00B73C5B" w:rsidRPr="00F43101" w:rsidRDefault="00B73C5B" w:rsidP="00B73C5B">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EC7FF1">
              <w:rPr>
                <w:rFonts w:asciiTheme="minorHAnsi" w:hAnsiTheme="minorHAnsi" w:cstheme="minorHAnsi"/>
                <w:color w:val="000000" w:themeColor="text1"/>
                <w:sz w:val="20"/>
                <w:szCs w:val="20"/>
              </w:rPr>
              <w:t>136 Group and Centre Based Activities</w:t>
            </w:r>
          </w:p>
        </w:tc>
        <w:tc>
          <w:tcPr>
            <w:tcW w:w="3328" w:type="dxa"/>
          </w:tcPr>
          <w:p w14:paraId="585ADEFD" w14:textId="24C09F0F"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themeColor="text1"/>
              </w:rPr>
            </w:pPr>
            <w:r w:rsidRPr="00EC7FF1">
              <w:rPr>
                <w:rFonts w:asciiTheme="minorHAnsi" w:hAnsiTheme="minorHAnsi" w:cstheme="minorHAnsi"/>
                <w:color w:val="000000" w:themeColor="text1"/>
              </w:rPr>
              <w:t xml:space="preserve">On 2 June 2023, a notice of revocation of registration was issued to Foundation Disability Services Pty Ltd under section 73P(1)(a) of the </w:t>
            </w:r>
            <w:r w:rsidRPr="00487189">
              <w:rPr>
                <w:rFonts w:asciiTheme="minorHAnsi" w:hAnsiTheme="minorHAnsi" w:cstheme="minorHAnsi"/>
                <w:i/>
                <w:color w:val="000000" w:themeColor="text1"/>
              </w:rPr>
              <w:t xml:space="preserve">National Disability Insurance Scheme Act 2013. </w:t>
            </w:r>
          </w:p>
          <w:p w14:paraId="0ED7D4D4" w14:textId="09B74EE8" w:rsidR="00B73C5B" w:rsidRPr="00487189"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000000" w:themeColor="text1"/>
              </w:rPr>
            </w:pPr>
            <w:r w:rsidRPr="00EC7FF1">
              <w:rPr>
                <w:rFonts w:asciiTheme="minorHAnsi" w:hAnsiTheme="minorHAnsi" w:cstheme="minorHAnsi"/>
                <w:color w:val="000000" w:themeColor="text1"/>
              </w:rPr>
              <w:t>The revocation takes effect from 7 July 2023.</w:t>
            </w:r>
          </w:p>
          <w:p w14:paraId="42C74EE3" w14:textId="1A0C042F" w:rsidR="00B73C5B" w:rsidRPr="005A16E2"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EC7FF1">
              <w:rPr>
                <w:rFonts w:asciiTheme="minorHAnsi" w:hAnsiTheme="minorHAnsi" w:cstheme="minorHAnsi"/>
                <w:color w:val="000000" w:themeColor="text1"/>
              </w:rPr>
              <w:t xml:space="preserve">The revocation was issued on grounds that a delegate of the NDIS Commissioner has formed a reasonable belief </w:t>
            </w:r>
            <w:proofErr w:type="gramStart"/>
            <w:r w:rsidRPr="00EC7FF1">
              <w:rPr>
                <w:rFonts w:asciiTheme="minorHAnsi" w:hAnsiTheme="minorHAnsi" w:cstheme="minorHAnsi"/>
                <w:color w:val="000000" w:themeColor="text1"/>
              </w:rPr>
              <w:t>that  Foundation</w:t>
            </w:r>
            <w:proofErr w:type="gramEnd"/>
            <w:r w:rsidRPr="00EC7FF1">
              <w:rPr>
                <w:rFonts w:asciiTheme="minorHAnsi" w:hAnsiTheme="minorHAnsi" w:cstheme="minorHAnsi"/>
                <w:color w:val="000000" w:themeColor="text1"/>
              </w:rPr>
              <w:t xml:space="preserve"> Disability Services Pty Ltd has contravened, is contravening, or is proposing to contravene, the NDIS Act by not comply with all applicable standards and other requirements of the NDIS Practice Standards (73F(2)(c)).</w:t>
            </w:r>
          </w:p>
        </w:tc>
      </w:tr>
      <w:tr w:rsidR="00C92B2E" w14:paraId="43A738BE"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774CBC78" w14:textId="2D7C711C" w:rsidR="00B73C5B" w:rsidRPr="005A16E2" w:rsidRDefault="00B73C5B" w:rsidP="00B73C5B">
            <w:pPr>
              <w:pStyle w:val="Default"/>
              <w:spacing w:before="60" w:after="6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Universal Disability </w:t>
            </w:r>
            <w:r w:rsidRPr="005A16E2">
              <w:rPr>
                <w:rFonts w:asciiTheme="minorHAnsi" w:hAnsiTheme="minorHAnsi" w:cstheme="minorHAnsi"/>
                <w:color w:val="000000" w:themeColor="text1"/>
                <w:sz w:val="22"/>
                <w:szCs w:val="22"/>
              </w:rPr>
              <w:t xml:space="preserve">and Nursing Care Pty Ltd </w:t>
            </w:r>
          </w:p>
          <w:p w14:paraId="351C035E" w14:textId="55E74D0A" w:rsidR="00B73C5B" w:rsidRPr="00F43101" w:rsidRDefault="00B73C5B" w:rsidP="00B73C5B">
            <w:pPr>
              <w:spacing w:before="60" w:after="60"/>
              <w:rPr>
                <w:rFonts w:asciiTheme="minorHAnsi" w:hAnsiTheme="minorHAnsi" w:cstheme="minorHAnsi"/>
              </w:rPr>
            </w:pPr>
            <w:r w:rsidRPr="005A16E2">
              <w:rPr>
                <w:rFonts w:asciiTheme="minorHAnsi" w:hAnsiTheme="minorHAnsi" w:cstheme="minorHAnsi"/>
                <w:color w:val="000000" w:themeColor="text1"/>
              </w:rPr>
              <w:t>4-3LLM-72</w:t>
            </w:r>
          </w:p>
        </w:tc>
        <w:tc>
          <w:tcPr>
            <w:tcW w:w="1443" w:type="dxa"/>
          </w:tcPr>
          <w:p w14:paraId="0EBA0019" w14:textId="3617D3AF" w:rsidR="00B73C5B" w:rsidRPr="00F43101"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color w:val="000000" w:themeColor="text1"/>
              </w:rPr>
              <w:t>56614969934</w:t>
            </w:r>
          </w:p>
        </w:tc>
        <w:tc>
          <w:tcPr>
            <w:tcW w:w="1443" w:type="dxa"/>
          </w:tcPr>
          <w:p w14:paraId="10A2757C" w14:textId="22D03447" w:rsidR="00B73C5B" w:rsidRPr="00F43101"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color w:val="000000" w:themeColor="text1"/>
              </w:rPr>
              <w:t xml:space="preserve"> Gregory Hills</w:t>
            </w:r>
          </w:p>
        </w:tc>
        <w:tc>
          <w:tcPr>
            <w:tcW w:w="745" w:type="dxa"/>
          </w:tcPr>
          <w:p w14:paraId="4381C494" w14:textId="28725FB0" w:rsidR="00B73C5B" w:rsidRPr="00F43101"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color w:val="000000" w:themeColor="text1"/>
              </w:rPr>
              <w:t xml:space="preserve">NSW </w:t>
            </w:r>
          </w:p>
        </w:tc>
        <w:tc>
          <w:tcPr>
            <w:tcW w:w="704" w:type="dxa"/>
          </w:tcPr>
          <w:p w14:paraId="645F33E3" w14:textId="46CD98E3" w:rsidR="00B73C5B" w:rsidRPr="00F43101"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color w:val="000000" w:themeColor="text1"/>
              </w:rPr>
              <w:t>2557</w:t>
            </w:r>
          </w:p>
        </w:tc>
        <w:tc>
          <w:tcPr>
            <w:tcW w:w="5103" w:type="dxa"/>
          </w:tcPr>
          <w:p w14:paraId="586F0DE9" w14:textId="77777777" w:rsidR="00B73C5B" w:rsidRPr="00F43101" w:rsidRDefault="00B73C5B" w:rsidP="00B73C5B">
            <w:pPr>
              <w:spacing w:before="12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43101">
              <w:rPr>
                <w:rFonts w:asciiTheme="minorHAnsi" w:hAnsiTheme="minorHAnsi" w:cstheme="minorHAnsi"/>
                <w:color w:val="000000" w:themeColor="text1"/>
                <w:sz w:val="20"/>
                <w:szCs w:val="20"/>
              </w:rPr>
              <w:t>107 Assist-Personal Activities</w:t>
            </w:r>
          </w:p>
          <w:p w14:paraId="37758E7E" w14:textId="77777777" w:rsidR="00B73C5B" w:rsidRPr="00F43101"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43101">
              <w:rPr>
                <w:rFonts w:asciiTheme="minorHAnsi" w:hAnsiTheme="minorHAnsi" w:cstheme="minorHAnsi"/>
                <w:color w:val="000000" w:themeColor="text1"/>
                <w:sz w:val="20"/>
                <w:szCs w:val="20"/>
              </w:rPr>
              <w:t>108 Assist-Travel/Transport</w:t>
            </w:r>
          </w:p>
          <w:p w14:paraId="33E8525D" w14:textId="77777777" w:rsidR="00B73C5B" w:rsidRPr="00F43101"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43101">
              <w:rPr>
                <w:rFonts w:asciiTheme="minorHAnsi" w:hAnsiTheme="minorHAnsi" w:cstheme="minorHAnsi"/>
                <w:color w:val="000000" w:themeColor="text1"/>
                <w:sz w:val="20"/>
                <w:szCs w:val="20"/>
              </w:rPr>
              <w:t xml:space="preserve">114 Community Nursing </w:t>
            </w:r>
          </w:p>
          <w:p w14:paraId="72AC8469" w14:textId="77777777" w:rsidR="00B73C5B" w:rsidRPr="00F43101"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43101">
              <w:rPr>
                <w:rFonts w:asciiTheme="minorHAnsi" w:hAnsiTheme="minorHAnsi" w:cstheme="minorHAnsi"/>
                <w:color w:val="000000" w:themeColor="text1"/>
                <w:sz w:val="20"/>
                <w:szCs w:val="20"/>
              </w:rPr>
              <w:t>117 Development-Life Skills</w:t>
            </w:r>
          </w:p>
          <w:p w14:paraId="5F60AD0C" w14:textId="77777777" w:rsidR="00B73C5B" w:rsidRPr="00F43101" w:rsidRDefault="00B73C5B" w:rsidP="00B73C5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43101">
              <w:rPr>
                <w:rFonts w:asciiTheme="minorHAnsi" w:hAnsiTheme="minorHAnsi" w:cstheme="minorHAnsi"/>
                <w:color w:val="000000" w:themeColor="text1"/>
                <w:sz w:val="20"/>
                <w:szCs w:val="20"/>
              </w:rPr>
              <w:t>120 Household Tasks</w:t>
            </w:r>
          </w:p>
          <w:p w14:paraId="3356684D" w14:textId="1ADB9DC6" w:rsidR="00B73C5B" w:rsidRPr="00F43101"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43101">
              <w:rPr>
                <w:rFonts w:asciiTheme="minorHAnsi" w:hAnsiTheme="minorHAnsi" w:cstheme="minorHAnsi"/>
                <w:color w:val="000000" w:themeColor="text1"/>
                <w:sz w:val="20"/>
                <w:szCs w:val="20"/>
              </w:rPr>
              <w:t>125 Participate Community</w:t>
            </w:r>
          </w:p>
        </w:tc>
        <w:tc>
          <w:tcPr>
            <w:tcW w:w="3328" w:type="dxa"/>
          </w:tcPr>
          <w:p w14:paraId="547F6266" w14:textId="1F357640" w:rsidR="00B73C5B" w:rsidRPr="005A16E2"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A16E2">
              <w:rPr>
                <w:rFonts w:asciiTheme="minorHAnsi" w:hAnsiTheme="minorHAnsi" w:cstheme="minorHAnsi"/>
                <w:color w:val="000000" w:themeColor="text1"/>
              </w:rPr>
              <w:t>On 1 May 2023, a notice of revocation of registration was issued to Universal Disability and Nursing Care Pty Ltd</w:t>
            </w:r>
            <w:r>
              <w:rPr>
                <w:rFonts w:asciiTheme="minorHAnsi" w:hAnsiTheme="minorHAnsi" w:cstheme="minorHAnsi"/>
                <w:color w:val="000000" w:themeColor="text1"/>
              </w:rPr>
              <w:t xml:space="preserve"> u</w:t>
            </w:r>
            <w:r w:rsidRPr="005A16E2">
              <w:rPr>
                <w:rFonts w:asciiTheme="minorHAnsi" w:hAnsiTheme="minorHAnsi" w:cstheme="minorHAnsi"/>
                <w:color w:val="000000" w:themeColor="text1"/>
              </w:rPr>
              <w:t xml:space="preserve">nder section 73P(1)(a) of the </w:t>
            </w:r>
            <w:r w:rsidRPr="005A16E2">
              <w:rPr>
                <w:rFonts w:asciiTheme="minorHAnsi" w:hAnsiTheme="minorHAnsi" w:cstheme="minorHAnsi"/>
                <w:i/>
                <w:color w:val="000000" w:themeColor="text1"/>
              </w:rPr>
              <w:t>National Disability Insurance Scheme Act 2013</w:t>
            </w:r>
            <w:r w:rsidRPr="005A16E2">
              <w:rPr>
                <w:rFonts w:asciiTheme="minorHAnsi" w:hAnsiTheme="minorHAnsi" w:cstheme="minorHAnsi"/>
                <w:color w:val="000000" w:themeColor="text1"/>
              </w:rPr>
              <w:t xml:space="preserve">. </w:t>
            </w:r>
          </w:p>
          <w:p w14:paraId="35EECAC2" w14:textId="77777777" w:rsidR="00B73C5B" w:rsidRPr="005A16E2"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5A16E2">
              <w:rPr>
                <w:rFonts w:asciiTheme="minorHAnsi" w:hAnsiTheme="minorHAnsi" w:cstheme="minorHAnsi"/>
                <w:color w:val="000000" w:themeColor="text1"/>
              </w:rPr>
              <w:t>The revocation takes effect from 1 May 2023.</w:t>
            </w:r>
          </w:p>
          <w:p w14:paraId="14EC2DD6" w14:textId="16574846" w:rsidR="00B73C5B" w:rsidRPr="00F43101"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color w:val="000000" w:themeColor="text1"/>
              </w:rPr>
              <w:t xml:space="preserve">The revocation was issued on grounds that a delegate of the NDIS Commissioner has formed a reasonable belief </w:t>
            </w:r>
            <w:proofErr w:type="gramStart"/>
            <w:r w:rsidRPr="005A16E2">
              <w:rPr>
                <w:rFonts w:asciiTheme="minorHAnsi" w:hAnsiTheme="minorHAnsi" w:cstheme="minorHAnsi"/>
                <w:color w:val="000000" w:themeColor="text1"/>
              </w:rPr>
              <w:t>that  Universal</w:t>
            </w:r>
            <w:proofErr w:type="gramEnd"/>
            <w:r w:rsidRPr="005A16E2">
              <w:rPr>
                <w:rFonts w:asciiTheme="minorHAnsi" w:hAnsiTheme="minorHAnsi" w:cstheme="minorHAnsi"/>
                <w:color w:val="000000" w:themeColor="text1"/>
              </w:rPr>
              <w:t xml:space="preserve"> Disability and Nursing Care Pty Ltd has contravened, is contravening, or is proposing to contravene, the NDIS Act by not comply with all applicable standards and other requirements of the NDIS Practice Standards (73F(2)(c)).</w:t>
            </w:r>
          </w:p>
        </w:tc>
      </w:tr>
      <w:tr w:rsidR="00C92B2E" w14:paraId="60CF789A"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42165157" w14:textId="4F05388D" w:rsidR="00B73C5B" w:rsidRPr="005A16E2" w:rsidRDefault="00B73C5B" w:rsidP="00B73C5B">
            <w:pPr>
              <w:pStyle w:val="Default"/>
              <w:spacing w:before="60" w:after="60" w:line="276" w:lineRule="auto"/>
              <w:jc w:val="both"/>
              <w:rPr>
                <w:rFonts w:asciiTheme="minorHAnsi" w:hAnsiTheme="minorHAnsi" w:cstheme="minorHAnsi"/>
                <w:color w:val="000000" w:themeColor="text1"/>
                <w:sz w:val="22"/>
                <w:szCs w:val="22"/>
              </w:rPr>
            </w:pPr>
            <w:r w:rsidRPr="005A16E2">
              <w:rPr>
                <w:rFonts w:asciiTheme="minorHAnsi" w:hAnsiTheme="minorHAnsi" w:cstheme="minorHAnsi"/>
                <w:color w:val="000000" w:themeColor="text1"/>
                <w:sz w:val="22"/>
                <w:szCs w:val="22"/>
              </w:rPr>
              <w:t>Complete Connect Pty Ltd</w:t>
            </w:r>
          </w:p>
          <w:p w14:paraId="6DD3D0A8" w14:textId="6D3B50E4" w:rsidR="00B73C5B" w:rsidRPr="00F43101" w:rsidRDefault="00B73C5B" w:rsidP="00B73C5B">
            <w:pPr>
              <w:spacing w:before="60" w:after="60"/>
              <w:rPr>
                <w:rFonts w:asciiTheme="minorHAnsi" w:hAnsiTheme="minorHAnsi" w:cstheme="minorHAnsi"/>
              </w:rPr>
            </w:pPr>
            <w:r w:rsidRPr="005A16E2">
              <w:rPr>
                <w:rFonts w:asciiTheme="minorHAnsi" w:hAnsiTheme="minorHAnsi" w:cstheme="minorHAnsi"/>
                <w:color w:val="000000" w:themeColor="text1"/>
              </w:rPr>
              <w:t>4-CWFBQJD</w:t>
            </w:r>
          </w:p>
        </w:tc>
        <w:tc>
          <w:tcPr>
            <w:tcW w:w="1443" w:type="dxa"/>
          </w:tcPr>
          <w:p w14:paraId="71F8A062" w14:textId="179B3650" w:rsidR="00B73C5B" w:rsidRPr="00F43101"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rPr>
              <w:t>62634610307</w:t>
            </w:r>
          </w:p>
        </w:tc>
        <w:tc>
          <w:tcPr>
            <w:tcW w:w="1443" w:type="dxa"/>
          </w:tcPr>
          <w:p w14:paraId="6A2DCA68" w14:textId="387F5BBA" w:rsidR="00B73C5B" w:rsidRPr="00F43101"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color w:val="000000" w:themeColor="text1"/>
              </w:rPr>
              <w:t>BEENLEIGH</w:t>
            </w:r>
          </w:p>
        </w:tc>
        <w:tc>
          <w:tcPr>
            <w:tcW w:w="745" w:type="dxa"/>
          </w:tcPr>
          <w:p w14:paraId="79BAECE4" w14:textId="08EEBF0C" w:rsidR="00B73C5B" w:rsidRPr="00F43101"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rPr>
              <w:t>QLD</w:t>
            </w:r>
          </w:p>
        </w:tc>
        <w:tc>
          <w:tcPr>
            <w:tcW w:w="704" w:type="dxa"/>
          </w:tcPr>
          <w:p w14:paraId="131EE35D" w14:textId="4A23E5FB" w:rsidR="00B73C5B" w:rsidRPr="00F43101"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rPr>
              <w:t>4207</w:t>
            </w:r>
          </w:p>
        </w:tc>
        <w:tc>
          <w:tcPr>
            <w:tcW w:w="5103" w:type="dxa"/>
          </w:tcPr>
          <w:p w14:paraId="5E3AB7FB" w14:textId="77777777" w:rsidR="00B73C5B" w:rsidRPr="00F43101" w:rsidRDefault="00B73C5B" w:rsidP="00B73C5B">
            <w:pPr>
              <w:spacing w:before="12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0"/>
                <w:szCs w:val="20"/>
              </w:rPr>
            </w:pPr>
            <w:r w:rsidRPr="00F43101">
              <w:rPr>
                <w:rFonts w:asciiTheme="minorHAnsi" w:hAnsiTheme="minorHAnsi" w:cstheme="minorHAnsi"/>
                <w:sz w:val="20"/>
                <w:szCs w:val="20"/>
              </w:rPr>
              <w:t xml:space="preserve">101 </w:t>
            </w:r>
            <w:r w:rsidRPr="00F43101">
              <w:rPr>
                <w:rFonts w:asciiTheme="minorHAnsi" w:hAnsiTheme="minorHAnsi" w:cstheme="minorHAnsi"/>
                <w:color w:val="000000"/>
                <w:sz w:val="20"/>
                <w:szCs w:val="20"/>
              </w:rPr>
              <w:t>Accommodation /Tenancy Assistance</w:t>
            </w:r>
          </w:p>
          <w:p w14:paraId="0DB1044F"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102 </w:t>
            </w:r>
            <w:r w:rsidRPr="00F43101">
              <w:rPr>
                <w:rFonts w:asciiTheme="minorHAnsi" w:hAnsiTheme="minorHAnsi" w:cstheme="minorHAnsi"/>
                <w:color w:val="000000"/>
                <w:sz w:val="20"/>
                <w:szCs w:val="20"/>
              </w:rPr>
              <w:t>Assistance to Access and maintain employment or higher Education</w:t>
            </w:r>
          </w:p>
          <w:p w14:paraId="5AFF024B"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rPr>
            </w:pPr>
            <w:r w:rsidRPr="00F43101">
              <w:rPr>
                <w:rFonts w:asciiTheme="minorHAnsi" w:hAnsiTheme="minorHAnsi" w:cstheme="minorHAnsi"/>
                <w:sz w:val="20"/>
                <w:szCs w:val="20"/>
              </w:rPr>
              <w:t>103 Assistive Products for Personal Care and Safety</w:t>
            </w:r>
          </w:p>
          <w:p w14:paraId="0407EEE9"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43101">
              <w:rPr>
                <w:rFonts w:asciiTheme="minorHAnsi" w:hAnsiTheme="minorHAnsi" w:cstheme="minorHAnsi"/>
                <w:sz w:val="20"/>
                <w:szCs w:val="20"/>
              </w:rPr>
              <w:lastRenderedPageBreak/>
              <w:t>104 High Intensity Daily Personal Activities</w:t>
            </w:r>
          </w:p>
          <w:p w14:paraId="3F651731"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43101">
              <w:rPr>
                <w:rFonts w:asciiTheme="minorHAnsi" w:hAnsiTheme="minorHAnsi" w:cstheme="minorHAnsi"/>
                <w:sz w:val="20"/>
                <w:szCs w:val="20"/>
              </w:rPr>
              <w:t>106 Assistance in coordinating or managing life stages, transitions and supports</w:t>
            </w:r>
          </w:p>
          <w:p w14:paraId="243795A2"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0"/>
                <w:szCs w:val="20"/>
              </w:rPr>
            </w:pPr>
            <w:r w:rsidRPr="00F43101">
              <w:rPr>
                <w:rFonts w:asciiTheme="minorHAnsi" w:hAnsiTheme="minorHAnsi" w:cstheme="minorHAnsi"/>
                <w:sz w:val="20"/>
                <w:szCs w:val="20"/>
              </w:rPr>
              <w:t>107 Assistance with daily personal activities</w:t>
            </w:r>
          </w:p>
          <w:p w14:paraId="037431BC"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0"/>
                <w:szCs w:val="20"/>
              </w:rPr>
            </w:pPr>
            <w:r w:rsidRPr="00F43101">
              <w:rPr>
                <w:rFonts w:asciiTheme="minorHAnsi" w:hAnsiTheme="minorHAnsi" w:cstheme="minorHAnsi"/>
                <w:sz w:val="20"/>
                <w:szCs w:val="20"/>
              </w:rPr>
              <w:t xml:space="preserve">108 </w:t>
            </w:r>
            <w:r w:rsidRPr="00F43101">
              <w:rPr>
                <w:rFonts w:asciiTheme="minorHAnsi" w:hAnsiTheme="minorHAnsi" w:cstheme="minorHAnsi"/>
                <w:color w:val="000000"/>
                <w:sz w:val="20"/>
                <w:szCs w:val="20"/>
              </w:rPr>
              <w:t>Assistance with travel/transport arrangements</w:t>
            </w:r>
          </w:p>
          <w:p w14:paraId="1BA4B086"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0"/>
                <w:szCs w:val="20"/>
              </w:rPr>
            </w:pPr>
            <w:r w:rsidRPr="00F43101">
              <w:rPr>
                <w:rFonts w:asciiTheme="minorHAnsi" w:hAnsiTheme="minorHAnsi" w:cstheme="minorHAnsi"/>
                <w:sz w:val="20"/>
                <w:szCs w:val="20"/>
              </w:rPr>
              <w:t xml:space="preserve">110 </w:t>
            </w:r>
            <w:r w:rsidRPr="00F43101">
              <w:rPr>
                <w:rFonts w:asciiTheme="minorHAnsi" w:hAnsiTheme="minorHAnsi" w:cstheme="minorHAnsi"/>
                <w:color w:val="000000"/>
                <w:sz w:val="20"/>
                <w:szCs w:val="20"/>
              </w:rPr>
              <w:t>Specialised Behaviour Supports</w:t>
            </w:r>
          </w:p>
          <w:p w14:paraId="1814B323"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0"/>
                <w:szCs w:val="20"/>
              </w:rPr>
            </w:pPr>
            <w:r w:rsidRPr="00F43101">
              <w:rPr>
                <w:rFonts w:asciiTheme="minorHAnsi" w:hAnsiTheme="minorHAnsi" w:cstheme="minorHAnsi"/>
                <w:sz w:val="20"/>
                <w:szCs w:val="20"/>
              </w:rPr>
              <w:t xml:space="preserve">111 </w:t>
            </w:r>
            <w:r w:rsidRPr="00F43101">
              <w:rPr>
                <w:rFonts w:asciiTheme="minorHAnsi" w:hAnsiTheme="minorHAnsi" w:cstheme="minorHAnsi"/>
                <w:color w:val="000000"/>
                <w:sz w:val="20"/>
                <w:szCs w:val="20"/>
              </w:rPr>
              <w:t>Home Modification</w:t>
            </w:r>
          </w:p>
          <w:p w14:paraId="6D2910DE"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114 </w:t>
            </w:r>
            <w:r w:rsidRPr="00F43101">
              <w:rPr>
                <w:rFonts w:asciiTheme="minorHAnsi" w:hAnsiTheme="minorHAnsi" w:cstheme="minorHAnsi"/>
                <w:color w:val="000000"/>
                <w:sz w:val="20"/>
                <w:szCs w:val="20"/>
              </w:rPr>
              <w:t>Community Nursing care</w:t>
            </w:r>
          </w:p>
          <w:p w14:paraId="5B78F59B"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115 </w:t>
            </w:r>
            <w:r w:rsidRPr="00F43101">
              <w:rPr>
                <w:rFonts w:asciiTheme="minorHAnsi" w:hAnsiTheme="minorHAnsi" w:cstheme="minorHAnsi"/>
                <w:color w:val="000000"/>
                <w:sz w:val="20"/>
                <w:szCs w:val="20"/>
              </w:rPr>
              <w:t>Assistance with daily life tasks in a group or shared living arrangement</w:t>
            </w:r>
          </w:p>
          <w:p w14:paraId="4A7316F2"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116 </w:t>
            </w:r>
            <w:r w:rsidRPr="00F43101">
              <w:rPr>
                <w:rFonts w:asciiTheme="minorHAnsi" w:hAnsiTheme="minorHAnsi" w:cstheme="minorHAnsi"/>
                <w:color w:val="000000"/>
                <w:sz w:val="20"/>
                <w:szCs w:val="20"/>
              </w:rPr>
              <w:t>Innovative Community Participation</w:t>
            </w:r>
          </w:p>
          <w:p w14:paraId="3C442160"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117 </w:t>
            </w:r>
            <w:r w:rsidRPr="00F43101">
              <w:rPr>
                <w:rFonts w:asciiTheme="minorHAnsi" w:hAnsiTheme="minorHAnsi" w:cstheme="minorHAnsi"/>
                <w:color w:val="000000"/>
                <w:sz w:val="20"/>
                <w:szCs w:val="20"/>
              </w:rPr>
              <w:t>Development of daily living and life skills</w:t>
            </w:r>
          </w:p>
          <w:p w14:paraId="1CC12317"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118 </w:t>
            </w:r>
            <w:r w:rsidRPr="00F43101">
              <w:rPr>
                <w:rFonts w:asciiTheme="minorHAnsi" w:hAnsiTheme="minorHAnsi" w:cstheme="minorHAnsi"/>
                <w:color w:val="000000"/>
                <w:sz w:val="20"/>
                <w:szCs w:val="20"/>
              </w:rPr>
              <w:t>Early Intervention supports for early childhood</w:t>
            </w:r>
          </w:p>
          <w:p w14:paraId="386BDA36"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120 </w:t>
            </w:r>
            <w:r w:rsidRPr="00F43101">
              <w:rPr>
                <w:rFonts w:asciiTheme="minorHAnsi" w:hAnsiTheme="minorHAnsi" w:cstheme="minorHAnsi"/>
                <w:color w:val="000000"/>
                <w:sz w:val="20"/>
                <w:szCs w:val="20"/>
              </w:rPr>
              <w:t>Household Tasks</w:t>
            </w:r>
          </w:p>
          <w:p w14:paraId="1C9F0D94"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125 </w:t>
            </w:r>
            <w:r w:rsidRPr="00F43101">
              <w:rPr>
                <w:rFonts w:asciiTheme="minorHAnsi" w:hAnsiTheme="minorHAnsi" w:cstheme="minorHAnsi"/>
                <w:color w:val="000000"/>
                <w:sz w:val="20"/>
                <w:szCs w:val="20"/>
              </w:rPr>
              <w:t>Participation in community, social and civic activities</w:t>
            </w:r>
          </w:p>
          <w:p w14:paraId="1CD8B6F1"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127 </w:t>
            </w:r>
            <w:r w:rsidRPr="00F43101">
              <w:rPr>
                <w:rFonts w:asciiTheme="minorHAnsi" w:hAnsiTheme="minorHAnsi" w:cstheme="minorHAnsi"/>
                <w:color w:val="000000"/>
                <w:sz w:val="20"/>
                <w:szCs w:val="20"/>
              </w:rPr>
              <w:t>Management of funding for supports in participants plan</w:t>
            </w:r>
          </w:p>
          <w:p w14:paraId="40EEFCAA"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128 </w:t>
            </w:r>
            <w:r w:rsidRPr="00F43101">
              <w:rPr>
                <w:rFonts w:asciiTheme="minorHAnsi" w:hAnsiTheme="minorHAnsi" w:cstheme="minorHAnsi"/>
                <w:color w:val="000000"/>
                <w:sz w:val="20"/>
                <w:szCs w:val="20"/>
              </w:rPr>
              <w:t>Therapeutic Supports</w:t>
            </w:r>
          </w:p>
          <w:p w14:paraId="2B5FD9AE"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131 </w:t>
            </w:r>
            <w:r w:rsidRPr="00F43101">
              <w:rPr>
                <w:rFonts w:asciiTheme="minorHAnsi" w:hAnsiTheme="minorHAnsi" w:cstheme="minorHAnsi"/>
                <w:color w:val="000000"/>
                <w:sz w:val="20"/>
                <w:szCs w:val="20"/>
              </w:rPr>
              <w:t>Specialised Disability Accommodation</w:t>
            </w:r>
          </w:p>
          <w:p w14:paraId="172EAC79" w14:textId="77777777" w:rsidR="00B73C5B" w:rsidRPr="00F43101"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132 </w:t>
            </w:r>
            <w:r w:rsidRPr="00F43101">
              <w:rPr>
                <w:rFonts w:asciiTheme="minorHAnsi" w:hAnsiTheme="minorHAnsi" w:cstheme="minorHAnsi"/>
                <w:color w:val="000000"/>
                <w:sz w:val="20"/>
                <w:szCs w:val="20"/>
              </w:rPr>
              <w:t>Specialised Support Coordination</w:t>
            </w:r>
          </w:p>
          <w:p w14:paraId="23051611" w14:textId="5F27F8AC" w:rsidR="00B73C5B" w:rsidRPr="00303C4B" w:rsidRDefault="00B73C5B" w:rsidP="00B73C5B">
            <w:pPr>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r w:rsidRPr="00F43101">
              <w:rPr>
                <w:rFonts w:asciiTheme="minorHAnsi" w:hAnsiTheme="minorHAnsi" w:cstheme="minorHAnsi"/>
                <w:sz w:val="20"/>
                <w:szCs w:val="20"/>
              </w:rPr>
              <w:t xml:space="preserve">136 </w:t>
            </w:r>
            <w:r w:rsidRPr="00F43101">
              <w:rPr>
                <w:rFonts w:asciiTheme="minorHAnsi" w:hAnsiTheme="minorHAnsi" w:cstheme="minorHAnsi"/>
                <w:color w:val="000000"/>
                <w:sz w:val="20"/>
                <w:szCs w:val="20"/>
              </w:rPr>
              <w:t>Group and Centre Based Activities</w:t>
            </w:r>
          </w:p>
        </w:tc>
        <w:tc>
          <w:tcPr>
            <w:tcW w:w="3328" w:type="dxa"/>
          </w:tcPr>
          <w:p w14:paraId="288DF389" w14:textId="5A42A15F" w:rsidR="00B73C5B" w:rsidRPr="005A16E2"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rPr>
              <w:lastRenderedPageBreak/>
              <w:t xml:space="preserve">On 8 May 2023, a notice of revocation of registration was issued to Complete Connect Pty Ltd under section 73P(1)(a) of the </w:t>
            </w:r>
            <w:r w:rsidRPr="005A16E2">
              <w:rPr>
                <w:rFonts w:asciiTheme="minorHAnsi" w:hAnsiTheme="minorHAnsi" w:cstheme="minorHAnsi"/>
                <w:i/>
              </w:rPr>
              <w:lastRenderedPageBreak/>
              <w:t>National Disability Insurance Scheme Act 2013</w:t>
            </w:r>
            <w:r w:rsidRPr="005A16E2">
              <w:rPr>
                <w:rFonts w:asciiTheme="minorHAnsi" w:hAnsiTheme="minorHAnsi" w:cstheme="minorHAnsi"/>
              </w:rPr>
              <w:t xml:space="preserve">. </w:t>
            </w:r>
          </w:p>
          <w:p w14:paraId="68C48BE9" w14:textId="77777777" w:rsidR="00B73C5B" w:rsidRPr="005A16E2"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rPr>
              <w:t>The revocation takes effect from 16 June 2023.</w:t>
            </w:r>
          </w:p>
          <w:p w14:paraId="57384BE0" w14:textId="009B7403" w:rsidR="00B73C5B" w:rsidRPr="005A16E2"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A16E2">
              <w:rPr>
                <w:rFonts w:asciiTheme="minorHAnsi" w:hAnsiTheme="minorHAnsi" w:cstheme="minorHAnsi"/>
              </w:rPr>
              <w:t xml:space="preserve">The revocation was issued on grounds that a delegate of the NDIS Commissioner has formed a reasonable belief </w:t>
            </w:r>
            <w:proofErr w:type="gramStart"/>
            <w:r w:rsidRPr="005A16E2">
              <w:rPr>
                <w:rFonts w:asciiTheme="minorHAnsi" w:hAnsiTheme="minorHAnsi" w:cstheme="minorHAnsi"/>
              </w:rPr>
              <w:t>that  Complete</w:t>
            </w:r>
            <w:proofErr w:type="gramEnd"/>
            <w:r w:rsidRPr="005A16E2">
              <w:rPr>
                <w:rFonts w:asciiTheme="minorHAnsi" w:hAnsiTheme="minorHAnsi" w:cstheme="minorHAnsi"/>
              </w:rPr>
              <w:t xml:space="preserve"> Connect Pty Ltd has contravened, is contravening, or is proposing to contravene, the NDIS Act by not comply with all applicable standards and other requirements of the NDIS Practice Standards (73F(2)(c)).</w:t>
            </w:r>
          </w:p>
          <w:p w14:paraId="152C5542" w14:textId="17AFD182" w:rsidR="00B73C5B" w:rsidRPr="00F43101"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92B2E" w14:paraId="50D32384"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63299B1C" w14:textId="1D1DB4DA" w:rsidR="00B73C5B" w:rsidRDefault="00B73C5B" w:rsidP="00B73C5B">
            <w:pPr>
              <w:spacing w:before="60" w:after="60"/>
              <w:rPr>
                <w:rFonts w:asciiTheme="minorHAnsi" w:hAnsiTheme="minorHAnsi" w:cstheme="minorHAnsi"/>
              </w:rPr>
            </w:pPr>
            <w:r>
              <w:rPr>
                <w:rFonts w:asciiTheme="minorHAnsi" w:hAnsiTheme="minorHAnsi" w:cstheme="minorHAnsi"/>
              </w:rPr>
              <w:lastRenderedPageBreak/>
              <w:t>Hopeful Ability Care Pty Ltd</w:t>
            </w:r>
          </w:p>
        </w:tc>
        <w:tc>
          <w:tcPr>
            <w:tcW w:w="1443" w:type="dxa"/>
          </w:tcPr>
          <w:p w14:paraId="4E307DED" w14:textId="7493F738"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05FF8">
              <w:rPr>
                <w:rFonts w:asciiTheme="minorHAnsi" w:hAnsiTheme="minorHAnsi" w:cstheme="minorHAnsi"/>
              </w:rPr>
              <w:t>50645627149</w:t>
            </w:r>
          </w:p>
        </w:tc>
        <w:tc>
          <w:tcPr>
            <w:tcW w:w="1443" w:type="dxa"/>
          </w:tcPr>
          <w:p w14:paraId="355BD77F" w14:textId="3C5836CA"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Guildford West</w:t>
            </w:r>
          </w:p>
        </w:tc>
        <w:tc>
          <w:tcPr>
            <w:tcW w:w="745" w:type="dxa"/>
          </w:tcPr>
          <w:p w14:paraId="1F66FA48" w14:textId="45F4DFA1"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704" w:type="dxa"/>
          </w:tcPr>
          <w:p w14:paraId="4C9C5926" w14:textId="374BE0BE"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2161</w:t>
            </w:r>
          </w:p>
        </w:tc>
        <w:tc>
          <w:tcPr>
            <w:tcW w:w="5103" w:type="dxa"/>
          </w:tcPr>
          <w:p w14:paraId="3806F47A"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101</w:t>
            </w:r>
          </w:p>
          <w:p w14:paraId="7DDDCCC0"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 xml:space="preserve">Accommodation / Tenancy </w:t>
            </w:r>
          </w:p>
          <w:p w14:paraId="4104D930"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106 Assist-Life Stage, Transition</w:t>
            </w:r>
          </w:p>
          <w:p w14:paraId="720CCE97"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107 Assist-Personal Activities</w:t>
            </w:r>
          </w:p>
          <w:p w14:paraId="705E73FC" w14:textId="248125FA" w:rsidR="00B73C5B"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108 Assist-Travel/Transport</w:t>
            </w:r>
          </w:p>
          <w:p w14:paraId="099AA783" w14:textId="51D8DA04"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109 Vehicle Modifications</w:t>
            </w:r>
          </w:p>
          <w:p w14:paraId="72947192"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111 Home Modification </w:t>
            </w:r>
          </w:p>
          <w:p w14:paraId="43D5E4F3"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114 Community Nursing Care</w:t>
            </w:r>
          </w:p>
          <w:p w14:paraId="7FBD224E"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115 Daily Tasks/Shared Living </w:t>
            </w:r>
          </w:p>
          <w:p w14:paraId="15D9F6FC" w14:textId="3BBFC735" w:rsidR="00B73C5B"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116 </w:t>
            </w:r>
            <w:proofErr w:type="spellStart"/>
            <w:r w:rsidRPr="00C62540">
              <w:rPr>
                <w:rFonts w:asciiTheme="minorHAnsi" w:hAnsiTheme="minorHAnsi" w:cstheme="minorHAnsi"/>
                <w:sz w:val="20"/>
                <w:szCs w:val="20"/>
              </w:rPr>
              <w:t>Innov</w:t>
            </w:r>
            <w:proofErr w:type="spellEnd"/>
            <w:r w:rsidRPr="00C62540">
              <w:rPr>
                <w:rFonts w:asciiTheme="minorHAnsi" w:hAnsiTheme="minorHAnsi" w:cstheme="minorHAnsi"/>
                <w:sz w:val="20"/>
                <w:szCs w:val="20"/>
              </w:rPr>
              <w:t xml:space="preserve"> Community Participation </w:t>
            </w:r>
          </w:p>
          <w:p w14:paraId="474A15F1" w14:textId="17DAC89C" w:rsidR="00B73C5B"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117 Development-Life Skills</w:t>
            </w:r>
          </w:p>
          <w:p w14:paraId="3F4ECDD5" w14:textId="0495F105"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118 Early Childhood Supports</w:t>
            </w:r>
          </w:p>
          <w:p w14:paraId="65E4E3B5"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120 Household Tasks</w:t>
            </w:r>
          </w:p>
          <w:p w14:paraId="43284F28"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125 Participate Community</w:t>
            </w:r>
          </w:p>
          <w:p w14:paraId="7C717C75" w14:textId="77777777" w:rsidR="00B73C5B"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97E">
              <w:rPr>
                <w:rFonts w:asciiTheme="minorHAnsi" w:hAnsiTheme="minorHAnsi" w:cstheme="minorHAnsi"/>
                <w:sz w:val="20"/>
                <w:szCs w:val="20"/>
              </w:rPr>
              <w:t>127 Plan Management</w:t>
            </w:r>
          </w:p>
          <w:p w14:paraId="7D04CD4B" w14:textId="556919E0" w:rsidR="00B73C5B"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128 Therapeutic Supports </w:t>
            </w:r>
          </w:p>
          <w:p w14:paraId="2514DB1A" w14:textId="3C44B3FA" w:rsidR="00B73C5B" w:rsidRPr="00605FF8"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136 Group/Centre Activities</w:t>
            </w:r>
          </w:p>
        </w:tc>
        <w:tc>
          <w:tcPr>
            <w:tcW w:w="3328" w:type="dxa"/>
          </w:tcPr>
          <w:p w14:paraId="2641C66C" w14:textId="78A4E6A7" w:rsidR="00B73C5B" w:rsidRPr="0010690C"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lastRenderedPageBreak/>
              <w:t>On</w:t>
            </w:r>
            <w:r>
              <w:rPr>
                <w:rFonts w:asciiTheme="minorHAnsi" w:hAnsiTheme="minorHAnsi" w:cstheme="minorHAnsi"/>
              </w:rPr>
              <w:t xml:space="preserve"> 10 March 2023, </w:t>
            </w:r>
            <w:r w:rsidRPr="0010690C">
              <w:rPr>
                <w:rFonts w:asciiTheme="minorHAnsi" w:hAnsiTheme="minorHAnsi" w:cstheme="minorHAnsi"/>
              </w:rPr>
              <w:t xml:space="preserve">a notice of revocation of registration was issued to </w:t>
            </w:r>
            <w:r>
              <w:rPr>
                <w:rFonts w:asciiTheme="minorHAnsi" w:hAnsiTheme="minorHAnsi" w:cstheme="minorHAnsi"/>
              </w:rPr>
              <w:t xml:space="preserve">Hopeful Ability </w:t>
            </w:r>
            <w:r w:rsidRPr="008E75F2">
              <w:rPr>
                <w:rFonts w:asciiTheme="minorHAnsi" w:hAnsiTheme="minorHAnsi" w:cstheme="minorHAnsi"/>
              </w:rPr>
              <w:t>Care Pty Ltd</w:t>
            </w:r>
            <w:r w:rsidRPr="0010690C">
              <w:rPr>
                <w:rFonts w:asciiTheme="minorHAnsi" w:hAnsiTheme="minorHAnsi" w:cstheme="minorHAnsi"/>
              </w:rPr>
              <w:t xml:space="preserve"> under section</w:t>
            </w:r>
            <w:r>
              <w:rPr>
                <w:rFonts w:asciiTheme="minorHAnsi" w:hAnsiTheme="minorHAnsi" w:cstheme="minorHAnsi"/>
              </w:rPr>
              <w:t xml:space="preserve">s 73P(1)(a), 73P(1)(d) and 73P(1)(e) </w:t>
            </w:r>
            <w:r w:rsidRPr="0010690C">
              <w:rPr>
                <w:rFonts w:asciiTheme="minorHAnsi" w:hAnsiTheme="minorHAnsi" w:cstheme="minorHAnsi"/>
              </w:rPr>
              <w:t xml:space="preserve">of the </w:t>
            </w:r>
            <w:r w:rsidRPr="0010690C">
              <w:rPr>
                <w:rFonts w:asciiTheme="minorHAnsi" w:hAnsiTheme="minorHAnsi" w:cstheme="minorHAnsi"/>
                <w:i/>
              </w:rPr>
              <w:lastRenderedPageBreak/>
              <w:t>National Disability Insurance Scheme Act 2013</w:t>
            </w:r>
            <w:r>
              <w:rPr>
                <w:rFonts w:asciiTheme="minorHAnsi" w:hAnsiTheme="minorHAnsi" w:cstheme="minorHAnsi"/>
                <w:i/>
              </w:rPr>
              <w:t>.</w:t>
            </w:r>
            <w:r>
              <w:rPr>
                <w:rFonts w:asciiTheme="minorHAnsi" w:hAnsiTheme="minorHAnsi" w:cstheme="minorHAnsi"/>
              </w:rPr>
              <w:t xml:space="preserve"> </w:t>
            </w:r>
          </w:p>
          <w:p w14:paraId="4465E970" w14:textId="6219CEE7"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t xml:space="preserve">The revocation takes effect from 5:00 pm on </w:t>
            </w:r>
            <w:r>
              <w:rPr>
                <w:rFonts w:asciiTheme="minorHAnsi" w:hAnsiTheme="minorHAnsi" w:cstheme="minorHAnsi"/>
              </w:rPr>
              <w:t>16 March 2023</w:t>
            </w:r>
            <w:r w:rsidRPr="0010690C">
              <w:rPr>
                <w:rFonts w:asciiTheme="minorHAnsi" w:hAnsiTheme="minorHAnsi" w:cstheme="minorHAnsi"/>
              </w:rPr>
              <w:t>.</w:t>
            </w:r>
          </w:p>
          <w:p w14:paraId="2C26352F" w14:textId="55404180" w:rsidR="00B73C5B" w:rsidRPr="0010690C"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E75F2">
              <w:rPr>
                <w:rFonts w:asciiTheme="minorHAnsi" w:hAnsiTheme="minorHAnsi" w:cstheme="minorHAnsi"/>
              </w:rPr>
              <w:t xml:space="preserve">The </w:t>
            </w:r>
            <w:r>
              <w:rPr>
                <w:rFonts w:asciiTheme="minorHAnsi" w:hAnsiTheme="minorHAnsi" w:cstheme="minorHAnsi"/>
              </w:rPr>
              <w:t>revocation</w:t>
            </w:r>
            <w:r w:rsidRPr="008E75F2">
              <w:rPr>
                <w:rFonts w:asciiTheme="minorHAnsi" w:hAnsiTheme="minorHAnsi" w:cstheme="minorHAnsi"/>
              </w:rPr>
              <w:t xml:space="preserve"> of registration was based on section</w:t>
            </w:r>
            <w:r>
              <w:rPr>
                <w:rFonts w:asciiTheme="minorHAnsi" w:hAnsiTheme="minorHAnsi" w:cstheme="minorHAnsi"/>
              </w:rPr>
              <w:t>s 73P</w:t>
            </w:r>
            <w:r w:rsidRPr="008E75F2">
              <w:rPr>
                <w:rFonts w:asciiTheme="minorHAnsi" w:hAnsiTheme="minorHAnsi" w:cstheme="minorHAnsi"/>
              </w:rPr>
              <w:t>(1)(</w:t>
            </w:r>
            <w:r>
              <w:rPr>
                <w:rFonts w:asciiTheme="minorHAnsi" w:hAnsiTheme="minorHAnsi" w:cstheme="minorHAnsi"/>
              </w:rPr>
              <w:t>a), 73P</w:t>
            </w:r>
            <w:r w:rsidRPr="008E75F2">
              <w:rPr>
                <w:rFonts w:asciiTheme="minorHAnsi" w:hAnsiTheme="minorHAnsi" w:cstheme="minorHAnsi"/>
              </w:rPr>
              <w:t>(1)(</w:t>
            </w:r>
            <w:r>
              <w:rPr>
                <w:rFonts w:asciiTheme="minorHAnsi" w:hAnsiTheme="minorHAnsi" w:cstheme="minorHAnsi"/>
              </w:rPr>
              <w:t>d)</w:t>
            </w:r>
            <w:r w:rsidRPr="008E75F2">
              <w:rPr>
                <w:rFonts w:asciiTheme="minorHAnsi" w:hAnsiTheme="minorHAnsi" w:cstheme="minorHAnsi"/>
              </w:rPr>
              <w:t xml:space="preserve"> </w:t>
            </w:r>
            <w:r>
              <w:rPr>
                <w:rFonts w:asciiTheme="minorHAnsi" w:hAnsiTheme="minorHAnsi" w:cstheme="minorHAnsi"/>
              </w:rPr>
              <w:t xml:space="preserve">and 73P(1)(e) </w:t>
            </w:r>
            <w:r w:rsidRPr="008E75F2">
              <w:rPr>
                <w:rFonts w:asciiTheme="minorHAnsi" w:hAnsiTheme="minorHAnsi" w:cstheme="minorHAnsi"/>
              </w:rPr>
              <w:t xml:space="preserve">of the </w:t>
            </w:r>
            <w:r w:rsidRPr="008E75F2">
              <w:rPr>
                <w:rFonts w:asciiTheme="minorHAnsi" w:hAnsiTheme="minorHAnsi" w:cstheme="minorHAnsi"/>
                <w:i/>
              </w:rPr>
              <w:t>National Disability Insurance Scheme Act 2013</w:t>
            </w:r>
            <w:r>
              <w:rPr>
                <w:rFonts w:asciiTheme="minorHAnsi" w:hAnsiTheme="minorHAnsi" w:cstheme="minorHAnsi"/>
              </w:rPr>
              <w:t xml:space="preserve">. This includes the grounds that, a delegate of the NDIS Commissioner, formed a reasonable belief that Hopeful Ability Care Pty Ltd and its key personnel, including Mr Ufuk Dik, are no longer suitable to provide supports or services to people with disability. </w:t>
            </w:r>
          </w:p>
        </w:tc>
      </w:tr>
      <w:tr w:rsidR="00C92B2E" w14:paraId="501B68EF"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0E968F2D" w14:textId="61FD80BA" w:rsidR="00B73C5B" w:rsidRDefault="00B73C5B" w:rsidP="00B73C5B">
            <w:pPr>
              <w:spacing w:before="60" w:after="60"/>
              <w:rPr>
                <w:rFonts w:asciiTheme="minorHAnsi" w:hAnsiTheme="minorHAnsi" w:cstheme="minorHAnsi"/>
              </w:rPr>
            </w:pPr>
            <w:r>
              <w:rPr>
                <w:rFonts w:asciiTheme="minorHAnsi" w:hAnsiTheme="minorHAnsi" w:cstheme="minorHAnsi"/>
              </w:rPr>
              <w:lastRenderedPageBreak/>
              <w:t>Fine Care Pty Ltd</w:t>
            </w:r>
          </w:p>
          <w:p w14:paraId="3C441E2E" w14:textId="4B4EC97A" w:rsidR="00B73C5B" w:rsidRPr="008E75F2" w:rsidRDefault="00B73C5B" w:rsidP="00B73C5B">
            <w:pPr>
              <w:spacing w:before="60" w:after="60"/>
              <w:rPr>
                <w:rFonts w:asciiTheme="minorHAnsi" w:hAnsiTheme="minorHAnsi" w:cstheme="minorHAnsi"/>
              </w:rPr>
            </w:pPr>
            <w:r w:rsidRPr="00EE55B1">
              <w:rPr>
                <w:rFonts w:ascii="Calibri" w:hAnsi="Calibri" w:cs="Calibri"/>
                <w:b w:val="0"/>
                <w:bCs w:val="0"/>
                <w:color w:val="000000"/>
                <w:sz w:val="24"/>
                <w:szCs w:val="24"/>
              </w:rPr>
              <w:t xml:space="preserve"> </w:t>
            </w:r>
            <w:r w:rsidRPr="00EE55B1">
              <w:rPr>
                <w:rFonts w:ascii="Calibri" w:hAnsi="Calibri" w:cs="Calibri"/>
                <w:color w:val="000000"/>
              </w:rPr>
              <w:t>4-FI619N8</w:t>
            </w:r>
          </w:p>
        </w:tc>
        <w:tc>
          <w:tcPr>
            <w:tcW w:w="1443" w:type="dxa"/>
          </w:tcPr>
          <w:p w14:paraId="1C46A407" w14:textId="7BD7C14F" w:rsidR="00B73C5B" w:rsidRPr="008E75F2"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26641442506</w:t>
            </w:r>
          </w:p>
        </w:tc>
        <w:tc>
          <w:tcPr>
            <w:tcW w:w="1443" w:type="dxa"/>
          </w:tcPr>
          <w:p w14:paraId="5D0F67CC" w14:textId="5558D215" w:rsidR="00B73C5B" w:rsidRPr="008E75F2"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Pleasure Point</w:t>
            </w:r>
          </w:p>
        </w:tc>
        <w:tc>
          <w:tcPr>
            <w:tcW w:w="745" w:type="dxa"/>
          </w:tcPr>
          <w:p w14:paraId="330DF359" w14:textId="2F4C12D9"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704" w:type="dxa"/>
          </w:tcPr>
          <w:p w14:paraId="393D68EF" w14:textId="35324B19"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2172</w:t>
            </w:r>
          </w:p>
        </w:tc>
        <w:tc>
          <w:tcPr>
            <w:tcW w:w="5103" w:type="dxa"/>
          </w:tcPr>
          <w:p w14:paraId="7F0D770B"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101</w:t>
            </w:r>
          </w:p>
          <w:p w14:paraId="429CD6B5" w14:textId="77B2D67B"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 xml:space="preserve">Accommodation / Tenancy </w:t>
            </w:r>
          </w:p>
          <w:p w14:paraId="6B34067A"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106 Assist-Life Stage, Transition</w:t>
            </w:r>
          </w:p>
          <w:p w14:paraId="1BF8E80B"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107 Assist-Personal Activities</w:t>
            </w:r>
          </w:p>
          <w:p w14:paraId="2DB29B5B"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108 Assist-Travel/Transport</w:t>
            </w:r>
          </w:p>
          <w:p w14:paraId="2811A0AB" w14:textId="77777777" w:rsidR="00B73C5B" w:rsidRPr="00C6254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111 Home Modification </w:t>
            </w:r>
          </w:p>
          <w:p w14:paraId="4C378138" w14:textId="77777777" w:rsidR="00B73C5B" w:rsidRPr="00C6254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114 Community Nursing Care</w:t>
            </w:r>
          </w:p>
          <w:p w14:paraId="08651664" w14:textId="77777777" w:rsidR="00B73C5B" w:rsidRPr="00C6254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lastRenderedPageBreak/>
              <w:t xml:space="preserve">115 Daily Tasks/Shared Living </w:t>
            </w:r>
          </w:p>
          <w:p w14:paraId="2918B406" w14:textId="77777777" w:rsidR="00B73C5B" w:rsidRPr="00C6254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116 </w:t>
            </w:r>
            <w:proofErr w:type="spellStart"/>
            <w:r w:rsidRPr="00C62540">
              <w:rPr>
                <w:rFonts w:asciiTheme="minorHAnsi" w:hAnsiTheme="minorHAnsi" w:cstheme="minorHAnsi"/>
                <w:sz w:val="20"/>
                <w:szCs w:val="20"/>
              </w:rPr>
              <w:t>Innov</w:t>
            </w:r>
            <w:proofErr w:type="spellEnd"/>
            <w:r w:rsidRPr="00C62540">
              <w:rPr>
                <w:rFonts w:asciiTheme="minorHAnsi" w:hAnsiTheme="minorHAnsi" w:cstheme="minorHAnsi"/>
                <w:sz w:val="20"/>
                <w:szCs w:val="20"/>
              </w:rPr>
              <w:t xml:space="preserve"> Community Participation </w:t>
            </w:r>
          </w:p>
          <w:p w14:paraId="76509ABC" w14:textId="77777777" w:rsidR="00B73C5B" w:rsidRPr="00FE2A13"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120 Household Tasks</w:t>
            </w:r>
          </w:p>
          <w:p w14:paraId="05686F6B" w14:textId="77777777" w:rsidR="00B73C5B" w:rsidRPr="00FE2A13"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123 Assistive Prod-Household Task</w:t>
            </w:r>
          </w:p>
          <w:p w14:paraId="128716B1" w14:textId="77777777" w:rsidR="00B73C5B" w:rsidRPr="00FE2A13"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125 Participate Community</w:t>
            </w:r>
          </w:p>
          <w:p w14:paraId="4FB66AF8" w14:textId="77777777" w:rsidR="00B73C5B"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3797E">
              <w:rPr>
                <w:rFonts w:asciiTheme="minorHAnsi" w:hAnsiTheme="minorHAnsi" w:cstheme="minorHAnsi"/>
                <w:sz w:val="20"/>
                <w:szCs w:val="20"/>
              </w:rPr>
              <w:t>127 Plan Management</w:t>
            </w:r>
          </w:p>
          <w:p w14:paraId="25D3A84F" w14:textId="77777777" w:rsidR="00B73C5B"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130 Assistance Animals</w:t>
            </w:r>
          </w:p>
          <w:p w14:paraId="42147BED" w14:textId="5DE040FF" w:rsidR="00B73C5B"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132 </w:t>
            </w:r>
            <w:r w:rsidRPr="00C62540">
              <w:rPr>
                <w:rFonts w:asciiTheme="minorHAnsi" w:hAnsiTheme="minorHAnsi" w:cstheme="minorHAnsi"/>
                <w:sz w:val="20"/>
                <w:szCs w:val="20"/>
              </w:rPr>
              <w:t>Support Coordination</w:t>
            </w:r>
          </w:p>
          <w:p w14:paraId="03EF7D3B" w14:textId="5B6291FA"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136 Group/Centre Activities</w:t>
            </w:r>
          </w:p>
        </w:tc>
        <w:tc>
          <w:tcPr>
            <w:tcW w:w="3328" w:type="dxa"/>
          </w:tcPr>
          <w:p w14:paraId="62D71C29" w14:textId="569779B4" w:rsidR="00B73C5B" w:rsidRPr="0010690C"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lastRenderedPageBreak/>
              <w:t>On</w:t>
            </w:r>
            <w:r>
              <w:rPr>
                <w:rFonts w:asciiTheme="minorHAnsi" w:hAnsiTheme="minorHAnsi" w:cstheme="minorHAnsi"/>
              </w:rPr>
              <w:t xml:space="preserve"> 9 March 2023, </w:t>
            </w:r>
            <w:r w:rsidRPr="0010690C">
              <w:rPr>
                <w:rFonts w:asciiTheme="minorHAnsi" w:hAnsiTheme="minorHAnsi" w:cstheme="minorHAnsi"/>
              </w:rPr>
              <w:t xml:space="preserve">a notice of revocation of registration was issued to </w:t>
            </w:r>
            <w:r>
              <w:rPr>
                <w:rFonts w:asciiTheme="minorHAnsi" w:hAnsiTheme="minorHAnsi" w:cstheme="minorHAnsi"/>
              </w:rPr>
              <w:t xml:space="preserve">Fine </w:t>
            </w:r>
            <w:r w:rsidRPr="008E75F2">
              <w:rPr>
                <w:rFonts w:asciiTheme="minorHAnsi" w:hAnsiTheme="minorHAnsi" w:cstheme="minorHAnsi"/>
              </w:rPr>
              <w:t>Care Pty Ltd</w:t>
            </w:r>
            <w:r w:rsidRPr="0010690C">
              <w:rPr>
                <w:rFonts w:asciiTheme="minorHAnsi" w:hAnsiTheme="minorHAnsi" w:cstheme="minorHAnsi"/>
              </w:rPr>
              <w:t xml:space="preserve"> under section</w:t>
            </w:r>
            <w:r>
              <w:rPr>
                <w:rFonts w:asciiTheme="minorHAnsi" w:hAnsiTheme="minorHAnsi" w:cstheme="minorHAnsi"/>
              </w:rPr>
              <w:t xml:space="preserve">s 73P(1)(a), 73P(1)(d) and 73P(1)(e) </w:t>
            </w:r>
            <w:r w:rsidRPr="0010690C">
              <w:rPr>
                <w:rFonts w:asciiTheme="minorHAnsi" w:hAnsiTheme="minorHAnsi" w:cstheme="minorHAnsi"/>
              </w:rPr>
              <w:t xml:space="preserve">of the </w:t>
            </w:r>
            <w:r w:rsidRPr="0010690C">
              <w:rPr>
                <w:rFonts w:asciiTheme="minorHAnsi" w:hAnsiTheme="minorHAnsi" w:cstheme="minorHAnsi"/>
                <w:i/>
              </w:rPr>
              <w:t>National Disability Insurance Scheme Act 2013</w:t>
            </w:r>
            <w:r>
              <w:rPr>
                <w:rFonts w:asciiTheme="minorHAnsi" w:hAnsiTheme="minorHAnsi" w:cstheme="minorHAnsi"/>
                <w:i/>
              </w:rPr>
              <w:t>.</w:t>
            </w:r>
            <w:r>
              <w:rPr>
                <w:rFonts w:asciiTheme="minorHAnsi" w:hAnsiTheme="minorHAnsi" w:cstheme="minorHAnsi"/>
              </w:rPr>
              <w:t xml:space="preserve"> </w:t>
            </w:r>
          </w:p>
          <w:p w14:paraId="71603D9D" w14:textId="05F73AFF"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lastRenderedPageBreak/>
              <w:t xml:space="preserve">The revocation takes effect from 5:00 pm on </w:t>
            </w:r>
            <w:r>
              <w:rPr>
                <w:rFonts w:asciiTheme="minorHAnsi" w:hAnsiTheme="minorHAnsi" w:cstheme="minorHAnsi"/>
              </w:rPr>
              <w:t>15 March 2023</w:t>
            </w:r>
            <w:r w:rsidRPr="0010690C">
              <w:rPr>
                <w:rFonts w:asciiTheme="minorHAnsi" w:hAnsiTheme="minorHAnsi" w:cstheme="minorHAnsi"/>
              </w:rPr>
              <w:t>.</w:t>
            </w:r>
          </w:p>
          <w:p w14:paraId="2C2F42AD"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D62">
              <w:rPr>
                <w:rFonts w:asciiTheme="minorHAnsi" w:hAnsiTheme="minorHAnsi" w:cstheme="minorHAnsi"/>
              </w:rPr>
              <w:t>Conduct identified includes non-compliance with the NDIS Code of Condu</w:t>
            </w:r>
            <w:r>
              <w:rPr>
                <w:rFonts w:asciiTheme="minorHAnsi" w:hAnsiTheme="minorHAnsi" w:cstheme="minorHAnsi"/>
              </w:rPr>
              <w:t>ct through a failure to</w:t>
            </w:r>
            <w:r w:rsidRPr="00C85D62">
              <w:rPr>
                <w:rFonts w:asciiTheme="minorHAnsi" w:hAnsiTheme="minorHAnsi" w:cstheme="minorHAnsi"/>
              </w:rPr>
              <w:t xml:space="preserve"> act with integrity, honesty and transparency. </w:t>
            </w:r>
            <w:r>
              <w:rPr>
                <w:rFonts w:asciiTheme="minorHAnsi" w:hAnsiTheme="minorHAnsi" w:cstheme="minorHAnsi"/>
              </w:rPr>
              <w:t xml:space="preserve">More specifically, identified conduct involved the provision of falsified and inappropriate claims for payment against the NDIS plans of NDIS participants, including by key personnel, Ms Berivan Khalil. </w:t>
            </w:r>
          </w:p>
          <w:p w14:paraId="15A40333" w14:textId="731E06F3" w:rsidR="00B73C5B" w:rsidRPr="0010690C"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C92B2E" w14:paraId="74A3BCB1"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21012674" w14:textId="17CB7396" w:rsidR="00B73C5B" w:rsidRDefault="00B73C5B" w:rsidP="00B73C5B">
            <w:pPr>
              <w:spacing w:before="60" w:after="60"/>
              <w:rPr>
                <w:rFonts w:asciiTheme="minorHAnsi" w:hAnsiTheme="minorHAnsi" w:cstheme="minorHAnsi"/>
              </w:rPr>
            </w:pPr>
            <w:r>
              <w:rPr>
                <w:rFonts w:asciiTheme="minorHAnsi" w:hAnsiTheme="minorHAnsi" w:cstheme="minorHAnsi"/>
              </w:rPr>
              <w:lastRenderedPageBreak/>
              <w:t>First Care Pty Ltd</w:t>
            </w:r>
          </w:p>
          <w:p w14:paraId="1D672AF4" w14:textId="12706F97" w:rsidR="00B73C5B" w:rsidRPr="008E75F2" w:rsidRDefault="00B73C5B" w:rsidP="00B73C5B">
            <w:pPr>
              <w:spacing w:before="60" w:after="60"/>
              <w:rPr>
                <w:rFonts w:asciiTheme="minorHAnsi" w:hAnsiTheme="minorHAnsi" w:cstheme="minorHAnsi"/>
              </w:rPr>
            </w:pPr>
            <w:r>
              <w:rPr>
                <w:rFonts w:asciiTheme="minorHAnsi" w:hAnsiTheme="minorHAnsi" w:cstheme="minorHAnsi"/>
              </w:rPr>
              <w:t>4-HCMS79F)</w:t>
            </w:r>
          </w:p>
        </w:tc>
        <w:tc>
          <w:tcPr>
            <w:tcW w:w="1443" w:type="dxa"/>
          </w:tcPr>
          <w:p w14:paraId="19E783F2" w14:textId="25558252" w:rsidR="00B73C5B" w:rsidRPr="008E75F2"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50655851353</w:t>
            </w:r>
          </w:p>
        </w:tc>
        <w:tc>
          <w:tcPr>
            <w:tcW w:w="1443" w:type="dxa"/>
          </w:tcPr>
          <w:p w14:paraId="61BDA252" w14:textId="5D38E790" w:rsidR="00B73C5B" w:rsidRPr="008E75F2"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Epping</w:t>
            </w:r>
          </w:p>
        </w:tc>
        <w:tc>
          <w:tcPr>
            <w:tcW w:w="745" w:type="dxa"/>
          </w:tcPr>
          <w:p w14:paraId="43090199" w14:textId="6E762D07"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704" w:type="dxa"/>
          </w:tcPr>
          <w:p w14:paraId="4B8F344E" w14:textId="696563FA"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3076</w:t>
            </w:r>
          </w:p>
        </w:tc>
        <w:tc>
          <w:tcPr>
            <w:tcW w:w="5103" w:type="dxa"/>
          </w:tcPr>
          <w:p w14:paraId="5BAF0F70"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101</w:t>
            </w:r>
          </w:p>
          <w:p w14:paraId="65F03226"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 xml:space="preserve">Accommodation / Tenancy </w:t>
            </w:r>
          </w:p>
          <w:p w14:paraId="511A1DDC"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102 Assist Access/Maintain Employ</w:t>
            </w:r>
          </w:p>
          <w:p w14:paraId="3A77E38C"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106 Assist-Life Stage, Transition</w:t>
            </w:r>
          </w:p>
          <w:p w14:paraId="24614110"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107 Assist-Personal Activities</w:t>
            </w:r>
          </w:p>
          <w:p w14:paraId="4209B610"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108 Assist-Travel/Transport</w:t>
            </w:r>
          </w:p>
          <w:p w14:paraId="0A047762"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114 Community Nursing Care</w:t>
            </w:r>
          </w:p>
          <w:p w14:paraId="68649695"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115 Daily Tasks/Shared Living </w:t>
            </w:r>
          </w:p>
          <w:p w14:paraId="4A59DC89"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120 Household Tasks</w:t>
            </w:r>
          </w:p>
          <w:p w14:paraId="7FEA1046" w14:textId="77777777" w:rsidR="00B73C5B" w:rsidRPr="00FE2A13"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E2A13">
              <w:rPr>
                <w:rFonts w:asciiTheme="minorHAnsi" w:hAnsiTheme="minorHAnsi" w:cstheme="minorHAnsi"/>
                <w:sz w:val="20"/>
                <w:szCs w:val="20"/>
              </w:rPr>
              <w:t>125 Participate Community</w:t>
            </w:r>
          </w:p>
          <w:p w14:paraId="1854632C" w14:textId="77777777" w:rsidR="00B73C5B"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3797E">
              <w:rPr>
                <w:rFonts w:asciiTheme="minorHAnsi" w:hAnsiTheme="minorHAnsi" w:cstheme="minorHAnsi"/>
                <w:sz w:val="20"/>
                <w:szCs w:val="20"/>
              </w:rPr>
              <w:lastRenderedPageBreak/>
              <w:t>128 Therapeutic Supports</w:t>
            </w:r>
          </w:p>
          <w:p w14:paraId="31EBA1B8" w14:textId="1DB53B31"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131 Specialised Disability Accommodation  </w:t>
            </w:r>
          </w:p>
          <w:p w14:paraId="4FD6797D" w14:textId="37A7E629" w:rsidR="00B73C5B" w:rsidRPr="00E27D7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136 Group/Centre Activities</w:t>
            </w:r>
          </w:p>
        </w:tc>
        <w:tc>
          <w:tcPr>
            <w:tcW w:w="3328" w:type="dxa"/>
          </w:tcPr>
          <w:p w14:paraId="734992F8" w14:textId="14A364F1" w:rsidR="00B73C5B" w:rsidRPr="0010690C"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lastRenderedPageBreak/>
              <w:t>On</w:t>
            </w:r>
            <w:r>
              <w:rPr>
                <w:rFonts w:asciiTheme="minorHAnsi" w:hAnsiTheme="minorHAnsi" w:cstheme="minorHAnsi"/>
              </w:rPr>
              <w:t xml:space="preserve"> 9 March 2023, </w:t>
            </w:r>
            <w:r w:rsidRPr="0010690C">
              <w:rPr>
                <w:rFonts w:asciiTheme="minorHAnsi" w:hAnsiTheme="minorHAnsi" w:cstheme="minorHAnsi"/>
              </w:rPr>
              <w:t xml:space="preserve">a notice of revocation of registration was issued to </w:t>
            </w:r>
            <w:r>
              <w:rPr>
                <w:rFonts w:asciiTheme="minorHAnsi" w:hAnsiTheme="minorHAnsi" w:cstheme="minorHAnsi"/>
              </w:rPr>
              <w:t xml:space="preserve">First </w:t>
            </w:r>
            <w:r w:rsidRPr="008E75F2">
              <w:rPr>
                <w:rFonts w:asciiTheme="minorHAnsi" w:hAnsiTheme="minorHAnsi" w:cstheme="minorHAnsi"/>
              </w:rPr>
              <w:t>Care Pty Ltd</w:t>
            </w:r>
            <w:r w:rsidRPr="0010690C">
              <w:rPr>
                <w:rFonts w:asciiTheme="minorHAnsi" w:hAnsiTheme="minorHAnsi" w:cstheme="minorHAnsi"/>
              </w:rPr>
              <w:t xml:space="preserve"> under section</w:t>
            </w:r>
            <w:r>
              <w:rPr>
                <w:rFonts w:asciiTheme="minorHAnsi" w:hAnsiTheme="minorHAnsi" w:cstheme="minorHAnsi"/>
              </w:rPr>
              <w:t xml:space="preserve"> 73P(1)(a) </w:t>
            </w:r>
            <w:r w:rsidRPr="0010690C">
              <w:rPr>
                <w:rFonts w:asciiTheme="minorHAnsi" w:hAnsiTheme="minorHAnsi" w:cstheme="minorHAnsi"/>
              </w:rPr>
              <w:t xml:space="preserve">of the </w:t>
            </w:r>
            <w:r w:rsidRPr="0010690C">
              <w:rPr>
                <w:rFonts w:asciiTheme="minorHAnsi" w:hAnsiTheme="minorHAnsi" w:cstheme="minorHAnsi"/>
                <w:i/>
              </w:rPr>
              <w:t>National Disability Insurance Scheme Act 2013</w:t>
            </w:r>
            <w:r>
              <w:rPr>
                <w:rFonts w:asciiTheme="minorHAnsi" w:hAnsiTheme="minorHAnsi" w:cstheme="minorHAnsi"/>
                <w:i/>
              </w:rPr>
              <w:t>.</w:t>
            </w:r>
            <w:r>
              <w:rPr>
                <w:rFonts w:asciiTheme="minorHAnsi" w:hAnsiTheme="minorHAnsi" w:cstheme="minorHAnsi"/>
              </w:rPr>
              <w:t xml:space="preserve"> </w:t>
            </w:r>
          </w:p>
          <w:p w14:paraId="689839EA" w14:textId="4ADC9901"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t xml:space="preserve">The revocation takes effect from 5:00 pm on </w:t>
            </w:r>
            <w:r>
              <w:rPr>
                <w:rFonts w:asciiTheme="minorHAnsi" w:hAnsiTheme="minorHAnsi" w:cstheme="minorHAnsi"/>
              </w:rPr>
              <w:t>15 March 2023</w:t>
            </w:r>
            <w:r w:rsidRPr="0010690C">
              <w:rPr>
                <w:rFonts w:asciiTheme="minorHAnsi" w:hAnsiTheme="minorHAnsi" w:cstheme="minorHAnsi"/>
              </w:rPr>
              <w:t>.</w:t>
            </w:r>
          </w:p>
          <w:p w14:paraId="3D7F2AA9" w14:textId="4E1ADF02" w:rsidR="00B73C5B" w:rsidRPr="00F6207D"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Conduct identified involved a failure</w:t>
            </w:r>
            <w:r w:rsidRPr="00F6207D">
              <w:rPr>
                <w:rFonts w:asciiTheme="minorHAnsi" w:hAnsiTheme="minorHAnsi" w:cstheme="minorHAnsi"/>
              </w:rPr>
              <w:t xml:space="preserve"> by First Care</w:t>
            </w:r>
            <w:r>
              <w:rPr>
                <w:rFonts w:asciiTheme="minorHAnsi" w:hAnsiTheme="minorHAnsi" w:cstheme="minorHAnsi"/>
              </w:rPr>
              <w:t xml:space="preserve"> Pty Ltd to notify the Commissioner of a significant change</w:t>
            </w:r>
            <w:r w:rsidRPr="00F6207D">
              <w:rPr>
                <w:rFonts w:asciiTheme="minorHAnsi" w:hAnsiTheme="minorHAnsi" w:cstheme="minorHAnsi"/>
              </w:rPr>
              <w:t xml:space="preserve"> in the organisation or its governance arrangements</w:t>
            </w:r>
            <w:r>
              <w:rPr>
                <w:rFonts w:asciiTheme="minorHAnsi" w:hAnsiTheme="minorHAnsi" w:cstheme="minorHAnsi"/>
              </w:rPr>
              <w:t>, which</w:t>
            </w:r>
            <w:r w:rsidRPr="00F6207D">
              <w:rPr>
                <w:rFonts w:asciiTheme="minorHAnsi" w:hAnsiTheme="minorHAnsi" w:cstheme="minorHAnsi"/>
              </w:rPr>
              <w:t xml:space="preserve"> constitutes a breach of section 13A of the </w:t>
            </w:r>
            <w:r w:rsidRPr="00F6207D">
              <w:rPr>
                <w:rFonts w:asciiTheme="minorHAnsi" w:hAnsiTheme="minorHAnsi" w:cstheme="minorHAnsi"/>
                <w:i/>
                <w:iCs/>
              </w:rPr>
              <w:t xml:space="preserve">National Disability Insurance Scheme (Provider Registration and Practice Standards) Rules 2018. </w:t>
            </w:r>
          </w:p>
          <w:p w14:paraId="0BE691D6" w14:textId="50AB08C2"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1FF927D" w14:textId="7423ADB2" w:rsidR="00B73C5B" w:rsidRPr="0010690C"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C92B2E" w14:paraId="093E75F5"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7CD6BF1D" w14:textId="74FB9F85" w:rsidR="00B73C5B" w:rsidRDefault="00B73C5B" w:rsidP="00B73C5B">
            <w:pPr>
              <w:spacing w:before="60" w:after="60"/>
              <w:rPr>
                <w:rFonts w:asciiTheme="minorHAnsi" w:hAnsiTheme="minorHAnsi" w:cstheme="minorHAnsi"/>
              </w:rPr>
            </w:pPr>
            <w:r w:rsidRPr="008E75F2">
              <w:rPr>
                <w:rFonts w:asciiTheme="minorHAnsi" w:hAnsiTheme="minorHAnsi" w:cstheme="minorHAnsi"/>
              </w:rPr>
              <w:lastRenderedPageBreak/>
              <w:t>Millennium Disability Care Pty Ltd</w:t>
            </w:r>
          </w:p>
          <w:p w14:paraId="556EB8BD" w14:textId="77777777" w:rsidR="00B73C5B" w:rsidRDefault="00B73C5B" w:rsidP="00B73C5B">
            <w:pPr>
              <w:spacing w:before="60" w:after="60"/>
              <w:rPr>
                <w:rFonts w:asciiTheme="minorHAnsi" w:hAnsiTheme="minorHAnsi" w:cstheme="minorHAnsi"/>
              </w:rPr>
            </w:pPr>
            <w:r w:rsidRPr="00EF5B81">
              <w:rPr>
                <w:rFonts w:asciiTheme="minorHAnsi" w:hAnsiTheme="minorHAnsi" w:cstheme="minorHAnsi"/>
              </w:rPr>
              <w:t>4-433J-1182</w:t>
            </w:r>
          </w:p>
        </w:tc>
        <w:tc>
          <w:tcPr>
            <w:tcW w:w="1443" w:type="dxa"/>
          </w:tcPr>
          <w:p w14:paraId="13B21895" w14:textId="77777777" w:rsidR="00B73C5B" w:rsidRPr="00364EA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8E75F2">
              <w:rPr>
                <w:rFonts w:asciiTheme="minorHAnsi" w:hAnsiTheme="minorHAnsi" w:cstheme="minorHAnsi"/>
              </w:rPr>
              <w:t>59631118879</w:t>
            </w:r>
          </w:p>
        </w:tc>
        <w:tc>
          <w:tcPr>
            <w:tcW w:w="1443" w:type="dxa"/>
          </w:tcPr>
          <w:p w14:paraId="3265D183"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E75F2">
              <w:rPr>
                <w:rFonts w:asciiTheme="minorHAnsi" w:hAnsiTheme="minorHAnsi" w:cstheme="minorHAnsi"/>
              </w:rPr>
              <w:t>Williams Landing</w:t>
            </w:r>
          </w:p>
        </w:tc>
        <w:tc>
          <w:tcPr>
            <w:tcW w:w="745" w:type="dxa"/>
          </w:tcPr>
          <w:p w14:paraId="07237013"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704" w:type="dxa"/>
          </w:tcPr>
          <w:p w14:paraId="758F4870"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3027</w:t>
            </w:r>
          </w:p>
        </w:tc>
        <w:tc>
          <w:tcPr>
            <w:tcW w:w="5103" w:type="dxa"/>
          </w:tcPr>
          <w:p w14:paraId="14DAF217"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101 Accommodation/Tenancy</w:t>
            </w:r>
          </w:p>
          <w:p w14:paraId="2E862A82"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102 Assist Access/Maintain Employ</w:t>
            </w:r>
          </w:p>
          <w:p w14:paraId="6C198202"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103 Assist Prod-Pers Care/Safety</w:t>
            </w:r>
          </w:p>
          <w:p w14:paraId="299D7D31"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106 Assist-Life Stage, Transition</w:t>
            </w:r>
          </w:p>
          <w:p w14:paraId="19D87B06"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107 Assist-Personal Activities</w:t>
            </w:r>
          </w:p>
          <w:p w14:paraId="20F44DD4"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108 Assist-Travel/Transport</w:t>
            </w:r>
          </w:p>
          <w:p w14:paraId="575A7DC7"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115 Daily Tasks/Shared Living</w:t>
            </w:r>
          </w:p>
          <w:p w14:paraId="45982B3C"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117 Development-Life Skills</w:t>
            </w:r>
          </w:p>
          <w:p w14:paraId="79BF84DE"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120 Household Tasks</w:t>
            </w:r>
          </w:p>
          <w:p w14:paraId="43594451"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123 Assistive Prod-Household Task</w:t>
            </w:r>
          </w:p>
          <w:p w14:paraId="529EA114"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125 Participate Community</w:t>
            </w:r>
          </w:p>
          <w:p w14:paraId="2A966B50" w14:textId="77777777" w:rsidR="00B73C5B" w:rsidRPr="00E27D7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t>133 Spec Support Employ</w:t>
            </w:r>
          </w:p>
          <w:p w14:paraId="679F96E1" w14:textId="77777777" w:rsidR="00B73C5B" w:rsidRPr="002129FE"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27D70">
              <w:rPr>
                <w:rFonts w:asciiTheme="minorHAnsi" w:hAnsiTheme="minorHAnsi" w:cstheme="minorHAnsi"/>
                <w:sz w:val="20"/>
                <w:szCs w:val="20"/>
              </w:rPr>
              <w:lastRenderedPageBreak/>
              <w:t>136 Group/Centre Activities</w:t>
            </w:r>
          </w:p>
        </w:tc>
        <w:tc>
          <w:tcPr>
            <w:tcW w:w="3328" w:type="dxa"/>
          </w:tcPr>
          <w:p w14:paraId="706C2621" w14:textId="77777777" w:rsidR="00B73C5B" w:rsidRPr="0010690C"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lastRenderedPageBreak/>
              <w:t>On</w:t>
            </w:r>
            <w:r>
              <w:rPr>
                <w:rFonts w:asciiTheme="minorHAnsi" w:hAnsiTheme="minorHAnsi" w:cstheme="minorHAnsi"/>
              </w:rPr>
              <w:t xml:space="preserve"> 11 January 2023, </w:t>
            </w:r>
            <w:r w:rsidRPr="0010690C">
              <w:rPr>
                <w:rFonts w:asciiTheme="minorHAnsi" w:hAnsiTheme="minorHAnsi" w:cstheme="minorHAnsi"/>
              </w:rPr>
              <w:t xml:space="preserve">a notice of revocation of registration was issued to </w:t>
            </w:r>
            <w:r w:rsidRPr="008E75F2">
              <w:rPr>
                <w:rFonts w:asciiTheme="minorHAnsi" w:hAnsiTheme="minorHAnsi" w:cstheme="minorHAnsi"/>
              </w:rPr>
              <w:t>Millennium Disability Care Pty Ltd</w:t>
            </w:r>
            <w:r w:rsidRPr="0010690C">
              <w:rPr>
                <w:rFonts w:asciiTheme="minorHAnsi" w:hAnsiTheme="minorHAnsi" w:cstheme="minorHAnsi"/>
              </w:rPr>
              <w:t xml:space="preserve"> under section</w:t>
            </w:r>
            <w:r>
              <w:rPr>
                <w:rFonts w:asciiTheme="minorHAnsi" w:hAnsiTheme="minorHAnsi" w:cstheme="minorHAnsi"/>
              </w:rPr>
              <w:t>s</w:t>
            </w:r>
            <w:r w:rsidRPr="0010690C">
              <w:rPr>
                <w:rFonts w:asciiTheme="minorHAnsi" w:hAnsiTheme="minorHAnsi" w:cstheme="minorHAnsi"/>
              </w:rPr>
              <w:t xml:space="preserve"> 73P(1)(a) </w:t>
            </w:r>
            <w:r>
              <w:rPr>
                <w:rFonts w:asciiTheme="minorHAnsi" w:hAnsiTheme="minorHAnsi" w:cstheme="minorHAnsi"/>
              </w:rPr>
              <w:t xml:space="preserve">and 73P(1)(d) </w:t>
            </w:r>
            <w:r w:rsidRPr="0010690C">
              <w:rPr>
                <w:rFonts w:asciiTheme="minorHAnsi" w:hAnsiTheme="minorHAnsi" w:cstheme="minorHAnsi"/>
              </w:rPr>
              <w:t xml:space="preserve">of the </w:t>
            </w:r>
            <w:r w:rsidRPr="0010690C">
              <w:rPr>
                <w:rFonts w:asciiTheme="minorHAnsi" w:hAnsiTheme="minorHAnsi" w:cstheme="minorHAnsi"/>
                <w:i/>
              </w:rPr>
              <w:t>National Disability Insurance Scheme Act 2013</w:t>
            </w:r>
            <w:r>
              <w:rPr>
                <w:rFonts w:asciiTheme="minorHAnsi" w:hAnsiTheme="minorHAnsi" w:cstheme="minorHAnsi"/>
                <w:i/>
              </w:rPr>
              <w:t>.</w:t>
            </w:r>
            <w:r>
              <w:rPr>
                <w:rFonts w:asciiTheme="minorHAnsi" w:hAnsiTheme="minorHAnsi" w:cstheme="minorHAnsi"/>
              </w:rPr>
              <w:t xml:space="preserve"> </w:t>
            </w:r>
          </w:p>
          <w:p w14:paraId="7FFFAB82"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t xml:space="preserve">The revocation takes effect from 5:00 pm on </w:t>
            </w:r>
            <w:r w:rsidRPr="006E24B0">
              <w:rPr>
                <w:rFonts w:asciiTheme="minorHAnsi" w:hAnsiTheme="minorHAnsi" w:cstheme="minorHAnsi"/>
              </w:rPr>
              <w:t>13</w:t>
            </w:r>
            <w:r>
              <w:rPr>
                <w:rFonts w:asciiTheme="minorHAnsi" w:hAnsiTheme="minorHAnsi" w:cstheme="minorHAnsi"/>
              </w:rPr>
              <w:t xml:space="preserve"> January 2023</w:t>
            </w:r>
            <w:r w:rsidRPr="0010690C">
              <w:rPr>
                <w:rFonts w:asciiTheme="minorHAnsi" w:hAnsiTheme="minorHAnsi" w:cstheme="minorHAnsi"/>
              </w:rPr>
              <w:t>.</w:t>
            </w:r>
          </w:p>
          <w:p w14:paraId="0E638D3F" w14:textId="77777777" w:rsidR="00B73C5B" w:rsidRPr="004D73F1"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rPr>
            </w:pPr>
            <w:r w:rsidRPr="00AD31D1">
              <w:rPr>
                <w:rFonts w:asciiTheme="minorHAnsi" w:hAnsiTheme="minorHAnsi" w:cstheme="minorHAnsi"/>
              </w:rPr>
              <w:t xml:space="preserve">The </w:t>
            </w:r>
            <w:r>
              <w:rPr>
                <w:rFonts w:asciiTheme="minorHAnsi" w:hAnsiTheme="minorHAnsi" w:cstheme="minorHAnsi"/>
              </w:rPr>
              <w:t xml:space="preserve">revocation was issued on grounds provided under sections </w:t>
            </w:r>
            <w:r w:rsidRPr="0010690C">
              <w:rPr>
                <w:rFonts w:asciiTheme="minorHAnsi" w:hAnsiTheme="minorHAnsi" w:cstheme="minorHAnsi"/>
              </w:rPr>
              <w:lastRenderedPageBreak/>
              <w:t xml:space="preserve">73P(1)(a) </w:t>
            </w:r>
            <w:r>
              <w:rPr>
                <w:rFonts w:asciiTheme="minorHAnsi" w:hAnsiTheme="minorHAnsi" w:cstheme="minorHAnsi"/>
              </w:rPr>
              <w:t xml:space="preserve">and 73P(1)(d) of </w:t>
            </w:r>
            <w:r w:rsidRPr="00AD31D1">
              <w:rPr>
                <w:rFonts w:asciiTheme="minorHAnsi" w:hAnsiTheme="minorHAnsi" w:cstheme="minorHAnsi"/>
              </w:rPr>
              <w:t xml:space="preserve">the </w:t>
            </w:r>
            <w:r w:rsidRPr="00F15DDC">
              <w:rPr>
                <w:rFonts w:asciiTheme="minorHAnsi" w:hAnsiTheme="minorHAnsi" w:cstheme="minorHAnsi"/>
                <w:i/>
              </w:rPr>
              <w:t>National Disability Insurance Scheme Act 2013</w:t>
            </w:r>
            <w:r>
              <w:rPr>
                <w:rFonts w:asciiTheme="minorHAnsi" w:hAnsiTheme="minorHAnsi" w:cstheme="minorHAnsi"/>
                <w:i/>
              </w:rPr>
              <w:t xml:space="preserve">, </w:t>
            </w:r>
            <w:r>
              <w:rPr>
                <w:rFonts w:asciiTheme="minorHAnsi" w:hAnsiTheme="minorHAnsi" w:cstheme="minorHAnsi"/>
              </w:rPr>
              <w:t xml:space="preserve">in that </w:t>
            </w:r>
            <w:r w:rsidRPr="00C85D62">
              <w:rPr>
                <w:rFonts w:asciiTheme="minorHAnsi" w:hAnsiTheme="minorHAnsi" w:cstheme="minorHAnsi"/>
              </w:rPr>
              <w:t xml:space="preserve">a delegate of the NDIS Commissioner </w:t>
            </w:r>
            <w:r>
              <w:rPr>
                <w:rFonts w:asciiTheme="minorHAnsi" w:hAnsiTheme="minorHAnsi" w:cstheme="minorHAnsi"/>
              </w:rPr>
              <w:t>has</w:t>
            </w:r>
            <w:r w:rsidRPr="00C85D62">
              <w:rPr>
                <w:rFonts w:asciiTheme="minorHAnsi" w:hAnsiTheme="minorHAnsi" w:cstheme="minorHAnsi"/>
              </w:rPr>
              <w:t xml:space="preserve"> formed a reasonable belief that </w:t>
            </w:r>
            <w:r w:rsidRPr="008E75F2">
              <w:rPr>
                <w:rFonts w:asciiTheme="minorHAnsi" w:hAnsiTheme="minorHAnsi" w:cstheme="minorHAnsi"/>
              </w:rPr>
              <w:t>Millennium Disability Care Pty Ltd</w:t>
            </w:r>
            <w:r w:rsidRPr="00C85D62">
              <w:rPr>
                <w:rFonts w:asciiTheme="minorHAnsi" w:hAnsiTheme="minorHAnsi" w:cstheme="minorHAnsi"/>
              </w:rPr>
              <w:t xml:space="preserve"> has breached the </w:t>
            </w:r>
            <w:r w:rsidRPr="00C85D62">
              <w:rPr>
                <w:rFonts w:asciiTheme="minorHAnsi" w:hAnsiTheme="minorHAnsi" w:cstheme="minorHAnsi"/>
                <w:i/>
                <w:iCs/>
              </w:rPr>
              <w:t>National Disability Insurance Scheme Act 2013</w:t>
            </w:r>
            <w:r>
              <w:rPr>
                <w:rFonts w:asciiTheme="minorHAnsi" w:hAnsiTheme="minorHAnsi" w:cstheme="minorHAnsi"/>
                <w:i/>
                <w:iCs/>
              </w:rPr>
              <w:t xml:space="preserve"> </w:t>
            </w:r>
            <w:r>
              <w:rPr>
                <w:rFonts w:asciiTheme="minorHAnsi" w:hAnsiTheme="minorHAnsi" w:cstheme="minorHAnsi"/>
                <w:iCs/>
              </w:rPr>
              <w:t>and is not</w:t>
            </w:r>
            <w:r w:rsidRPr="000F00C5">
              <w:rPr>
                <w:rFonts w:asciiTheme="minorHAnsi" w:hAnsiTheme="minorHAnsi" w:cstheme="minorHAnsi"/>
              </w:rPr>
              <w:t xml:space="preserve"> suitable to be involved in providing supports or services to people with disability</w:t>
            </w:r>
            <w:r>
              <w:rPr>
                <w:rFonts w:asciiTheme="minorHAnsi" w:hAnsiTheme="minorHAnsi" w:cstheme="minorHAnsi"/>
              </w:rPr>
              <w:t>.</w:t>
            </w:r>
          </w:p>
          <w:p w14:paraId="1C2E5679"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D62">
              <w:rPr>
                <w:rFonts w:asciiTheme="minorHAnsi" w:hAnsiTheme="minorHAnsi" w:cstheme="minorHAnsi"/>
              </w:rPr>
              <w:t xml:space="preserve">Conduct identified includes non-compliance with the NDIS Code of Conduct through a failure to act with integrity, honesty and transparency. </w:t>
            </w:r>
          </w:p>
          <w:p w14:paraId="38B8165B" w14:textId="257AD9A0" w:rsidR="00B73C5B" w:rsidRPr="0010690C"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5D62">
              <w:rPr>
                <w:rFonts w:asciiTheme="minorHAnsi" w:hAnsiTheme="minorHAnsi" w:cstheme="minorHAnsi"/>
              </w:rPr>
              <w:t xml:space="preserve">The NDIS Commission identified conduct involving </w:t>
            </w:r>
            <w:r>
              <w:rPr>
                <w:rFonts w:asciiTheme="minorHAnsi" w:hAnsiTheme="minorHAnsi" w:cstheme="minorHAnsi"/>
              </w:rPr>
              <w:t xml:space="preserve">the submission of falsified and inappropriate claims for payment to the NDIS for services not delivered and in collusion with other entities and individuals, which had serious </w:t>
            </w:r>
            <w:r>
              <w:rPr>
                <w:rFonts w:asciiTheme="minorHAnsi" w:hAnsiTheme="minorHAnsi" w:cstheme="minorHAnsi"/>
              </w:rPr>
              <w:lastRenderedPageBreak/>
              <w:t>adverse effect on NDIS participants’ mental and physical wellbeing.</w:t>
            </w:r>
          </w:p>
        </w:tc>
      </w:tr>
      <w:tr w:rsidR="00C92B2E" w14:paraId="5EABB150"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3C3FE3C3" w14:textId="72CC5F8F" w:rsidR="00B73C5B" w:rsidRDefault="00B73C5B" w:rsidP="00B73C5B">
            <w:pPr>
              <w:spacing w:before="60" w:after="60"/>
              <w:rPr>
                <w:rFonts w:asciiTheme="minorHAnsi" w:hAnsiTheme="minorHAnsi" w:cstheme="minorHAnsi"/>
              </w:rPr>
            </w:pPr>
            <w:r>
              <w:rPr>
                <w:rFonts w:asciiTheme="minorHAnsi" w:hAnsiTheme="minorHAnsi" w:cstheme="minorHAnsi"/>
              </w:rPr>
              <w:lastRenderedPageBreak/>
              <w:t>Forward Focused Group Pty Ltd</w:t>
            </w:r>
          </w:p>
        </w:tc>
        <w:tc>
          <w:tcPr>
            <w:tcW w:w="1443" w:type="dxa"/>
          </w:tcPr>
          <w:p w14:paraId="7A118CAC" w14:textId="77777777" w:rsidR="00B73C5B" w:rsidRPr="00A3797E"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
              </w:rPr>
            </w:pPr>
            <w:r w:rsidRPr="00364EAE">
              <w:rPr>
                <w:rFonts w:asciiTheme="minorHAnsi" w:hAnsiTheme="minorHAnsi" w:cstheme="minorHAnsi"/>
                <w:lang w:val="en"/>
              </w:rPr>
              <w:t>98643878639</w:t>
            </w:r>
          </w:p>
        </w:tc>
        <w:tc>
          <w:tcPr>
            <w:tcW w:w="1443" w:type="dxa"/>
          </w:tcPr>
          <w:p w14:paraId="0E4EA4B7" w14:textId="77777777"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Armadale</w:t>
            </w:r>
          </w:p>
        </w:tc>
        <w:tc>
          <w:tcPr>
            <w:tcW w:w="745" w:type="dxa"/>
          </w:tcPr>
          <w:p w14:paraId="7A11A844" w14:textId="77777777"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WA</w:t>
            </w:r>
          </w:p>
        </w:tc>
        <w:tc>
          <w:tcPr>
            <w:tcW w:w="704" w:type="dxa"/>
          </w:tcPr>
          <w:p w14:paraId="127123DB" w14:textId="77777777"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6112</w:t>
            </w:r>
          </w:p>
        </w:tc>
        <w:tc>
          <w:tcPr>
            <w:tcW w:w="5103" w:type="dxa"/>
          </w:tcPr>
          <w:p w14:paraId="19793272" w14:textId="77777777" w:rsidR="00B73C5B" w:rsidRDefault="00B73C5B" w:rsidP="00B73C5B">
            <w:pPr>
              <w:spacing w:before="12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129FE">
              <w:rPr>
                <w:rFonts w:asciiTheme="minorHAnsi" w:hAnsiTheme="minorHAnsi" w:cstheme="minorHAnsi"/>
                <w:sz w:val="20"/>
                <w:szCs w:val="20"/>
              </w:rPr>
              <w:t>108 Assist-Travel/Transport</w:t>
            </w:r>
          </w:p>
          <w:p w14:paraId="5991077E" w14:textId="77777777" w:rsidR="00B73C5B" w:rsidRPr="00A3797E"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120 Household Tasks</w:t>
            </w:r>
          </w:p>
        </w:tc>
        <w:tc>
          <w:tcPr>
            <w:tcW w:w="3328" w:type="dxa"/>
          </w:tcPr>
          <w:p w14:paraId="4DB555D2" w14:textId="6C00FE24"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t xml:space="preserve">On </w:t>
            </w:r>
            <w:r>
              <w:rPr>
                <w:rFonts w:asciiTheme="minorHAnsi" w:hAnsiTheme="minorHAnsi" w:cstheme="minorHAnsi"/>
              </w:rPr>
              <w:t>20 December</w:t>
            </w:r>
            <w:r w:rsidRPr="0010690C">
              <w:rPr>
                <w:rFonts w:asciiTheme="minorHAnsi" w:hAnsiTheme="minorHAnsi" w:cstheme="minorHAnsi"/>
              </w:rPr>
              <w:t xml:space="preserve"> 2022 a notice of revocation of registration was issued to </w:t>
            </w:r>
            <w:r>
              <w:rPr>
                <w:rFonts w:asciiTheme="minorHAnsi" w:hAnsiTheme="minorHAnsi" w:cstheme="minorHAnsi"/>
                <w:iCs/>
              </w:rPr>
              <w:t>Forward Focused Group</w:t>
            </w:r>
            <w:r w:rsidRPr="0010690C">
              <w:rPr>
                <w:rFonts w:asciiTheme="minorHAnsi" w:hAnsiTheme="minorHAnsi" w:cstheme="minorHAnsi"/>
                <w:iCs/>
              </w:rPr>
              <w:t xml:space="preserve"> Pty Ltd</w:t>
            </w:r>
            <w:r w:rsidRPr="0010690C">
              <w:rPr>
                <w:rFonts w:asciiTheme="minorHAnsi" w:hAnsiTheme="minorHAnsi" w:cstheme="minorHAnsi"/>
              </w:rPr>
              <w:t xml:space="preserve"> under section 73P(1)(a) of the </w:t>
            </w:r>
            <w:r w:rsidRPr="0010690C">
              <w:rPr>
                <w:rFonts w:asciiTheme="minorHAnsi" w:hAnsiTheme="minorHAnsi" w:cstheme="minorHAnsi"/>
                <w:i/>
              </w:rPr>
              <w:t>National Disability Insurance Scheme Act 2013</w:t>
            </w:r>
            <w:r>
              <w:rPr>
                <w:rFonts w:asciiTheme="minorHAnsi" w:hAnsiTheme="minorHAnsi" w:cstheme="minorHAnsi"/>
                <w:i/>
              </w:rPr>
              <w:t>.</w:t>
            </w:r>
            <w:r>
              <w:rPr>
                <w:rFonts w:asciiTheme="minorHAnsi" w:hAnsiTheme="minorHAnsi" w:cstheme="minorHAnsi"/>
              </w:rPr>
              <w:t xml:space="preserve"> </w:t>
            </w:r>
          </w:p>
          <w:p w14:paraId="40AA41D0" w14:textId="2ABEBFAF" w:rsidR="00B73C5B" w:rsidRPr="0010690C"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t xml:space="preserve">The revocation takes effect from 5:00 pm on </w:t>
            </w:r>
            <w:r>
              <w:rPr>
                <w:rFonts w:asciiTheme="minorHAnsi" w:hAnsiTheme="minorHAnsi" w:cstheme="minorHAnsi"/>
              </w:rPr>
              <w:t>20 December</w:t>
            </w:r>
            <w:r w:rsidRPr="0010690C">
              <w:rPr>
                <w:rFonts w:asciiTheme="minorHAnsi" w:hAnsiTheme="minorHAnsi" w:cstheme="minorHAnsi"/>
              </w:rPr>
              <w:t xml:space="preserve"> 2022.</w:t>
            </w:r>
          </w:p>
        </w:tc>
      </w:tr>
      <w:tr w:rsidR="00C92B2E" w14:paraId="4265F196"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7BBE215A" w14:textId="3767F8C0" w:rsidR="00B73C5B" w:rsidRDefault="00B73C5B" w:rsidP="00B73C5B">
            <w:pPr>
              <w:spacing w:before="60" w:after="60"/>
              <w:rPr>
                <w:rFonts w:asciiTheme="minorHAnsi" w:hAnsiTheme="minorHAnsi" w:cstheme="minorHAnsi"/>
              </w:rPr>
            </w:pPr>
            <w:proofErr w:type="spellStart"/>
            <w:r>
              <w:rPr>
                <w:rFonts w:asciiTheme="minorHAnsi" w:hAnsiTheme="minorHAnsi" w:cstheme="minorHAnsi"/>
              </w:rPr>
              <w:t>Alltime</w:t>
            </w:r>
            <w:proofErr w:type="spellEnd"/>
            <w:r>
              <w:rPr>
                <w:rFonts w:asciiTheme="minorHAnsi" w:hAnsiTheme="minorHAnsi" w:cstheme="minorHAnsi"/>
              </w:rPr>
              <w:t xml:space="preserve"> Care Pty Ltd</w:t>
            </w:r>
          </w:p>
          <w:p w14:paraId="48126AFD" w14:textId="77777777" w:rsidR="00B73C5B" w:rsidRDefault="00B73C5B" w:rsidP="00B73C5B">
            <w:pPr>
              <w:spacing w:before="60" w:after="60"/>
              <w:rPr>
                <w:rFonts w:asciiTheme="minorHAnsi" w:hAnsiTheme="minorHAnsi" w:cstheme="minorHAnsi"/>
              </w:rPr>
            </w:pPr>
          </w:p>
          <w:p w14:paraId="059F37F7" w14:textId="77777777" w:rsidR="00B73C5B" w:rsidRPr="0010690C" w:rsidRDefault="00B73C5B" w:rsidP="00B73C5B">
            <w:pPr>
              <w:spacing w:before="60" w:after="60"/>
              <w:rPr>
                <w:rFonts w:asciiTheme="minorHAnsi" w:hAnsiTheme="minorHAnsi" w:cstheme="minorHAnsi"/>
              </w:rPr>
            </w:pPr>
            <w:r>
              <w:rPr>
                <w:rFonts w:asciiTheme="minorHAnsi" w:hAnsiTheme="minorHAnsi" w:cstheme="minorHAnsi"/>
              </w:rPr>
              <w:t>4-3LLK-2138</w:t>
            </w:r>
          </w:p>
        </w:tc>
        <w:tc>
          <w:tcPr>
            <w:tcW w:w="1443" w:type="dxa"/>
          </w:tcPr>
          <w:p w14:paraId="4832C038" w14:textId="77777777" w:rsidR="00B73C5B" w:rsidRPr="0010690C"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A3797E">
              <w:rPr>
                <w:rFonts w:asciiTheme="minorHAnsi" w:hAnsiTheme="minorHAnsi" w:cstheme="minorHAnsi"/>
                <w:lang w:val="en"/>
              </w:rPr>
              <w:t>48624774063</w:t>
            </w:r>
          </w:p>
        </w:tc>
        <w:tc>
          <w:tcPr>
            <w:tcW w:w="1443" w:type="dxa"/>
          </w:tcPr>
          <w:p w14:paraId="5E04F4BE" w14:textId="77777777" w:rsidR="00B73C5B" w:rsidRPr="0010690C"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Hinchinbrook</w:t>
            </w:r>
          </w:p>
        </w:tc>
        <w:tc>
          <w:tcPr>
            <w:tcW w:w="745" w:type="dxa"/>
          </w:tcPr>
          <w:p w14:paraId="7F2DF30A"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704" w:type="dxa"/>
          </w:tcPr>
          <w:p w14:paraId="20D1B48E"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2168</w:t>
            </w:r>
          </w:p>
        </w:tc>
        <w:tc>
          <w:tcPr>
            <w:tcW w:w="5103" w:type="dxa"/>
          </w:tcPr>
          <w:p w14:paraId="2808710C" w14:textId="77777777" w:rsidR="00B73C5B"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3797E">
              <w:rPr>
                <w:rFonts w:asciiTheme="minorHAnsi" w:hAnsiTheme="minorHAnsi" w:cstheme="minorHAnsi"/>
                <w:sz w:val="20"/>
                <w:szCs w:val="20"/>
              </w:rPr>
              <w:t xml:space="preserve">101 </w:t>
            </w:r>
            <w:r>
              <w:rPr>
                <w:rFonts w:asciiTheme="minorHAnsi" w:hAnsiTheme="minorHAnsi" w:cstheme="minorHAnsi"/>
                <w:sz w:val="20"/>
                <w:szCs w:val="20"/>
              </w:rPr>
              <w:t>A</w:t>
            </w:r>
            <w:r w:rsidRPr="00A3797E">
              <w:rPr>
                <w:rFonts w:asciiTheme="minorHAnsi" w:hAnsiTheme="minorHAnsi" w:cstheme="minorHAnsi"/>
                <w:sz w:val="20"/>
                <w:szCs w:val="20"/>
              </w:rPr>
              <w:t>ccommodation/</w:t>
            </w:r>
            <w:r>
              <w:rPr>
                <w:rFonts w:asciiTheme="minorHAnsi" w:hAnsiTheme="minorHAnsi" w:cstheme="minorHAnsi"/>
                <w:sz w:val="20"/>
                <w:szCs w:val="20"/>
              </w:rPr>
              <w:t xml:space="preserve"> </w:t>
            </w:r>
            <w:r w:rsidRPr="00A3797E">
              <w:rPr>
                <w:rFonts w:asciiTheme="minorHAnsi" w:hAnsiTheme="minorHAnsi" w:cstheme="minorHAnsi"/>
                <w:sz w:val="20"/>
                <w:szCs w:val="20"/>
              </w:rPr>
              <w:t xml:space="preserve">Tenancy  </w:t>
            </w:r>
          </w:p>
          <w:p w14:paraId="66E59B72" w14:textId="77777777" w:rsidR="00B73C5B"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w:t>
            </w:r>
            <w:r w:rsidRPr="00A3797E">
              <w:rPr>
                <w:rFonts w:asciiTheme="minorHAnsi" w:hAnsiTheme="minorHAnsi" w:cstheme="minorHAnsi"/>
                <w:sz w:val="20"/>
                <w:szCs w:val="20"/>
              </w:rPr>
              <w:t xml:space="preserve">07 </w:t>
            </w:r>
            <w:r>
              <w:rPr>
                <w:rFonts w:asciiTheme="minorHAnsi" w:hAnsiTheme="minorHAnsi" w:cstheme="minorHAnsi"/>
                <w:sz w:val="20"/>
                <w:szCs w:val="20"/>
              </w:rPr>
              <w:t xml:space="preserve">Assist-Personal Activities </w:t>
            </w:r>
          </w:p>
          <w:p w14:paraId="11894633" w14:textId="77777777" w:rsidR="00B73C5B"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108 Assist-Travel/Transport </w:t>
            </w:r>
            <w:r w:rsidRPr="00A3797E">
              <w:rPr>
                <w:rFonts w:asciiTheme="minorHAnsi" w:hAnsiTheme="minorHAnsi" w:cstheme="minorHAnsi"/>
                <w:sz w:val="20"/>
                <w:szCs w:val="20"/>
              </w:rPr>
              <w:t xml:space="preserve">120 Household Tasks </w:t>
            </w:r>
          </w:p>
          <w:p w14:paraId="5A56C793" w14:textId="77777777" w:rsidR="00B73C5B"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3797E">
              <w:rPr>
                <w:rFonts w:asciiTheme="minorHAnsi" w:hAnsiTheme="minorHAnsi" w:cstheme="minorHAnsi"/>
                <w:sz w:val="20"/>
                <w:szCs w:val="20"/>
              </w:rPr>
              <w:t xml:space="preserve">123 Assistive Prod-Household Task </w:t>
            </w:r>
          </w:p>
          <w:p w14:paraId="4E334352" w14:textId="77777777" w:rsidR="00B73C5B"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125 Participate Community </w:t>
            </w:r>
            <w:r w:rsidRPr="00A3797E">
              <w:rPr>
                <w:rFonts w:asciiTheme="minorHAnsi" w:hAnsiTheme="minorHAnsi" w:cstheme="minorHAnsi"/>
                <w:sz w:val="20"/>
                <w:szCs w:val="20"/>
              </w:rPr>
              <w:t>127 Plan Management</w:t>
            </w:r>
          </w:p>
          <w:p w14:paraId="1FAA705D" w14:textId="77777777" w:rsidR="00B73C5B" w:rsidRPr="00C6254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3797E">
              <w:rPr>
                <w:rFonts w:asciiTheme="minorHAnsi" w:hAnsiTheme="minorHAnsi" w:cstheme="minorHAnsi"/>
                <w:sz w:val="20"/>
                <w:szCs w:val="20"/>
              </w:rPr>
              <w:t>128 Therapeutic Supports</w:t>
            </w:r>
          </w:p>
        </w:tc>
        <w:tc>
          <w:tcPr>
            <w:tcW w:w="3328" w:type="dxa"/>
          </w:tcPr>
          <w:p w14:paraId="2EA80744" w14:textId="137B7504"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t xml:space="preserve">On </w:t>
            </w:r>
            <w:r>
              <w:rPr>
                <w:rFonts w:asciiTheme="minorHAnsi" w:hAnsiTheme="minorHAnsi" w:cstheme="minorHAnsi"/>
              </w:rPr>
              <w:t>1 December</w:t>
            </w:r>
            <w:r w:rsidRPr="0010690C">
              <w:rPr>
                <w:rFonts w:asciiTheme="minorHAnsi" w:hAnsiTheme="minorHAnsi" w:cstheme="minorHAnsi"/>
              </w:rPr>
              <w:t xml:space="preserve"> 2022 a notice of revocation of registration was issued to </w:t>
            </w:r>
            <w:proofErr w:type="spellStart"/>
            <w:r>
              <w:rPr>
                <w:rFonts w:asciiTheme="minorHAnsi" w:hAnsiTheme="minorHAnsi" w:cstheme="minorHAnsi"/>
                <w:iCs/>
              </w:rPr>
              <w:t>Alltime</w:t>
            </w:r>
            <w:proofErr w:type="spellEnd"/>
            <w:r>
              <w:rPr>
                <w:rFonts w:asciiTheme="minorHAnsi" w:hAnsiTheme="minorHAnsi" w:cstheme="minorHAnsi"/>
                <w:iCs/>
              </w:rPr>
              <w:t xml:space="preserve"> Care</w:t>
            </w:r>
            <w:r w:rsidRPr="0010690C">
              <w:rPr>
                <w:rFonts w:asciiTheme="minorHAnsi" w:hAnsiTheme="minorHAnsi" w:cstheme="minorHAnsi"/>
                <w:iCs/>
              </w:rPr>
              <w:t xml:space="preserve"> Pty Ltd</w:t>
            </w:r>
            <w:r w:rsidRPr="0010690C">
              <w:rPr>
                <w:rFonts w:asciiTheme="minorHAnsi" w:hAnsiTheme="minorHAnsi" w:cstheme="minorHAnsi"/>
              </w:rPr>
              <w:t xml:space="preserve"> under section 73P(1)(a) and 73P(1)(</w:t>
            </w:r>
            <w:r>
              <w:rPr>
                <w:rFonts w:asciiTheme="minorHAnsi" w:hAnsiTheme="minorHAnsi" w:cstheme="minorHAnsi"/>
              </w:rPr>
              <w:t>d</w:t>
            </w:r>
            <w:r w:rsidRPr="0010690C">
              <w:rPr>
                <w:rFonts w:asciiTheme="minorHAnsi" w:hAnsiTheme="minorHAnsi" w:cstheme="minorHAnsi"/>
              </w:rPr>
              <w:t xml:space="preserve">) of the </w:t>
            </w:r>
            <w:r w:rsidRPr="0010690C">
              <w:rPr>
                <w:rFonts w:asciiTheme="minorHAnsi" w:hAnsiTheme="minorHAnsi" w:cstheme="minorHAnsi"/>
                <w:i/>
              </w:rPr>
              <w:t>National Disability Insurance Scheme Act 2013</w:t>
            </w:r>
            <w:r>
              <w:rPr>
                <w:rFonts w:asciiTheme="minorHAnsi" w:hAnsiTheme="minorHAnsi" w:cstheme="minorHAnsi"/>
                <w:i/>
              </w:rPr>
              <w:t>.</w:t>
            </w:r>
            <w:r>
              <w:rPr>
                <w:rFonts w:asciiTheme="minorHAnsi" w:hAnsiTheme="minorHAnsi" w:cstheme="minorHAnsi"/>
              </w:rPr>
              <w:t xml:space="preserve"> </w:t>
            </w:r>
          </w:p>
          <w:p w14:paraId="7F2B7CF6" w14:textId="5139F48F" w:rsidR="00B73C5B" w:rsidRPr="0010690C"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t xml:space="preserve">The revocation takes effect from 5:00 pm on </w:t>
            </w:r>
            <w:r>
              <w:rPr>
                <w:rFonts w:asciiTheme="minorHAnsi" w:hAnsiTheme="minorHAnsi" w:cstheme="minorHAnsi"/>
              </w:rPr>
              <w:t>9 December</w:t>
            </w:r>
            <w:r w:rsidRPr="0010690C">
              <w:rPr>
                <w:rFonts w:asciiTheme="minorHAnsi" w:hAnsiTheme="minorHAnsi" w:cstheme="minorHAnsi"/>
              </w:rPr>
              <w:t xml:space="preserve"> 2022.</w:t>
            </w:r>
          </w:p>
        </w:tc>
      </w:tr>
      <w:tr w:rsidR="00C92B2E" w14:paraId="434B5A67"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5BF1EA06" w14:textId="2926D158" w:rsidR="00B73C5B" w:rsidRDefault="00B73C5B" w:rsidP="00B73C5B">
            <w:pPr>
              <w:spacing w:before="60" w:after="60"/>
              <w:rPr>
                <w:rFonts w:asciiTheme="minorHAnsi" w:hAnsiTheme="minorHAnsi" w:cstheme="minorHAnsi"/>
                <w:iCs/>
              </w:rPr>
            </w:pPr>
            <w:r w:rsidRPr="00A02E6F">
              <w:rPr>
                <w:rFonts w:asciiTheme="minorHAnsi" w:hAnsiTheme="minorHAnsi" w:cstheme="minorHAnsi"/>
                <w:iCs/>
              </w:rPr>
              <w:t>My Care Australia Pty Ltd</w:t>
            </w:r>
            <w:r w:rsidRPr="0010690C">
              <w:rPr>
                <w:rFonts w:asciiTheme="minorHAnsi" w:hAnsiTheme="minorHAnsi" w:cstheme="minorHAnsi"/>
                <w:i/>
                <w:iCs/>
              </w:rPr>
              <w:t xml:space="preserve"> </w:t>
            </w:r>
          </w:p>
          <w:p w14:paraId="6AABBC8C" w14:textId="77777777" w:rsidR="00B73C5B" w:rsidRDefault="00B73C5B" w:rsidP="00B73C5B">
            <w:pPr>
              <w:spacing w:before="60" w:after="60"/>
              <w:rPr>
                <w:rFonts w:asciiTheme="minorHAnsi" w:hAnsiTheme="minorHAnsi" w:cstheme="minorHAnsi"/>
                <w:iCs/>
              </w:rPr>
            </w:pPr>
          </w:p>
          <w:p w14:paraId="596D34EE" w14:textId="77777777" w:rsidR="00B73C5B" w:rsidRPr="00D31630" w:rsidRDefault="00B73C5B" w:rsidP="00B73C5B">
            <w:pPr>
              <w:spacing w:before="60" w:after="60"/>
              <w:rPr>
                <w:rFonts w:asciiTheme="minorHAnsi" w:hAnsiTheme="minorHAnsi" w:cstheme="minorHAnsi"/>
              </w:rPr>
            </w:pPr>
            <w:r>
              <w:rPr>
                <w:rFonts w:asciiTheme="minorHAnsi" w:hAnsiTheme="minorHAnsi" w:cstheme="minorHAnsi"/>
              </w:rPr>
              <w:lastRenderedPageBreak/>
              <w:t>4-G0MVM7Y</w:t>
            </w:r>
          </w:p>
        </w:tc>
        <w:tc>
          <w:tcPr>
            <w:tcW w:w="1443" w:type="dxa"/>
          </w:tcPr>
          <w:p w14:paraId="4D9461C8"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lang w:val="en"/>
              </w:rPr>
              <w:lastRenderedPageBreak/>
              <w:t>38635585536</w:t>
            </w:r>
          </w:p>
        </w:tc>
        <w:tc>
          <w:tcPr>
            <w:tcW w:w="1443" w:type="dxa"/>
          </w:tcPr>
          <w:p w14:paraId="50780EE5"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t xml:space="preserve"> Guildford</w:t>
            </w:r>
          </w:p>
        </w:tc>
        <w:tc>
          <w:tcPr>
            <w:tcW w:w="745" w:type="dxa"/>
          </w:tcPr>
          <w:p w14:paraId="28E04DD8"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704" w:type="dxa"/>
          </w:tcPr>
          <w:p w14:paraId="40172B77"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2161</w:t>
            </w:r>
          </w:p>
        </w:tc>
        <w:tc>
          <w:tcPr>
            <w:tcW w:w="5103" w:type="dxa"/>
          </w:tcPr>
          <w:p w14:paraId="53EB3F75"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101 </w:t>
            </w:r>
            <w:r>
              <w:rPr>
                <w:rFonts w:asciiTheme="minorHAnsi" w:hAnsiTheme="minorHAnsi" w:cstheme="minorHAnsi"/>
                <w:sz w:val="20"/>
                <w:szCs w:val="20"/>
              </w:rPr>
              <w:t>A</w:t>
            </w:r>
            <w:r w:rsidRPr="00C62540">
              <w:rPr>
                <w:rFonts w:asciiTheme="minorHAnsi" w:hAnsiTheme="minorHAnsi" w:cstheme="minorHAnsi"/>
                <w:sz w:val="20"/>
                <w:szCs w:val="20"/>
              </w:rPr>
              <w:t>ccommodation/</w:t>
            </w:r>
            <w:r>
              <w:rPr>
                <w:rFonts w:asciiTheme="minorHAnsi" w:hAnsiTheme="minorHAnsi" w:cstheme="minorHAnsi"/>
                <w:sz w:val="20"/>
                <w:szCs w:val="20"/>
              </w:rPr>
              <w:t xml:space="preserve"> </w:t>
            </w:r>
            <w:r w:rsidRPr="00C62540">
              <w:rPr>
                <w:rFonts w:asciiTheme="minorHAnsi" w:hAnsiTheme="minorHAnsi" w:cstheme="minorHAnsi"/>
                <w:sz w:val="20"/>
                <w:szCs w:val="20"/>
              </w:rPr>
              <w:t xml:space="preserve">Tenancy </w:t>
            </w:r>
          </w:p>
          <w:p w14:paraId="02EE536F"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106 Assist-Life Stage, Transition </w:t>
            </w:r>
          </w:p>
          <w:p w14:paraId="0C037A55"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107 Assist-Personal Activities </w:t>
            </w:r>
          </w:p>
          <w:p w14:paraId="7C78BA69"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108 Assist-Travel/Transport </w:t>
            </w:r>
          </w:p>
          <w:p w14:paraId="3E94536F"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lastRenderedPageBreak/>
              <w:t xml:space="preserve">111 Home Modification </w:t>
            </w:r>
          </w:p>
          <w:p w14:paraId="5B519945" w14:textId="3266ABCB"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114 Community Nursing Care</w:t>
            </w:r>
          </w:p>
          <w:p w14:paraId="6471E500"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115 Daily Tasks/Shared Living </w:t>
            </w:r>
          </w:p>
          <w:p w14:paraId="006B1149"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116 </w:t>
            </w:r>
            <w:proofErr w:type="spellStart"/>
            <w:r w:rsidRPr="00C62540">
              <w:rPr>
                <w:rFonts w:asciiTheme="minorHAnsi" w:hAnsiTheme="minorHAnsi" w:cstheme="minorHAnsi"/>
                <w:sz w:val="20"/>
                <w:szCs w:val="20"/>
              </w:rPr>
              <w:t>Innov</w:t>
            </w:r>
            <w:proofErr w:type="spellEnd"/>
            <w:r w:rsidRPr="00C62540">
              <w:rPr>
                <w:rFonts w:asciiTheme="minorHAnsi" w:hAnsiTheme="minorHAnsi" w:cstheme="minorHAnsi"/>
                <w:sz w:val="20"/>
                <w:szCs w:val="20"/>
              </w:rPr>
              <w:t xml:space="preserve"> Community Participation </w:t>
            </w:r>
          </w:p>
          <w:p w14:paraId="2682E0A8"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117 Development-Life Skills </w:t>
            </w:r>
          </w:p>
          <w:p w14:paraId="05F15D49"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120 Household Tasks </w:t>
            </w:r>
          </w:p>
          <w:p w14:paraId="179466BE"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125 Participate Community </w:t>
            </w:r>
          </w:p>
          <w:p w14:paraId="33363F1C"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127 Plan Management </w:t>
            </w:r>
          </w:p>
          <w:p w14:paraId="431FDA38"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128 Therapeutic Supports </w:t>
            </w:r>
          </w:p>
          <w:p w14:paraId="38036BA7"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131 Specialised Disability Accommodation </w:t>
            </w:r>
          </w:p>
          <w:p w14:paraId="7645A49B" w14:textId="77777777" w:rsidR="00B73C5B" w:rsidRPr="00C6254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132 Support Coordination </w:t>
            </w:r>
          </w:p>
          <w:p w14:paraId="68C8BE53" w14:textId="77777777" w:rsidR="00B73C5B" w:rsidRPr="00D31630" w:rsidRDefault="00B73C5B" w:rsidP="00B73C5B">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2540">
              <w:rPr>
                <w:rFonts w:asciiTheme="minorHAnsi" w:hAnsiTheme="minorHAnsi" w:cstheme="minorHAnsi"/>
                <w:sz w:val="20"/>
                <w:szCs w:val="20"/>
              </w:rPr>
              <w:t xml:space="preserve">136 Group/Centre Activities </w:t>
            </w:r>
          </w:p>
        </w:tc>
        <w:tc>
          <w:tcPr>
            <w:tcW w:w="3328" w:type="dxa"/>
          </w:tcPr>
          <w:p w14:paraId="783A6545" w14:textId="77777777" w:rsidR="00B73C5B" w:rsidRPr="0010690C"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lastRenderedPageBreak/>
              <w:t xml:space="preserve">On </w:t>
            </w:r>
            <w:r>
              <w:rPr>
                <w:rFonts w:asciiTheme="minorHAnsi" w:hAnsiTheme="minorHAnsi" w:cstheme="minorHAnsi"/>
              </w:rPr>
              <w:t>30 November</w:t>
            </w:r>
            <w:r w:rsidRPr="0010690C">
              <w:rPr>
                <w:rFonts w:asciiTheme="minorHAnsi" w:hAnsiTheme="minorHAnsi" w:cstheme="minorHAnsi"/>
              </w:rPr>
              <w:t xml:space="preserve"> 2022 a notice of revocation of registration was issued to </w:t>
            </w:r>
            <w:r w:rsidRPr="0010690C">
              <w:rPr>
                <w:rFonts w:asciiTheme="minorHAnsi" w:hAnsiTheme="minorHAnsi" w:cstheme="minorHAnsi"/>
                <w:iCs/>
              </w:rPr>
              <w:t>My Care Australia Pty Ltd</w:t>
            </w:r>
            <w:r w:rsidRPr="0010690C">
              <w:rPr>
                <w:rFonts w:asciiTheme="minorHAnsi" w:hAnsiTheme="minorHAnsi" w:cstheme="minorHAnsi"/>
              </w:rPr>
              <w:t xml:space="preserve"> under section 73P(1)(a) and </w:t>
            </w:r>
            <w:r w:rsidRPr="0010690C">
              <w:rPr>
                <w:rFonts w:asciiTheme="minorHAnsi" w:hAnsiTheme="minorHAnsi" w:cstheme="minorHAnsi"/>
              </w:rPr>
              <w:lastRenderedPageBreak/>
              <w:t>73P(1)(</w:t>
            </w:r>
            <w:r>
              <w:rPr>
                <w:rFonts w:asciiTheme="minorHAnsi" w:hAnsiTheme="minorHAnsi" w:cstheme="minorHAnsi"/>
              </w:rPr>
              <w:t>e</w:t>
            </w:r>
            <w:r w:rsidRPr="0010690C">
              <w:rPr>
                <w:rFonts w:asciiTheme="minorHAnsi" w:hAnsiTheme="minorHAnsi" w:cstheme="minorHAnsi"/>
              </w:rPr>
              <w:t xml:space="preserve">) of the </w:t>
            </w:r>
            <w:r w:rsidRPr="0010690C">
              <w:rPr>
                <w:rFonts w:asciiTheme="minorHAnsi" w:hAnsiTheme="minorHAnsi" w:cstheme="minorHAnsi"/>
                <w:i/>
              </w:rPr>
              <w:t>National Disability Insurance Scheme Act 2013</w:t>
            </w:r>
            <w:r>
              <w:rPr>
                <w:rFonts w:asciiTheme="minorHAnsi" w:hAnsiTheme="minorHAnsi" w:cstheme="minorHAnsi"/>
                <w:i/>
              </w:rPr>
              <w:t>.</w:t>
            </w:r>
            <w:r>
              <w:rPr>
                <w:rFonts w:asciiTheme="minorHAnsi" w:hAnsiTheme="minorHAnsi" w:cstheme="minorHAnsi"/>
              </w:rPr>
              <w:t xml:space="preserve"> </w:t>
            </w:r>
          </w:p>
          <w:p w14:paraId="734BF037" w14:textId="1ED69535"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690C">
              <w:rPr>
                <w:rFonts w:asciiTheme="minorHAnsi" w:hAnsiTheme="minorHAnsi" w:cstheme="minorHAnsi"/>
              </w:rPr>
              <w:t xml:space="preserve">The revocation takes effect from 5:00 pm on </w:t>
            </w:r>
            <w:r>
              <w:rPr>
                <w:rFonts w:asciiTheme="minorHAnsi" w:hAnsiTheme="minorHAnsi" w:cstheme="minorHAnsi"/>
              </w:rPr>
              <w:t>1 December</w:t>
            </w:r>
            <w:r w:rsidRPr="0010690C">
              <w:rPr>
                <w:rFonts w:asciiTheme="minorHAnsi" w:hAnsiTheme="minorHAnsi" w:cstheme="minorHAnsi"/>
              </w:rPr>
              <w:t xml:space="preserve"> 2022.</w:t>
            </w:r>
          </w:p>
        </w:tc>
      </w:tr>
      <w:tr w:rsidR="00C92B2E" w14:paraId="7AAC0F40"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3CD7F4F7" w14:textId="5DCD0F73" w:rsidR="00B73C5B" w:rsidRDefault="00B73C5B" w:rsidP="00B73C5B">
            <w:pPr>
              <w:spacing w:before="60" w:after="60"/>
              <w:rPr>
                <w:rFonts w:asciiTheme="minorHAnsi" w:hAnsiTheme="minorHAnsi" w:cstheme="minorHAnsi"/>
              </w:rPr>
            </w:pPr>
            <w:r w:rsidRPr="00D31630">
              <w:rPr>
                <w:rFonts w:asciiTheme="minorHAnsi" w:hAnsiTheme="minorHAnsi" w:cstheme="minorHAnsi"/>
              </w:rPr>
              <w:lastRenderedPageBreak/>
              <w:t>Future Founders Community Services Pty Ltd</w:t>
            </w:r>
          </w:p>
          <w:p w14:paraId="43DD6F83" w14:textId="77777777" w:rsidR="00B73C5B" w:rsidRPr="00D31630" w:rsidRDefault="00B73C5B" w:rsidP="00B73C5B">
            <w:pPr>
              <w:spacing w:before="60" w:after="60"/>
              <w:rPr>
                <w:rFonts w:asciiTheme="minorHAnsi" w:hAnsiTheme="minorHAnsi" w:cstheme="minorHAnsi"/>
              </w:rPr>
            </w:pPr>
          </w:p>
          <w:p w14:paraId="210BCEE1" w14:textId="77777777" w:rsidR="00B73C5B" w:rsidRPr="00393A3E" w:rsidRDefault="00B73C5B" w:rsidP="00B73C5B">
            <w:pPr>
              <w:spacing w:before="60" w:after="60"/>
              <w:rPr>
                <w:rFonts w:asciiTheme="minorHAnsi" w:hAnsiTheme="minorHAnsi" w:cstheme="minorHAnsi"/>
              </w:rPr>
            </w:pPr>
            <w:r w:rsidRPr="00D31630">
              <w:rPr>
                <w:rFonts w:asciiTheme="minorHAnsi" w:hAnsiTheme="minorHAnsi" w:cstheme="minorHAnsi"/>
              </w:rPr>
              <w:t>4-3LLM-201</w:t>
            </w:r>
          </w:p>
        </w:tc>
        <w:tc>
          <w:tcPr>
            <w:tcW w:w="1443" w:type="dxa"/>
          </w:tcPr>
          <w:p w14:paraId="5D0C62DB"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31630">
              <w:rPr>
                <w:rFonts w:asciiTheme="minorHAnsi" w:hAnsiTheme="minorHAnsi" w:cstheme="minorHAnsi"/>
              </w:rPr>
              <w:t>67621193548</w:t>
            </w:r>
          </w:p>
        </w:tc>
        <w:tc>
          <w:tcPr>
            <w:tcW w:w="1443" w:type="dxa"/>
          </w:tcPr>
          <w:p w14:paraId="3F395296"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31630">
              <w:rPr>
                <w:rFonts w:asciiTheme="minorHAnsi" w:hAnsiTheme="minorHAnsi" w:cstheme="minorHAnsi"/>
              </w:rPr>
              <w:t>Belmore</w:t>
            </w:r>
          </w:p>
        </w:tc>
        <w:tc>
          <w:tcPr>
            <w:tcW w:w="745" w:type="dxa"/>
          </w:tcPr>
          <w:p w14:paraId="152214F8"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31630">
              <w:rPr>
                <w:rFonts w:asciiTheme="minorHAnsi" w:hAnsiTheme="minorHAnsi" w:cstheme="minorHAnsi"/>
              </w:rPr>
              <w:t>NSW</w:t>
            </w:r>
          </w:p>
        </w:tc>
        <w:tc>
          <w:tcPr>
            <w:tcW w:w="704" w:type="dxa"/>
          </w:tcPr>
          <w:p w14:paraId="578B24B7"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31630">
              <w:rPr>
                <w:rFonts w:asciiTheme="minorHAnsi" w:hAnsiTheme="minorHAnsi" w:cstheme="minorHAnsi"/>
              </w:rPr>
              <w:t>2192</w:t>
            </w:r>
          </w:p>
        </w:tc>
        <w:tc>
          <w:tcPr>
            <w:tcW w:w="5103" w:type="dxa"/>
          </w:tcPr>
          <w:p w14:paraId="100C6A48" w14:textId="77777777" w:rsidR="00B73C5B"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t>101 Accommodation/</w:t>
            </w:r>
          </w:p>
          <w:p w14:paraId="475611EA"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t>Tenancy</w:t>
            </w:r>
          </w:p>
          <w:p w14:paraId="4BFA1BF8"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gramStart"/>
            <w:r w:rsidRPr="00D31630">
              <w:rPr>
                <w:rFonts w:asciiTheme="minorHAnsi" w:hAnsiTheme="minorHAnsi" w:cstheme="minorHAnsi"/>
                <w:sz w:val="20"/>
                <w:szCs w:val="20"/>
              </w:rPr>
              <w:t>104  Assist</w:t>
            </w:r>
            <w:proofErr w:type="gramEnd"/>
            <w:r w:rsidRPr="00D31630">
              <w:rPr>
                <w:rFonts w:asciiTheme="minorHAnsi" w:hAnsiTheme="minorHAnsi" w:cstheme="minorHAnsi"/>
                <w:sz w:val="20"/>
                <w:szCs w:val="20"/>
              </w:rPr>
              <w:t xml:space="preserve"> Personal Activities High</w:t>
            </w:r>
          </w:p>
          <w:p w14:paraId="550FCA64"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t>106 Assist-Life Stage, Transition</w:t>
            </w:r>
          </w:p>
          <w:p w14:paraId="59D43B3D"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t>107 Assist-Personal Activities</w:t>
            </w:r>
          </w:p>
          <w:p w14:paraId="3DF175FE"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gramStart"/>
            <w:r w:rsidRPr="00D31630">
              <w:rPr>
                <w:rFonts w:asciiTheme="minorHAnsi" w:hAnsiTheme="minorHAnsi" w:cstheme="minorHAnsi"/>
                <w:sz w:val="20"/>
                <w:szCs w:val="20"/>
              </w:rPr>
              <w:t>108  Assist</w:t>
            </w:r>
            <w:proofErr w:type="gramEnd"/>
            <w:r w:rsidRPr="00D31630">
              <w:rPr>
                <w:rFonts w:asciiTheme="minorHAnsi" w:hAnsiTheme="minorHAnsi" w:cstheme="minorHAnsi"/>
                <w:sz w:val="20"/>
                <w:szCs w:val="20"/>
              </w:rPr>
              <w:t>-Travel/Transport</w:t>
            </w:r>
          </w:p>
          <w:p w14:paraId="73485B26"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t>109 Vehicle modifications</w:t>
            </w:r>
          </w:p>
          <w:p w14:paraId="39DDC4C1"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t>114 Community Nursing Care</w:t>
            </w:r>
          </w:p>
          <w:p w14:paraId="0BD1F503"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t>115 Daily Tasks/Shared Living</w:t>
            </w:r>
          </w:p>
          <w:p w14:paraId="10B11FDA"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t xml:space="preserve">116 </w:t>
            </w:r>
            <w:proofErr w:type="spellStart"/>
            <w:r w:rsidRPr="00D31630">
              <w:rPr>
                <w:rFonts w:asciiTheme="minorHAnsi" w:hAnsiTheme="minorHAnsi" w:cstheme="minorHAnsi"/>
                <w:sz w:val="20"/>
                <w:szCs w:val="20"/>
              </w:rPr>
              <w:t>Innov</w:t>
            </w:r>
            <w:proofErr w:type="spellEnd"/>
            <w:r w:rsidRPr="00D31630">
              <w:rPr>
                <w:rFonts w:asciiTheme="minorHAnsi" w:hAnsiTheme="minorHAnsi" w:cstheme="minorHAnsi"/>
                <w:sz w:val="20"/>
                <w:szCs w:val="20"/>
              </w:rPr>
              <w:t xml:space="preserve"> Community Participation</w:t>
            </w:r>
          </w:p>
          <w:p w14:paraId="761FA4AA"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t>117 Development-Life Skills</w:t>
            </w:r>
          </w:p>
          <w:p w14:paraId="36FD0FFC"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t>120 Household Tasks</w:t>
            </w:r>
          </w:p>
          <w:p w14:paraId="255B04B3"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lastRenderedPageBreak/>
              <w:t>125 Participate Community</w:t>
            </w:r>
          </w:p>
          <w:p w14:paraId="2FD00BD0"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D31630">
              <w:rPr>
                <w:rFonts w:asciiTheme="minorHAnsi" w:hAnsiTheme="minorHAnsi" w:cstheme="minorHAnsi"/>
                <w:sz w:val="20"/>
                <w:szCs w:val="20"/>
              </w:rPr>
              <w:t>127 Plan Management</w:t>
            </w:r>
          </w:p>
          <w:p w14:paraId="5B61FAA9" w14:textId="77777777" w:rsidR="00B73C5B" w:rsidRPr="00D31630" w:rsidRDefault="00B73C5B" w:rsidP="00B73C5B">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D31630">
              <w:rPr>
                <w:rFonts w:asciiTheme="minorHAnsi" w:hAnsiTheme="minorHAnsi" w:cstheme="minorHAnsi"/>
                <w:sz w:val="20"/>
                <w:szCs w:val="20"/>
              </w:rPr>
              <w:t>136 Group/Centre Activities</w:t>
            </w:r>
          </w:p>
        </w:tc>
        <w:tc>
          <w:tcPr>
            <w:tcW w:w="3328" w:type="dxa"/>
          </w:tcPr>
          <w:p w14:paraId="58DA05E7"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On 15 August 2022 a notice of revocation of registration was issued to Future Founders Community Services</w:t>
            </w:r>
            <w:r w:rsidRPr="00393A3E">
              <w:rPr>
                <w:rFonts w:asciiTheme="minorHAnsi" w:hAnsiTheme="minorHAnsi" w:cstheme="minorHAnsi"/>
              </w:rPr>
              <w:t xml:space="preserve"> Pty Ltd</w:t>
            </w:r>
            <w:r>
              <w:rPr>
                <w:rFonts w:asciiTheme="minorHAnsi" w:hAnsiTheme="minorHAnsi" w:cstheme="minorHAnsi"/>
              </w:rPr>
              <w:t xml:space="preserve"> under section 73P(1)(a) and 73P(1)(d) of the </w:t>
            </w:r>
            <w:r w:rsidRPr="006079B3">
              <w:rPr>
                <w:rFonts w:asciiTheme="minorHAnsi" w:hAnsiTheme="minorHAnsi" w:cstheme="minorHAnsi"/>
                <w:i/>
              </w:rPr>
              <w:t>National Disability Insurance Scheme Act 2013</w:t>
            </w:r>
            <w:r w:rsidRPr="006962C4">
              <w:rPr>
                <w:rFonts w:asciiTheme="minorHAnsi" w:hAnsiTheme="minorHAnsi" w:cstheme="minorHAnsi"/>
              </w:rPr>
              <w:t>.</w:t>
            </w:r>
            <w:r>
              <w:rPr>
                <w:rFonts w:asciiTheme="minorHAnsi" w:hAnsiTheme="minorHAnsi" w:cstheme="minorHAnsi"/>
              </w:rPr>
              <w:t xml:space="preserve"> </w:t>
            </w:r>
          </w:p>
          <w:p w14:paraId="3F2146F6" w14:textId="0EB8ACE2"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The revocation takes effect from 5:00 pm on 26 August 2022.</w:t>
            </w:r>
          </w:p>
        </w:tc>
      </w:tr>
      <w:tr w:rsidR="00C92B2E" w14:paraId="648A71C4"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35D1F9D2" w14:textId="2A5EB7AA" w:rsidR="00B73C5B" w:rsidRPr="00D31630" w:rsidRDefault="00B73C5B" w:rsidP="00B73C5B">
            <w:pPr>
              <w:spacing w:before="60" w:after="60"/>
              <w:rPr>
                <w:rFonts w:asciiTheme="minorHAnsi" w:hAnsiTheme="minorHAnsi" w:cstheme="minorHAnsi"/>
              </w:rPr>
            </w:pPr>
            <w:r w:rsidRPr="00D31630">
              <w:rPr>
                <w:rFonts w:asciiTheme="minorHAnsi" w:hAnsiTheme="minorHAnsi" w:cstheme="minorHAnsi"/>
              </w:rPr>
              <w:t>Muna El-</w:t>
            </w:r>
            <w:proofErr w:type="spellStart"/>
            <w:r w:rsidRPr="00D31630">
              <w:rPr>
                <w:rFonts w:asciiTheme="minorHAnsi" w:hAnsiTheme="minorHAnsi" w:cstheme="minorHAnsi"/>
              </w:rPr>
              <w:t>Shreffy</w:t>
            </w:r>
            <w:proofErr w:type="spellEnd"/>
            <w:r w:rsidRPr="00D31630">
              <w:rPr>
                <w:rFonts w:asciiTheme="minorHAnsi" w:hAnsiTheme="minorHAnsi" w:cstheme="minorHAnsi"/>
              </w:rPr>
              <w:t xml:space="preserve"> / t/as Angel Care and Support Services</w:t>
            </w:r>
          </w:p>
          <w:p w14:paraId="5369B299" w14:textId="77777777" w:rsidR="00B73C5B" w:rsidRPr="00D31630" w:rsidRDefault="00B73C5B" w:rsidP="00B73C5B">
            <w:pPr>
              <w:spacing w:before="60" w:after="60"/>
              <w:rPr>
                <w:rFonts w:asciiTheme="minorHAnsi" w:hAnsiTheme="minorHAnsi" w:cstheme="minorHAnsi"/>
              </w:rPr>
            </w:pPr>
            <w:r w:rsidRPr="00D31630">
              <w:rPr>
                <w:rFonts w:asciiTheme="minorHAnsi" w:hAnsiTheme="minorHAnsi" w:cstheme="minorHAnsi"/>
              </w:rPr>
              <w:t>4-CQAUP8U</w:t>
            </w:r>
          </w:p>
          <w:p w14:paraId="18F57219" w14:textId="77777777" w:rsidR="00B73C5B" w:rsidRPr="00393A3E" w:rsidRDefault="00B73C5B" w:rsidP="00B73C5B">
            <w:pPr>
              <w:spacing w:before="60" w:after="60"/>
              <w:rPr>
                <w:rFonts w:asciiTheme="minorHAnsi" w:hAnsiTheme="minorHAnsi" w:cstheme="minorHAnsi"/>
              </w:rPr>
            </w:pPr>
          </w:p>
        </w:tc>
        <w:tc>
          <w:tcPr>
            <w:tcW w:w="1443" w:type="dxa"/>
          </w:tcPr>
          <w:p w14:paraId="1B26ECBF" w14:textId="77777777" w:rsidR="00B73C5B" w:rsidRPr="00905381"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31630">
              <w:rPr>
                <w:rFonts w:asciiTheme="minorHAnsi" w:hAnsiTheme="minorHAnsi" w:cstheme="minorHAnsi"/>
                <w:bCs/>
              </w:rPr>
              <w:t>43308722586</w:t>
            </w:r>
          </w:p>
        </w:tc>
        <w:tc>
          <w:tcPr>
            <w:tcW w:w="1443" w:type="dxa"/>
          </w:tcPr>
          <w:p w14:paraId="3F550FB0" w14:textId="77777777" w:rsidR="00B73C5B" w:rsidRPr="00905381"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31630">
              <w:rPr>
                <w:rFonts w:asciiTheme="minorHAnsi" w:hAnsiTheme="minorHAnsi" w:cstheme="minorHAnsi"/>
                <w:bCs/>
              </w:rPr>
              <w:t>Hinchinbrook</w:t>
            </w:r>
          </w:p>
        </w:tc>
        <w:tc>
          <w:tcPr>
            <w:tcW w:w="745" w:type="dxa"/>
          </w:tcPr>
          <w:p w14:paraId="3D47A489" w14:textId="77777777" w:rsidR="00B73C5B" w:rsidRPr="00905381"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31630">
              <w:rPr>
                <w:rFonts w:asciiTheme="minorHAnsi" w:hAnsiTheme="minorHAnsi" w:cstheme="minorHAnsi"/>
                <w:bCs/>
              </w:rPr>
              <w:t>NSW</w:t>
            </w:r>
          </w:p>
        </w:tc>
        <w:tc>
          <w:tcPr>
            <w:tcW w:w="704" w:type="dxa"/>
          </w:tcPr>
          <w:p w14:paraId="007FEE32" w14:textId="77777777" w:rsidR="00B73C5B" w:rsidRPr="00905381"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31630">
              <w:rPr>
                <w:rFonts w:asciiTheme="minorHAnsi" w:hAnsiTheme="minorHAnsi" w:cstheme="minorHAnsi"/>
                <w:bCs/>
              </w:rPr>
              <w:t>2168</w:t>
            </w:r>
          </w:p>
        </w:tc>
        <w:tc>
          <w:tcPr>
            <w:tcW w:w="5103" w:type="dxa"/>
          </w:tcPr>
          <w:p w14:paraId="46E1A026" w14:textId="77777777"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101 Accommodation/</w:t>
            </w:r>
          </w:p>
          <w:p w14:paraId="58C99D2F"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Tenancy</w:t>
            </w:r>
          </w:p>
          <w:p w14:paraId="499FEF09"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104 Assist Personal Activities High</w:t>
            </w:r>
          </w:p>
          <w:p w14:paraId="17A219BE"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106 Assist-Life Stage, Transition</w:t>
            </w:r>
          </w:p>
          <w:p w14:paraId="40C24FF6"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107 Assist-Personal Activities</w:t>
            </w:r>
          </w:p>
          <w:p w14:paraId="79826435"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108 Assist-Travel/Transport</w:t>
            </w:r>
          </w:p>
          <w:p w14:paraId="1A4B4F46"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111 Home Modification</w:t>
            </w:r>
          </w:p>
          <w:p w14:paraId="562CFA62"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114 Community Nursing Care</w:t>
            </w:r>
          </w:p>
          <w:p w14:paraId="168E6628"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115 Daily Tasks/Shared Living</w:t>
            </w:r>
          </w:p>
          <w:p w14:paraId="6FF1DD3A"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120 Household Tasks</w:t>
            </w:r>
          </w:p>
          <w:p w14:paraId="2CC0EBF6"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121 Interpret/Translate</w:t>
            </w:r>
          </w:p>
          <w:p w14:paraId="002919CF"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125 Participate Community</w:t>
            </w:r>
          </w:p>
          <w:p w14:paraId="43CFBAB8"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127 Plan Management</w:t>
            </w:r>
          </w:p>
          <w:p w14:paraId="133AF83E"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D31630">
              <w:rPr>
                <w:rFonts w:asciiTheme="minorHAnsi" w:hAnsiTheme="minorHAnsi" w:cstheme="minorHAnsi"/>
                <w:bCs/>
                <w:sz w:val="20"/>
                <w:szCs w:val="20"/>
              </w:rPr>
              <w:t>128 Therapeutic Supports</w:t>
            </w:r>
          </w:p>
          <w:p w14:paraId="58522AC1" w14:textId="77777777" w:rsidR="00B73C5B" w:rsidRPr="00D31630"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D31630">
              <w:rPr>
                <w:rFonts w:asciiTheme="minorHAnsi" w:hAnsiTheme="minorHAnsi" w:cstheme="minorHAnsi"/>
                <w:bCs/>
                <w:sz w:val="20"/>
                <w:szCs w:val="20"/>
              </w:rPr>
              <w:t>136 Group/Centre Activities</w:t>
            </w:r>
          </w:p>
        </w:tc>
        <w:tc>
          <w:tcPr>
            <w:tcW w:w="3328" w:type="dxa"/>
          </w:tcPr>
          <w:p w14:paraId="633F0BD9" w14:textId="77777777"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 15 August 2022 a notice of revocation of registration was issued to Muna El-</w:t>
            </w:r>
            <w:proofErr w:type="spellStart"/>
            <w:r>
              <w:rPr>
                <w:rFonts w:asciiTheme="minorHAnsi" w:hAnsiTheme="minorHAnsi" w:cstheme="minorHAnsi"/>
              </w:rPr>
              <w:t>Shreffy</w:t>
            </w:r>
            <w:proofErr w:type="spellEnd"/>
            <w:r>
              <w:rPr>
                <w:rFonts w:asciiTheme="minorHAnsi" w:hAnsiTheme="minorHAnsi" w:cstheme="minorHAnsi"/>
              </w:rPr>
              <w:t xml:space="preserve"> under section 73P(1)(a) and 73P(1)(d) of the </w:t>
            </w:r>
            <w:r w:rsidRPr="006079B3">
              <w:rPr>
                <w:rFonts w:asciiTheme="minorHAnsi" w:hAnsiTheme="minorHAnsi" w:cstheme="minorHAnsi"/>
                <w:i/>
              </w:rPr>
              <w:t>National Disability Insurance Scheme Act 2013</w:t>
            </w:r>
            <w:r w:rsidRPr="006962C4">
              <w:rPr>
                <w:rFonts w:asciiTheme="minorHAnsi" w:hAnsiTheme="minorHAnsi" w:cstheme="minorHAnsi"/>
              </w:rPr>
              <w:t>.</w:t>
            </w:r>
            <w:r>
              <w:rPr>
                <w:rFonts w:asciiTheme="minorHAnsi" w:hAnsiTheme="minorHAnsi" w:cstheme="minorHAnsi"/>
              </w:rPr>
              <w:t xml:space="preserve"> </w:t>
            </w:r>
          </w:p>
          <w:p w14:paraId="04B66697" w14:textId="5E6D839B"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The revocation takes effect from 5:00 pm on 26 August 2022.</w:t>
            </w:r>
          </w:p>
        </w:tc>
      </w:tr>
      <w:tr w:rsidR="00C92B2E" w14:paraId="19854719"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2E3B4DE9" w14:textId="188C6E3B" w:rsidR="00B73C5B" w:rsidRPr="006962C4" w:rsidRDefault="00B73C5B" w:rsidP="00B73C5B">
            <w:pPr>
              <w:spacing w:before="60" w:after="60"/>
              <w:rPr>
                <w:rFonts w:asciiTheme="minorHAnsi" w:hAnsiTheme="minorHAnsi" w:cstheme="minorHAnsi"/>
              </w:rPr>
            </w:pPr>
            <w:r w:rsidRPr="00393A3E">
              <w:rPr>
                <w:rFonts w:asciiTheme="minorHAnsi" w:hAnsiTheme="minorHAnsi" w:cstheme="minorHAnsi"/>
              </w:rPr>
              <w:t>Candice’s House Pty Ltd</w:t>
            </w:r>
          </w:p>
        </w:tc>
        <w:tc>
          <w:tcPr>
            <w:tcW w:w="1443" w:type="dxa"/>
          </w:tcPr>
          <w:p w14:paraId="3428B817" w14:textId="77777777" w:rsidR="00B73C5B" w:rsidRPr="006962C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3A3E">
              <w:rPr>
                <w:rFonts w:asciiTheme="minorHAnsi" w:hAnsiTheme="minorHAnsi" w:cstheme="minorHAnsi"/>
              </w:rPr>
              <w:t>60627489749</w:t>
            </w:r>
          </w:p>
        </w:tc>
        <w:tc>
          <w:tcPr>
            <w:tcW w:w="1443" w:type="dxa"/>
          </w:tcPr>
          <w:p w14:paraId="192B1908" w14:textId="77777777" w:rsidR="00B73C5B" w:rsidRPr="006962C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93A3E">
              <w:rPr>
                <w:rFonts w:asciiTheme="minorHAnsi" w:hAnsiTheme="minorHAnsi" w:cstheme="minorHAnsi"/>
              </w:rPr>
              <w:t>Caloundra</w:t>
            </w:r>
          </w:p>
        </w:tc>
        <w:tc>
          <w:tcPr>
            <w:tcW w:w="745" w:type="dxa"/>
          </w:tcPr>
          <w:p w14:paraId="256C171B"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704" w:type="dxa"/>
          </w:tcPr>
          <w:p w14:paraId="3EBF406C" w14:textId="77777777" w:rsidR="00B73C5B"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4551</w:t>
            </w:r>
          </w:p>
        </w:tc>
        <w:tc>
          <w:tcPr>
            <w:tcW w:w="5103" w:type="dxa"/>
          </w:tcPr>
          <w:p w14:paraId="4A17525D"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3A3E">
              <w:rPr>
                <w:rFonts w:asciiTheme="minorHAnsi" w:hAnsiTheme="minorHAnsi" w:cstheme="minorHAnsi"/>
                <w:sz w:val="20"/>
                <w:szCs w:val="20"/>
              </w:rPr>
              <w:t>0101 Acc</w:t>
            </w:r>
            <w:r>
              <w:rPr>
                <w:rFonts w:asciiTheme="minorHAnsi" w:hAnsiTheme="minorHAnsi" w:cstheme="minorHAnsi"/>
                <w:sz w:val="20"/>
                <w:szCs w:val="20"/>
              </w:rPr>
              <w:t>ommodation / tenancy assistance</w:t>
            </w:r>
          </w:p>
          <w:p w14:paraId="7BBF9F89"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3A3E">
              <w:rPr>
                <w:rFonts w:asciiTheme="minorHAnsi" w:hAnsiTheme="minorHAnsi" w:cstheme="minorHAnsi"/>
                <w:sz w:val="20"/>
                <w:szCs w:val="20"/>
              </w:rPr>
              <w:t>0104 Assist high inte</w:t>
            </w:r>
            <w:r>
              <w:rPr>
                <w:rFonts w:asciiTheme="minorHAnsi" w:hAnsiTheme="minorHAnsi" w:cstheme="minorHAnsi"/>
                <w:sz w:val="20"/>
                <w:szCs w:val="20"/>
              </w:rPr>
              <w:t>nsity daily personal activities</w:t>
            </w:r>
          </w:p>
          <w:p w14:paraId="01583E3D"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3A3E">
              <w:rPr>
                <w:rFonts w:asciiTheme="minorHAnsi" w:hAnsiTheme="minorHAnsi" w:cstheme="minorHAnsi"/>
                <w:sz w:val="20"/>
                <w:szCs w:val="20"/>
              </w:rPr>
              <w:t>0107 Assistance</w:t>
            </w:r>
            <w:r>
              <w:rPr>
                <w:rFonts w:asciiTheme="minorHAnsi" w:hAnsiTheme="minorHAnsi" w:cstheme="minorHAnsi"/>
                <w:sz w:val="20"/>
                <w:szCs w:val="20"/>
              </w:rPr>
              <w:t xml:space="preserve"> with daily personal activities</w:t>
            </w:r>
          </w:p>
          <w:p w14:paraId="31585A31"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3A3E">
              <w:rPr>
                <w:rFonts w:asciiTheme="minorHAnsi" w:hAnsiTheme="minorHAnsi" w:cstheme="minorHAnsi"/>
                <w:sz w:val="20"/>
                <w:szCs w:val="20"/>
              </w:rPr>
              <w:t>0108 Assistance with trave</w:t>
            </w:r>
            <w:r>
              <w:rPr>
                <w:rFonts w:asciiTheme="minorHAnsi" w:hAnsiTheme="minorHAnsi" w:cstheme="minorHAnsi"/>
                <w:sz w:val="20"/>
                <w:szCs w:val="20"/>
              </w:rPr>
              <w:t>l/transport arrangements</w:t>
            </w:r>
          </w:p>
          <w:p w14:paraId="2588CDD7"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0114 Community nursing care</w:t>
            </w:r>
          </w:p>
          <w:p w14:paraId="0C4D6D64"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3A3E">
              <w:rPr>
                <w:rFonts w:asciiTheme="minorHAnsi" w:hAnsiTheme="minorHAnsi" w:cstheme="minorHAnsi"/>
                <w:sz w:val="20"/>
                <w:szCs w:val="20"/>
              </w:rPr>
              <w:t>0115 Assistance with daily life tasks in a group or shared living arrangement</w:t>
            </w:r>
          </w:p>
          <w:p w14:paraId="116A3A9C"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0120 Household tasks</w:t>
            </w:r>
          </w:p>
          <w:p w14:paraId="33572104"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0125 Community participation</w:t>
            </w:r>
          </w:p>
          <w:p w14:paraId="309A6A56"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0127 Plan management</w:t>
            </w:r>
          </w:p>
          <w:p w14:paraId="2EEE3933" w14:textId="77777777" w:rsidR="00B73C5B" w:rsidRPr="00393A3E"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393A3E">
              <w:rPr>
                <w:rFonts w:asciiTheme="minorHAnsi" w:hAnsiTheme="minorHAnsi" w:cstheme="minorHAnsi"/>
                <w:sz w:val="20"/>
                <w:szCs w:val="20"/>
              </w:rPr>
              <w:t>0132 Support coordination</w:t>
            </w:r>
          </w:p>
          <w:p w14:paraId="04153475" w14:textId="77777777" w:rsidR="00B73C5B" w:rsidRPr="006079B3"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0136 Group centre activities</w:t>
            </w:r>
          </w:p>
        </w:tc>
        <w:tc>
          <w:tcPr>
            <w:tcW w:w="3328" w:type="dxa"/>
          </w:tcPr>
          <w:p w14:paraId="3C8A1CF2" w14:textId="2CF6F11B" w:rsidR="00B73C5B" w:rsidRPr="006962C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lastRenderedPageBreak/>
              <w:t xml:space="preserve">On 9 May 2022 a notice of revocation of registration was issued to </w:t>
            </w:r>
            <w:r w:rsidRPr="00393A3E">
              <w:rPr>
                <w:rFonts w:asciiTheme="minorHAnsi" w:hAnsiTheme="minorHAnsi" w:cstheme="minorHAnsi"/>
              </w:rPr>
              <w:t>Candice’s House Pty Ltd</w:t>
            </w:r>
            <w:r>
              <w:rPr>
                <w:rFonts w:asciiTheme="minorHAnsi" w:hAnsiTheme="minorHAnsi" w:cstheme="minorHAnsi"/>
              </w:rPr>
              <w:t xml:space="preserve"> under section 73P(1)(e) of the </w:t>
            </w:r>
            <w:r w:rsidRPr="006079B3">
              <w:rPr>
                <w:rFonts w:asciiTheme="minorHAnsi" w:hAnsiTheme="minorHAnsi" w:cstheme="minorHAnsi"/>
                <w:i/>
              </w:rPr>
              <w:lastRenderedPageBreak/>
              <w:t>National Disability Insurance Scheme Act 2013</w:t>
            </w:r>
            <w:r w:rsidRPr="006962C4">
              <w:rPr>
                <w:rFonts w:asciiTheme="minorHAnsi" w:hAnsiTheme="minorHAnsi" w:cstheme="minorHAnsi"/>
              </w:rPr>
              <w:t>.</w:t>
            </w:r>
            <w:r>
              <w:rPr>
                <w:rFonts w:asciiTheme="minorHAnsi" w:hAnsiTheme="minorHAnsi" w:cstheme="minorHAnsi"/>
              </w:rPr>
              <w:t xml:space="preserve"> </w:t>
            </w:r>
            <w:r w:rsidRPr="00393A3E">
              <w:rPr>
                <w:rFonts w:asciiTheme="minorHAnsi" w:hAnsiTheme="minorHAnsi" w:cstheme="minorHAnsi"/>
              </w:rPr>
              <w:t xml:space="preserve">The decision </w:t>
            </w:r>
            <w:r>
              <w:rPr>
                <w:rFonts w:asciiTheme="minorHAnsi" w:hAnsiTheme="minorHAnsi" w:cstheme="minorHAnsi"/>
              </w:rPr>
              <w:t>to revoke registration is based on</w:t>
            </w:r>
            <w:r w:rsidRPr="00393A3E">
              <w:rPr>
                <w:rFonts w:asciiTheme="minorHAnsi" w:hAnsiTheme="minorHAnsi" w:cstheme="minorHAnsi"/>
              </w:rPr>
              <w:t xml:space="preserve"> consideration of the suitability requirements set out in the </w:t>
            </w:r>
            <w:r w:rsidRPr="007A59EE">
              <w:rPr>
                <w:rFonts w:asciiTheme="minorHAnsi" w:hAnsiTheme="minorHAnsi" w:cstheme="minorHAnsi"/>
                <w:i/>
              </w:rPr>
              <w:t>National Disability Insurance Scheme (Provider Registration and Practice Standards) Rules 2018</w:t>
            </w:r>
            <w:r w:rsidRPr="00393A3E">
              <w:rPr>
                <w:rFonts w:asciiTheme="minorHAnsi" w:hAnsiTheme="minorHAnsi" w:cstheme="minorHAnsi"/>
              </w:rPr>
              <w:t>.</w:t>
            </w:r>
          </w:p>
        </w:tc>
      </w:tr>
      <w:tr w:rsidR="00C92B2E" w14:paraId="7E901B99"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29053757" w14:textId="181306C2" w:rsidR="00B73C5B" w:rsidRPr="006962C4" w:rsidRDefault="00B73C5B" w:rsidP="00B73C5B">
            <w:pPr>
              <w:spacing w:before="60" w:after="60"/>
              <w:rPr>
                <w:rFonts w:asciiTheme="minorHAnsi" w:hAnsiTheme="minorHAnsi" w:cstheme="minorHAnsi"/>
              </w:rPr>
            </w:pPr>
            <w:r w:rsidRPr="006962C4">
              <w:rPr>
                <w:rFonts w:asciiTheme="minorHAnsi" w:hAnsiTheme="minorHAnsi" w:cstheme="minorHAnsi"/>
              </w:rPr>
              <w:lastRenderedPageBreak/>
              <w:t>Lynn Clara Scargill t/as Sunrise Care</w:t>
            </w:r>
          </w:p>
          <w:p w14:paraId="4828D35B" w14:textId="77777777" w:rsidR="00B73C5B" w:rsidRPr="00BB042C" w:rsidRDefault="00B73C5B" w:rsidP="00B73C5B">
            <w:pPr>
              <w:spacing w:before="60" w:after="60"/>
              <w:rPr>
                <w:rFonts w:asciiTheme="minorHAnsi" w:hAnsiTheme="minorHAnsi" w:cstheme="minorHAnsi"/>
              </w:rPr>
            </w:pPr>
            <w:r w:rsidRPr="006962C4">
              <w:rPr>
                <w:rFonts w:asciiTheme="minorHAnsi" w:hAnsiTheme="minorHAnsi" w:cstheme="minorHAnsi"/>
              </w:rPr>
              <w:t>4-4331-4465</w:t>
            </w:r>
          </w:p>
        </w:tc>
        <w:tc>
          <w:tcPr>
            <w:tcW w:w="1443" w:type="dxa"/>
          </w:tcPr>
          <w:p w14:paraId="61412039" w14:textId="77777777" w:rsidR="00B73C5B" w:rsidRPr="00BB042C"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62C4">
              <w:rPr>
                <w:rFonts w:asciiTheme="minorHAnsi" w:hAnsiTheme="minorHAnsi" w:cstheme="minorHAnsi"/>
              </w:rPr>
              <w:t>61803313759</w:t>
            </w:r>
          </w:p>
        </w:tc>
        <w:tc>
          <w:tcPr>
            <w:tcW w:w="1443" w:type="dxa"/>
          </w:tcPr>
          <w:p w14:paraId="1A7E2691" w14:textId="77777777" w:rsidR="00B73C5B" w:rsidRPr="00BB042C"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62C4">
              <w:rPr>
                <w:rFonts w:asciiTheme="minorHAnsi" w:hAnsiTheme="minorHAnsi" w:cstheme="minorHAnsi"/>
              </w:rPr>
              <w:t>Bargara</w:t>
            </w:r>
          </w:p>
        </w:tc>
        <w:tc>
          <w:tcPr>
            <w:tcW w:w="745" w:type="dxa"/>
          </w:tcPr>
          <w:p w14:paraId="749A45D0" w14:textId="77777777" w:rsidR="00B73C5B" w:rsidRPr="00BB042C"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704" w:type="dxa"/>
          </w:tcPr>
          <w:p w14:paraId="5D754528" w14:textId="77777777" w:rsidR="00B73C5B" w:rsidRPr="00BB042C"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4670</w:t>
            </w:r>
          </w:p>
        </w:tc>
        <w:tc>
          <w:tcPr>
            <w:tcW w:w="5103" w:type="dxa"/>
          </w:tcPr>
          <w:p w14:paraId="76EAEE76" w14:textId="77777777" w:rsidR="00B73C5B" w:rsidRPr="006079B3"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79B3">
              <w:rPr>
                <w:rFonts w:asciiTheme="minorHAnsi" w:hAnsiTheme="minorHAnsi" w:cstheme="minorHAnsi"/>
                <w:sz w:val="20"/>
                <w:szCs w:val="20"/>
              </w:rPr>
              <w:t xml:space="preserve">0101 Accommodation/ tenancy </w:t>
            </w:r>
          </w:p>
          <w:p w14:paraId="2DCB2A64" w14:textId="77777777" w:rsidR="00B73C5B" w:rsidRPr="006079B3"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79B3">
              <w:rPr>
                <w:rFonts w:asciiTheme="minorHAnsi" w:hAnsiTheme="minorHAnsi" w:cstheme="minorHAnsi"/>
                <w:sz w:val="20"/>
                <w:szCs w:val="20"/>
              </w:rPr>
              <w:t xml:space="preserve">0107 Assistance with personal activities </w:t>
            </w:r>
          </w:p>
          <w:p w14:paraId="66260C2D" w14:textId="77777777" w:rsidR="00B73C5B" w:rsidRPr="006079B3"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79B3">
              <w:rPr>
                <w:rFonts w:asciiTheme="minorHAnsi" w:hAnsiTheme="minorHAnsi" w:cstheme="minorHAnsi"/>
                <w:sz w:val="20"/>
                <w:szCs w:val="20"/>
              </w:rPr>
              <w:t xml:space="preserve">0108 Assist travel/transport arrangements </w:t>
            </w:r>
          </w:p>
          <w:p w14:paraId="5CAE0FFC" w14:textId="77777777" w:rsidR="00B73C5B" w:rsidRPr="006079B3"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79B3">
              <w:rPr>
                <w:rFonts w:asciiTheme="minorHAnsi" w:hAnsiTheme="minorHAnsi" w:cstheme="minorHAnsi"/>
                <w:sz w:val="20"/>
                <w:szCs w:val="20"/>
              </w:rPr>
              <w:t xml:space="preserve">0115 Daily tasks/shared living Innovative communication participation </w:t>
            </w:r>
          </w:p>
          <w:p w14:paraId="1CA81722" w14:textId="77777777" w:rsidR="00B73C5B" w:rsidRPr="006079B3"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79B3">
              <w:rPr>
                <w:rFonts w:asciiTheme="minorHAnsi" w:hAnsiTheme="minorHAnsi" w:cstheme="minorHAnsi"/>
                <w:sz w:val="20"/>
                <w:szCs w:val="20"/>
              </w:rPr>
              <w:t>0117 Development of daily living and life skills</w:t>
            </w:r>
          </w:p>
          <w:p w14:paraId="778C2BFF" w14:textId="77777777" w:rsidR="00B73C5B" w:rsidRPr="006079B3"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079B3">
              <w:rPr>
                <w:rFonts w:asciiTheme="minorHAnsi" w:hAnsiTheme="minorHAnsi" w:cstheme="minorHAnsi"/>
                <w:sz w:val="20"/>
                <w:szCs w:val="20"/>
              </w:rPr>
              <w:t xml:space="preserve">0125 Participation in community </w:t>
            </w:r>
          </w:p>
          <w:p w14:paraId="5780BBC3" w14:textId="77777777" w:rsidR="00B73C5B" w:rsidRPr="00513B58"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079B3">
              <w:rPr>
                <w:rFonts w:asciiTheme="minorHAnsi" w:hAnsiTheme="minorHAnsi" w:cstheme="minorHAnsi"/>
                <w:sz w:val="20"/>
                <w:szCs w:val="20"/>
              </w:rPr>
              <w:t>0136 Group and centre based activities</w:t>
            </w:r>
          </w:p>
        </w:tc>
        <w:tc>
          <w:tcPr>
            <w:tcW w:w="3328" w:type="dxa"/>
          </w:tcPr>
          <w:p w14:paraId="00B017DD" w14:textId="70D0DF4A"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962C4">
              <w:rPr>
                <w:rFonts w:asciiTheme="minorHAnsi" w:hAnsiTheme="minorHAnsi" w:cstheme="minorHAnsi"/>
              </w:rPr>
              <w:t>On 11 April 2022 a notice of revocation of registration was issued to Lynn Clara Scargill under section 73</w:t>
            </w:r>
            <w:proofErr w:type="gramStart"/>
            <w:r w:rsidRPr="006962C4">
              <w:rPr>
                <w:rFonts w:asciiTheme="minorHAnsi" w:hAnsiTheme="minorHAnsi" w:cstheme="minorHAnsi"/>
              </w:rPr>
              <w:t>P(</w:t>
            </w:r>
            <w:proofErr w:type="gramEnd"/>
            <w:r w:rsidRPr="006962C4">
              <w:rPr>
                <w:rFonts w:asciiTheme="minorHAnsi" w:hAnsiTheme="minorHAnsi" w:cstheme="minorHAnsi"/>
              </w:rPr>
              <w:t xml:space="preserve">1) of the </w:t>
            </w:r>
            <w:r w:rsidRPr="006079B3">
              <w:rPr>
                <w:rFonts w:asciiTheme="minorHAnsi" w:hAnsiTheme="minorHAnsi" w:cstheme="minorHAnsi"/>
                <w:i/>
              </w:rPr>
              <w:t>National Disability Insurance Scheme Act 2013</w:t>
            </w:r>
            <w:r w:rsidRPr="006962C4">
              <w:rPr>
                <w:rFonts w:asciiTheme="minorHAnsi" w:hAnsiTheme="minorHAnsi" w:cstheme="minorHAnsi"/>
              </w:rPr>
              <w:t>. The revocation takes effect from 9am on 12 April 2022.</w:t>
            </w:r>
          </w:p>
        </w:tc>
      </w:tr>
      <w:tr w:rsidR="00C92B2E" w14:paraId="5C239535"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797FC420" w14:textId="3CD920EC" w:rsidR="00B73C5B" w:rsidRPr="00E05904" w:rsidRDefault="00B73C5B" w:rsidP="00B73C5B">
            <w:pPr>
              <w:spacing w:before="60" w:after="60"/>
              <w:rPr>
                <w:rFonts w:asciiTheme="minorHAnsi" w:hAnsiTheme="minorHAnsi" w:cstheme="minorHAnsi"/>
              </w:rPr>
            </w:pPr>
            <w:proofErr w:type="spellStart"/>
            <w:r w:rsidRPr="00BB042C">
              <w:rPr>
                <w:rFonts w:asciiTheme="minorHAnsi" w:hAnsiTheme="minorHAnsi" w:cstheme="minorHAnsi"/>
              </w:rPr>
              <w:t>Sumaiah</w:t>
            </w:r>
            <w:proofErr w:type="spellEnd"/>
            <w:r w:rsidRPr="00BB042C">
              <w:rPr>
                <w:rFonts w:asciiTheme="minorHAnsi" w:hAnsiTheme="minorHAnsi" w:cstheme="minorHAnsi"/>
              </w:rPr>
              <w:t xml:space="preserve"> Al </w:t>
            </w:r>
            <w:proofErr w:type="spellStart"/>
            <w:r w:rsidRPr="00BB042C">
              <w:rPr>
                <w:rFonts w:asciiTheme="minorHAnsi" w:hAnsiTheme="minorHAnsi" w:cstheme="minorHAnsi"/>
              </w:rPr>
              <w:t>Shakhshir</w:t>
            </w:r>
            <w:proofErr w:type="spellEnd"/>
            <w:r w:rsidRPr="00BB042C">
              <w:rPr>
                <w:rFonts w:asciiTheme="minorHAnsi" w:hAnsiTheme="minorHAnsi" w:cstheme="minorHAnsi"/>
              </w:rPr>
              <w:t xml:space="preserve"> t/a United Mission</w:t>
            </w:r>
            <w:r w:rsidRPr="00BB042C">
              <w:rPr>
                <w:rFonts w:asciiTheme="minorHAnsi" w:hAnsiTheme="minorHAnsi" w:cstheme="minorHAnsi"/>
              </w:rPr>
              <w:br/>
              <w:t>4-ARQHY2N</w:t>
            </w:r>
          </w:p>
        </w:tc>
        <w:tc>
          <w:tcPr>
            <w:tcW w:w="1443" w:type="dxa"/>
          </w:tcPr>
          <w:p w14:paraId="3593FBA2"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042C">
              <w:rPr>
                <w:rFonts w:asciiTheme="minorHAnsi" w:hAnsiTheme="minorHAnsi" w:cstheme="minorHAnsi"/>
              </w:rPr>
              <w:t>71163008842</w:t>
            </w:r>
          </w:p>
        </w:tc>
        <w:tc>
          <w:tcPr>
            <w:tcW w:w="1443" w:type="dxa"/>
          </w:tcPr>
          <w:p w14:paraId="09294102"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042C">
              <w:rPr>
                <w:rFonts w:asciiTheme="minorHAnsi" w:hAnsiTheme="minorHAnsi" w:cstheme="minorHAnsi"/>
              </w:rPr>
              <w:t>Liverpool</w:t>
            </w:r>
          </w:p>
        </w:tc>
        <w:tc>
          <w:tcPr>
            <w:tcW w:w="745" w:type="dxa"/>
          </w:tcPr>
          <w:p w14:paraId="0EAFA453"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042C">
              <w:rPr>
                <w:rFonts w:asciiTheme="minorHAnsi" w:hAnsiTheme="minorHAnsi" w:cstheme="minorHAnsi"/>
              </w:rPr>
              <w:t>NSW</w:t>
            </w:r>
          </w:p>
        </w:tc>
        <w:tc>
          <w:tcPr>
            <w:tcW w:w="704" w:type="dxa"/>
          </w:tcPr>
          <w:p w14:paraId="033FB948"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B042C">
              <w:rPr>
                <w:rFonts w:asciiTheme="minorHAnsi" w:hAnsiTheme="minorHAnsi" w:cstheme="minorHAnsi"/>
              </w:rPr>
              <w:t>2170</w:t>
            </w:r>
          </w:p>
        </w:tc>
        <w:tc>
          <w:tcPr>
            <w:tcW w:w="5103" w:type="dxa"/>
          </w:tcPr>
          <w:p w14:paraId="3EB3AA51"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lang w:val="en"/>
              </w:rPr>
            </w:pPr>
            <w:r w:rsidRPr="00513B58">
              <w:rPr>
                <w:rFonts w:asciiTheme="minorHAnsi" w:hAnsiTheme="minorHAnsi" w:cstheme="minorHAnsi"/>
              </w:rPr>
              <w:t>0120 Hou</w:t>
            </w:r>
            <w:r w:rsidRPr="00BB042C">
              <w:rPr>
                <w:rFonts w:asciiTheme="minorHAnsi" w:hAnsiTheme="minorHAnsi" w:cstheme="minorHAnsi"/>
              </w:rPr>
              <w:t>sehold tasks</w:t>
            </w:r>
          </w:p>
        </w:tc>
        <w:tc>
          <w:tcPr>
            <w:tcW w:w="3328" w:type="dxa"/>
          </w:tcPr>
          <w:p w14:paraId="0D99B0E2" w14:textId="190DAE01" w:rsidR="00B73C5B" w:rsidRPr="00FA0F46"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rPr>
            </w:pPr>
            <w:r>
              <w:rPr>
                <w:rFonts w:asciiTheme="minorHAnsi" w:hAnsiTheme="minorHAnsi" w:cstheme="minorHAnsi"/>
              </w:rPr>
              <w:t xml:space="preserve">On 13 December 2019, a notice of revocation of registration was issued to </w:t>
            </w:r>
            <w:proofErr w:type="spellStart"/>
            <w:r>
              <w:rPr>
                <w:rFonts w:asciiTheme="minorHAnsi" w:hAnsiTheme="minorHAnsi" w:cstheme="minorHAnsi"/>
              </w:rPr>
              <w:t>Sumaiah</w:t>
            </w:r>
            <w:proofErr w:type="spellEnd"/>
            <w:r>
              <w:rPr>
                <w:rFonts w:asciiTheme="minorHAnsi" w:hAnsiTheme="minorHAnsi" w:cstheme="minorHAnsi"/>
              </w:rPr>
              <w:t xml:space="preserve"> Al </w:t>
            </w:r>
            <w:proofErr w:type="spellStart"/>
            <w:r>
              <w:rPr>
                <w:rFonts w:asciiTheme="minorHAnsi" w:hAnsiTheme="minorHAnsi" w:cstheme="minorHAnsi"/>
              </w:rPr>
              <w:t>Shakhshir</w:t>
            </w:r>
            <w:proofErr w:type="spellEnd"/>
            <w:r>
              <w:rPr>
                <w:rFonts w:asciiTheme="minorHAnsi" w:hAnsiTheme="minorHAnsi" w:cstheme="minorHAnsi"/>
              </w:rPr>
              <w:t xml:space="preserve">. The decision to revoke registration is based on consideration of suitability to provide supports and services to people with disability, </w:t>
            </w:r>
            <w:r>
              <w:rPr>
                <w:rFonts w:asciiTheme="minorHAnsi" w:hAnsiTheme="minorHAnsi" w:cstheme="minorHAnsi"/>
              </w:rPr>
              <w:lastRenderedPageBreak/>
              <w:t xml:space="preserve">under section 73P(1)(d) of the </w:t>
            </w:r>
            <w:r w:rsidRPr="00E26C7B">
              <w:rPr>
                <w:rFonts w:asciiTheme="minorHAnsi" w:hAnsiTheme="minorHAnsi" w:cstheme="minorHAnsi"/>
                <w:i/>
              </w:rPr>
              <w:t>National Disab</w:t>
            </w:r>
            <w:r>
              <w:rPr>
                <w:rFonts w:asciiTheme="minorHAnsi" w:hAnsiTheme="minorHAnsi" w:cstheme="minorHAnsi"/>
                <w:i/>
              </w:rPr>
              <w:t>ility Insurance Scheme Act 2013</w:t>
            </w:r>
            <w:r w:rsidRPr="00C4133A">
              <w:rPr>
                <w:rFonts w:asciiTheme="minorHAnsi" w:hAnsiTheme="minorHAnsi" w:cstheme="minorHAnsi"/>
                <w:i/>
              </w:rPr>
              <w:t>.</w:t>
            </w:r>
            <w:r>
              <w:rPr>
                <w:rFonts w:asciiTheme="minorHAnsi" w:hAnsiTheme="minorHAnsi" w:cstheme="minorHAnsi"/>
                <w:i/>
              </w:rPr>
              <w:t xml:space="preserve"> </w:t>
            </w:r>
          </w:p>
        </w:tc>
      </w:tr>
      <w:tr w:rsidR="00C92B2E" w14:paraId="7E06470D"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5C1FFA8D" w14:textId="5B319AD4" w:rsidR="00B73C5B" w:rsidRDefault="00B73C5B" w:rsidP="00B73C5B">
            <w:pPr>
              <w:spacing w:before="60" w:after="60"/>
              <w:rPr>
                <w:rFonts w:asciiTheme="minorHAnsi" w:hAnsiTheme="minorHAnsi" w:cstheme="minorHAnsi"/>
              </w:rPr>
            </w:pPr>
            <w:r>
              <w:rPr>
                <w:rFonts w:asciiTheme="minorHAnsi" w:hAnsiTheme="minorHAnsi" w:cstheme="minorHAnsi"/>
              </w:rPr>
              <w:lastRenderedPageBreak/>
              <w:t>Mitchell John Landry t/a Mitchell’s Mowing and Property Services</w:t>
            </w:r>
          </w:p>
          <w:p w14:paraId="51DBED6E" w14:textId="77777777" w:rsidR="00B73C5B" w:rsidRDefault="00B73C5B" w:rsidP="00B73C5B">
            <w:pPr>
              <w:spacing w:before="60" w:after="60"/>
              <w:rPr>
                <w:rFonts w:asciiTheme="minorHAnsi" w:hAnsiTheme="minorHAnsi" w:cstheme="minorHAnsi"/>
              </w:rPr>
            </w:pPr>
            <w:r>
              <w:rPr>
                <w:rFonts w:asciiTheme="minorHAnsi" w:hAnsiTheme="minorHAnsi" w:cstheme="minorHAnsi"/>
              </w:rPr>
              <w:t>4-4331-2038</w:t>
            </w:r>
          </w:p>
          <w:p w14:paraId="7D30789D" w14:textId="77777777" w:rsidR="00B73C5B" w:rsidRPr="00E05904" w:rsidRDefault="00B73C5B" w:rsidP="00B73C5B">
            <w:pPr>
              <w:spacing w:before="60" w:after="60"/>
              <w:rPr>
                <w:rFonts w:asciiTheme="minorHAnsi" w:hAnsiTheme="minorHAnsi" w:cstheme="minorHAnsi"/>
              </w:rPr>
            </w:pPr>
          </w:p>
        </w:tc>
        <w:tc>
          <w:tcPr>
            <w:tcW w:w="1443" w:type="dxa"/>
          </w:tcPr>
          <w:p w14:paraId="47900F34" w14:textId="77777777" w:rsidR="00B73C5B" w:rsidRPr="00E0590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B1693">
              <w:rPr>
                <w:rFonts w:asciiTheme="minorHAnsi" w:hAnsiTheme="minorHAnsi" w:cstheme="minorHAnsi"/>
              </w:rPr>
              <w:t>91371835847</w:t>
            </w:r>
          </w:p>
        </w:tc>
        <w:tc>
          <w:tcPr>
            <w:tcW w:w="1443" w:type="dxa"/>
          </w:tcPr>
          <w:p w14:paraId="7CA41494" w14:textId="77777777" w:rsidR="00B73C5B" w:rsidRPr="00E0590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Bendigo</w:t>
            </w:r>
          </w:p>
        </w:tc>
        <w:tc>
          <w:tcPr>
            <w:tcW w:w="745" w:type="dxa"/>
          </w:tcPr>
          <w:p w14:paraId="3DB6780A" w14:textId="77777777" w:rsidR="00B73C5B" w:rsidRPr="00E0590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VIC</w:t>
            </w:r>
          </w:p>
        </w:tc>
        <w:tc>
          <w:tcPr>
            <w:tcW w:w="704" w:type="dxa"/>
          </w:tcPr>
          <w:p w14:paraId="1C27DE4B" w14:textId="77777777" w:rsidR="00B73C5B" w:rsidRPr="00E0590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3550</w:t>
            </w:r>
          </w:p>
        </w:tc>
        <w:tc>
          <w:tcPr>
            <w:tcW w:w="5103" w:type="dxa"/>
          </w:tcPr>
          <w:p w14:paraId="4087A1BD" w14:textId="77777777" w:rsidR="00B73C5B" w:rsidRPr="00E0590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0120 Household tasks</w:t>
            </w:r>
          </w:p>
        </w:tc>
        <w:tc>
          <w:tcPr>
            <w:tcW w:w="3328" w:type="dxa"/>
          </w:tcPr>
          <w:p w14:paraId="2E5495DF" w14:textId="2ABACC05" w:rsidR="00B73C5B" w:rsidRPr="00E0590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6C7B">
              <w:rPr>
                <w:rFonts w:asciiTheme="minorHAnsi" w:hAnsiTheme="minorHAnsi" w:cstheme="minorHAnsi"/>
              </w:rPr>
              <w:t xml:space="preserve">On 19 February 2020 a notice of revocation of registration was issued to Mitchell </w:t>
            </w:r>
            <w:r>
              <w:rPr>
                <w:rFonts w:asciiTheme="minorHAnsi" w:hAnsiTheme="minorHAnsi" w:cstheme="minorHAnsi"/>
              </w:rPr>
              <w:t xml:space="preserve">John </w:t>
            </w:r>
            <w:r w:rsidRPr="00E26C7B">
              <w:rPr>
                <w:rFonts w:asciiTheme="minorHAnsi" w:hAnsiTheme="minorHAnsi" w:cstheme="minorHAnsi"/>
              </w:rPr>
              <w:t>Landry</w:t>
            </w:r>
            <w:r>
              <w:rPr>
                <w:rFonts w:asciiTheme="minorHAnsi" w:hAnsiTheme="minorHAnsi" w:cstheme="minorHAnsi"/>
              </w:rPr>
              <w:t xml:space="preserve">. The </w:t>
            </w:r>
            <w:r w:rsidRPr="00C4133A">
              <w:rPr>
                <w:rFonts w:asciiTheme="minorHAnsi" w:hAnsiTheme="minorHAnsi" w:cstheme="minorHAnsi"/>
              </w:rPr>
              <w:t>decision to revoke registration is based on consideration of suitability to provide supports and services to people with disability</w:t>
            </w:r>
            <w:r>
              <w:rPr>
                <w:rFonts w:asciiTheme="minorHAnsi" w:hAnsiTheme="minorHAnsi" w:cstheme="minorHAnsi"/>
              </w:rPr>
              <w:t>, under section</w:t>
            </w:r>
            <w:r w:rsidRPr="00E26C7B">
              <w:rPr>
                <w:rFonts w:asciiTheme="minorHAnsi" w:hAnsiTheme="minorHAnsi" w:cstheme="minorHAnsi"/>
              </w:rPr>
              <w:t xml:space="preserve"> 73P(1)(d) of the </w:t>
            </w:r>
            <w:r w:rsidRPr="00E26C7B">
              <w:rPr>
                <w:rFonts w:asciiTheme="minorHAnsi" w:hAnsiTheme="minorHAnsi" w:cstheme="minorHAnsi"/>
                <w:i/>
              </w:rPr>
              <w:t>National Disab</w:t>
            </w:r>
            <w:r>
              <w:rPr>
                <w:rFonts w:asciiTheme="minorHAnsi" w:hAnsiTheme="minorHAnsi" w:cstheme="minorHAnsi"/>
                <w:i/>
              </w:rPr>
              <w:t>ility Insurance Scheme Act 2013</w:t>
            </w:r>
            <w:r w:rsidRPr="00C4133A">
              <w:rPr>
                <w:rFonts w:asciiTheme="minorHAnsi" w:hAnsiTheme="minorHAnsi" w:cstheme="minorHAnsi"/>
                <w:i/>
              </w:rPr>
              <w:t xml:space="preserve">. </w:t>
            </w:r>
            <w:r>
              <w:rPr>
                <w:rFonts w:asciiTheme="minorHAnsi" w:hAnsiTheme="minorHAnsi" w:cstheme="minorHAnsi"/>
              </w:rPr>
              <w:t>The revocation takes effect from 19 November 2020.</w:t>
            </w:r>
          </w:p>
        </w:tc>
      </w:tr>
      <w:tr w:rsidR="00C92B2E" w14:paraId="4B921646"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51E0C305" w14:textId="3C2D2394" w:rsidR="00B73C5B" w:rsidRDefault="00B73C5B" w:rsidP="00B73C5B">
            <w:pPr>
              <w:spacing w:before="60" w:after="60"/>
              <w:contextualSpacing/>
              <w:rPr>
                <w:rFonts w:asciiTheme="minorHAnsi" w:eastAsia="Calibri" w:hAnsiTheme="minorHAnsi" w:cstheme="minorHAnsi"/>
                <w:color w:val="000000"/>
              </w:rPr>
            </w:pPr>
            <w:r>
              <w:rPr>
                <w:rFonts w:asciiTheme="minorHAnsi" w:eastAsia="Calibri" w:hAnsiTheme="minorHAnsi" w:cstheme="minorHAnsi"/>
                <w:color w:val="000000"/>
              </w:rPr>
              <w:t>Joanne Lee Rogers t/a</w:t>
            </w:r>
          </w:p>
          <w:p w14:paraId="36A6760D" w14:textId="77777777" w:rsidR="00B73C5B" w:rsidRDefault="00B73C5B" w:rsidP="00B73C5B">
            <w:pPr>
              <w:spacing w:before="60" w:after="60"/>
              <w:rPr>
                <w:rFonts w:asciiTheme="minorHAnsi" w:eastAsia="Calibri" w:hAnsiTheme="minorHAnsi" w:cstheme="minorHAnsi"/>
                <w:color w:val="000000"/>
              </w:rPr>
            </w:pPr>
            <w:r>
              <w:rPr>
                <w:rFonts w:asciiTheme="minorHAnsi" w:eastAsia="Calibri" w:hAnsiTheme="minorHAnsi" w:cstheme="minorHAnsi"/>
                <w:color w:val="000000"/>
              </w:rPr>
              <w:t>Rogers, Joanne L</w:t>
            </w:r>
          </w:p>
          <w:p w14:paraId="2B0BA565" w14:textId="77777777" w:rsidR="00B73C5B" w:rsidRPr="00E05904" w:rsidRDefault="00B73C5B" w:rsidP="00B73C5B">
            <w:pPr>
              <w:spacing w:before="60" w:after="60"/>
              <w:rPr>
                <w:rFonts w:asciiTheme="minorHAnsi" w:hAnsiTheme="minorHAnsi" w:cstheme="minorHAnsi"/>
              </w:rPr>
            </w:pPr>
            <w:r w:rsidRPr="00BF6986">
              <w:rPr>
                <w:rFonts w:asciiTheme="minorHAnsi" w:hAnsiTheme="minorHAnsi" w:cstheme="minorHAnsi"/>
              </w:rPr>
              <w:t>4-433J-696</w:t>
            </w:r>
          </w:p>
        </w:tc>
        <w:tc>
          <w:tcPr>
            <w:tcW w:w="1443" w:type="dxa"/>
          </w:tcPr>
          <w:p w14:paraId="78D4D0E8"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F6986">
              <w:rPr>
                <w:rFonts w:asciiTheme="minorHAnsi" w:hAnsiTheme="minorHAnsi" w:cstheme="minorHAnsi"/>
              </w:rPr>
              <w:t>30531626806</w:t>
            </w:r>
          </w:p>
        </w:tc>
        <w:tc>
          <w:tcPr>
            <w:tcW w:w="1443" w:type="dxa"/>
          </w:tcPr>
          <w:p w14:paraId="175F3D7C"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Bundaberg</w:t>
            </w:r>
          </w:p>
        </w:tc>
        <w:tc>
          <w:tcPr>
            <w:tcW w:w="745" w:type="dxa"/>
          </w:tcPr>
          <w:p w14:paraId="3BC6726C"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704" w:type="dxa"/>
          </w:tcPr>
          <w:p w14:paraId="472071CD"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4670</w:t>
            </w:r>
          </w:p>
        </w:tc>
        <w:tc>
          <w:tcPr>
            <w:tcW w:w="5103" w:type="dxa"/>
          </w:tcPr>
          <w:p w14:paraId="42BA93C6"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3879">
              <w:rPr>
                <w:rFonts w:asciiTheme="minorHAnsi" w:hAnsiTheme="minorHAnsi" w:cstheme="minorHAnsi"/>
                <w:sz w:val="20"/>
                <w:szCs w:val="20"/>
              </w:rPr>
              <w:t>0123 Assistive Prod-Household Task</w:t>
            </w:r>
          </w:p>
          <w:p w14:paraId="0AC3E5A7"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3879">
              <w:rPr>
                <w:rFonts w:asciiTheme="minorHAnsi" w:hAnsiTheme="minorHAnsi" w:cstheme="minorHAnsi"/>
                <w:sz w:val="20"/>
                <w:szCs w:val="20"/>
              </w:rPr>
              <w:t>0120 Household Tasks</w:t>
            </w:r>
          </w:p>
          <w:p w14:paraId="184DFF87"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3879">
              <w:rPr>
                <w:rFonts w:asciiTheme="minorHAnsi" w:hAnsiTheme="minorHAnsi" w:cstheme="minorHAnsi"/>
                <w:sz w:val="20"/>
                <w:szCs w:val="20"/>
              </w:rPr>
              <w:t>0108 Assist-Travel/Transport</w:t>
            </w:r>
          </w:p>
          <w:p w14:paraId="035098F1"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3879">
              <w:rPr>
                <w:rFonts w:asciiTheme="minorHAnsi" w:hAnsiTheme="minorHAnsi" w:cstheme="minorHAnsi"/>
                <w:sz w:val="20"/>
                <w:szCs w:val="20"/>
              </w:rPr>
              <w:t xml:space="preserve">0105 Personal Mobility Equipment </w:t>
            </w:r>
          </w:p>
          <w:p w14:paraId="4608002F"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3879">
              <w:rPr>
                <w:rFonts w:asciiTheme="minorHAnsi" w:hAnsiTheme="minorHAnsi" w:cstheme="minorHAnsi"/>
                <w:sz w:val="20"/>
                <w:szCs w:val="20"/>
              </w:rPr>
              <w:t>0103 Assist Prod-Pers Care/Safety</w:t>
            </w:r>
          </w:p>
        </w:tc>
        <w:tc>
          <w:tcPr>
            <w:tcW w:w="3328" w:type="dxa"/>
          </w:tcPr>
          <w:p w14:paraId="3BFBF27A" w14:textId="38DAC7BB"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6C7B">
              <w:rPr>
                <w:rFonts w:asciiTheme="minorHAnsi" w:hAnsiTheme="minorHAnsi" w:cstheme="minorHAnsi"/>
              </w:rPr>
              <w:t xml:space="preserve">On </w:t>
            </w:r>
            <w:r>
              <w:rPr>
                <w:rFonts w:asciiTheme="minorHAnsi" w:hAnsiTheme="minorHAnsi" w:cstheme="minorHAnsi"/>
              </w:rPr>
              <w:t>21 May</w:t>
            </w:r>
            <w:r w:rsidRPr="00E26C7B">
              <w:rPr>
                <w:rFonts w:asciiTheme="minorHAnsi" w:hAnsiTheme="minorHAnsi" w:cstheme="minorHAnsi"/>
              </w:rPr>
              <w:t xml:space="preserve"> 2020 a notice of revocation of registration was issued to </w:t>
            </w:r>
            <w:r>
              <w:rPr>
                <w:rFonts w:asciiTheme="minorHAnsi" w:eastAsia="Calibri" w:hAnsiTheme="minorHAnsi" w:cstheme="minorHAnsi"/>
                <w:color w:val="000000"/>
              </w:rPr>
              <w:t xml:space="preserve">Joanne Lee Rogers </w:t>
            </w:r>
            <w:r>
              <w:rPr>
                <w:rFonts w:asciiTheme="minorHAnsi" w:hAnsiTheme="minorHAnsi" w:cstheme="minorHAnsi"/>
              </w:rPr>
              <w:t>under section</w:t>
            </w:r>
            <w:r w:rsidRPr="00E26C7B">
              <w:rPr>
                <w:rFonts w:asciiTheme="minorHAnsi" w:hAnsiTheme="minorHAnsi" w:cstheme="minorHAnsi"/>
              </w:rPr>
              <w:t xml:space="preserve"> 73</w:t>
            </w:r>
            <w:proofErr w:type="gramStart"/>
            <w:r w:rsidRPr="00E26C7B">
              <w:rPr>
                <w:rFonts w:asciiTheme="minorHAnsi" w:hAnsiTheme="minorHAnsi" w:cstheme="minorHAnsi"/>
              </w:rPr>
              <w:t>P(</w:t>
            </w:r>
            <w:proofErr w:type="gramEnd"/>
            <w:r w:rsidRPr="00E26C7B">
              <w:rPr>
                <w:rFonts w:asciiTheme="minorHAnsi" w:hAnsiTheme="minorHAnsi" w:cstheme="minorHAnsi"/>
              </w:rPr>
              <w:t xml:space="preserve">1) of the </w:t>
            </w:r>
            <w:r w:rsidRPr="00E26C7B">
              <w:rPr>
                <w:rFonts w:asciiTheme="minorHAnsi" w:hAnsiTheme="minorHAnsi" w:cstheme="minorHAnsi"/>
                <w:i/>
              </w:rPr>
              <w:t>National Disab</w:t>
            </w:r>
            <w:r>
              <w:rPr>
                <w:rFonts w:asciiTheme="minorHAnsi" w:hAnsiTheme="minorHAnsi" w:cstheme="minorHAnsi"/>
                <w:i/>
              </w:rPr>
              <w:t>ility Insurance Scheme Act 2013</w:t>
            </w:r>
            <w:r w:rsidRPr="00C4133A">
              <w:rPr>
                <w:rFonts w:asciiTheme="minorHAnsi" w:hAnsiTheme="minorHAnsi" w:cstheme="minorHAnsi"/>
                <w:i/>
              </w:rPr>
              <w:t>.</w:t>
            </w:r>
            <w:r>
              <w:rPr>
                <w:rFonts w:asciiTheme="minorHAnsi" w:hAnsiTheme="minorHAnsi" w:cstheme="minorHAnsi"/>
              </w:rPr>
              <w:t xml:space="preserve"> The revocation takes effect from 5pm on 22 May 2020.</w:t>
            </w:r>
          </w:p>
        </w:tc>
      </w:tr>
      <w:tr w:rsidR="00C92B2E" w14:paraId="68FB2F99"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3E6D611C" w14:textId="16F7BB57" w:rsidR="00B73C5B" w:rsidRDefault="00B73C5B" w:rsidP="00B73C5B">
            <w:pPr>
              <w:spacing w:before="60" w:after="60"/>
              <w:rPr>
                <w:rFonts w:asciiTheme="minorHAnsi" w:eastAsia="Calibri" w:hAnsiTheme="minorHAnsi" w:cstheme="minorHAnsi"/>
                <w:color w:val="000000"/>
              </w:rPr>
            </w:pPr>
            <w:r>
              <w:rPr>
                <w:rFonts w:asciiTheme="minorHAnsi" w:eastAsia="Calibri" w:hAnsiTheme="minorHAnsi" w:cstheme="minorHAnsi"/>
                <w:color w:val="000000"/>
              </w:rPr>
              <w:lastRenderedPageBreak/>
              <w:t>Integrity Care (SA) Limited</w:t>
            </w:r>
          </w:p>
          <w:p w14:paraId="0533354F" w14:textId="77777777" w:rsidR="00B73C5B" w:rsidRPr="00E05904" w:rsidRDefault="00B73C5B" w:rsidP="00B73C5B">
            <w:pPr>
              <w:spacing w:before="60" w:after="60"/>
              <w:rPr>
                <w:rFonts w:asciiTheme="minorHAnsi" w:hAnsiTheme="minorHAnsi" w:cstheme="minorHAnsi"/>
              </w:rPr>
            </w:pPr>
            <w:r w:rsidRPr="008610ED">
              <w:rPr>
                <w:rFonts w:asciiTheme="minorHAnsi" w:eastAsia="Calibri" w:hAnsiTheme="minorHAnsi" w:cstheme="minorHAnsi"/>
                <w:color w:val="000000"/>
              </w:rPr>
              <w:t>4-3LLO-1640</w:t>
            </w:r>
          </w:p>
        </w:tc>
        <w:tc>
          <w:tcPr>
            <w:tcW w:w="1443" w:type="dxa"/>
          </w:tcPr>
          <w:p w14:paraId="1890CBC7" w14:textId="77777777" w:rsidR="00B73C5B" w:rsidRPr="00E0590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610ED">
              <w:rPr>
                <w:rFonts w:asciiTheme="minorHAnsi" w:hAnsiTheme="minorHAnsi" w:cstheme="minorHAnsi"/>
              </w:rPr>
              <w:t>78619100051</w:t>
            </w:r>
          </w:p>
        </w:tc>
        <w:tc>
          <w:tcPr>
            <w:tcW w:w="1443" w:type="dxa"/>
          </w:tcPr>
          <w:p w14:paraId="05E64DFD" w14:textId="77777777" w:rsidR="00B73C5B" w:rsidRPr="00E0590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Edwardstown</w:t>
            </w:r>
          </w:p>
        </w:tc>
        <w:tc>
          <w:tcPr>
            <w:tcW w:w="745" w:type="dxa"/>
          </w:tcPr>
          <w:p w14:paraId="6F4A9B54" w14:textId="77777777" w:rsidR="00B73C5B" w:rsidRPr="00E0590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SA</w:t>
            </w:r>
          </w:p>
        </w:tc>
        <w:tc>
          <w:tcPr>
            <w:tcW w:w="704" w:type="dxa"/>
          </w:tcPr>
          <w:p w14:paraId="1C35DD1B" w14:textId="77777777" w:rsidR="00B73C5B" w:rsidRPr="00E0590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5039</w:t>
            </w:r>
          </w:p>
        </w:tc>
        <w:tc>
          <w:tcPr>
            <w:tcW w:w="5103" w:type="dxa"/>
          </w:tcPr>
          <w:p w14:paraId="59700463" w14:textId="77777777" w:rsidR="00B73C5B" w:rsidRPr="00F73879"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Fonts w:asciiTheme="minorHAnsi" w:hAnsiTheme="minorHAnsi" w:cstheme="minorHAnsi"/>
                <w:sz w:val="20"/>
                <w:szCs w:val="20"/>
              </w:rPr>
              <w:t xml:space="preserve">0136 </w:t>
            </w:r>
            <w:r w:rsidRPr="00F73879">
              <w:rPr>
                <w:rStyle w:val="input"/>
                <w:rFonts w:asciiTheme="minorHAnsi" w:hAnsiTheme="minorHAnsi" w:cstheme="minorHAnsi"/>
                <w:sz w:val="20"/>
                <w:szCs w:val="20"/>
                <w:lang w:val="en"/>
              </w:rPr>
              <w:t>Group and Centre Based Activities</w:t>
            </w:r>
          </w:p>
          <w:p w14:paraId="396530EB" w14:textId="77777777" w:rsidR="00B73C5B" w:rsidRPr="00F73879"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 xml:space="preserve">0131 </w:t>
            </w:r>
            <w:proofErr w:type="spellStart"/>
            <w:r w:rsidRPr="00F73879">
              <w:rPr>
                <w:rStyle w:val="input"/>
                <w:rFonts w:asciiTheme="minorHAnsi" w:hAnsiTheme="minorHAnsi" w:cstheme="minorHAnsi"/>
                <w:sz w:val="20"/>
                <w:szCs w:val="20"/>
                <w:lang w:val="en"/>
              </w:rPr>
              <w:t>Specialised</w:t>
            </w:r>
            <w:proofErr w:type="spellEnd"/>
            <w:r w:rsidRPr="00F73879">
              <w:rPr>
                <w:rStyle w:val="input"/>
                <w:rFonts w:asciiTheme="minorHAnsi" w:hAnsiTheme="minorHAnsi" w:cstheme="minorHAnsi"/>
                <w:sz w:val="20"/>
                <w:szCs w:val="20"/>
                <w:lang w:val="en"/>
              </w:rPr>
              <w:t xml:space="preserve"> Disability Accommodation</w:t>
            </w:r>
          </w:p>
          <w:p w14:paraId="7A1270DF" w14:textId="77777777" w:rsidR="00B73C5B" w:rsidRPr="00F73879"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0125 Participation in community, social and civic activities</w:t>
            </w:r>
          </w:p>
          <w:p w14:paraId="3081227C" w14:textId="77777777" w:rsidR="00B73C5B" w:rsidRPr="00F73879"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3879">
              <w:rPr>
                <w:rFonts w:asciiTheme="minorHAnsi" w:hAnsiTheme="minorHAnsi" w:cstheme="minorHAnsi"/>
                <w:sz w:val="20"/>
                <w:szCs w:val="20"/>
              </w:rPr>
              <w:t>0120 Household Tasks</w:t>
            </w:r>
          </w:p>
          <w:p w14:paraId="6514B21B" w14:textId="77777777" w:rsidR="00B73C5B" w:rsidRPr="00F73879"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0117 Development of daily living and life skills</w:t>
            </w:r>
          </w:p>
          <w:p w14:paraId="6601A573" w14:textId="77777777" w:rsidR="00B73C5B" w:rsidRPr="00F73879"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0107 Assistance with daily personal activities</w:t>
            </w:r>
          </w:p>
          <w:p w14:paraId="68351F57" w14:textId="77777777" w:rsidR="00B73C5B" w:rsidRPr="00F73879"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0104 High Intensity Daily Personal Activities</w:t>
            </w:r>
          </w:p>
          <w:p w14:paraId="59004264" w14:textId="77777777" w:rsidR="00B73C5B" w:rsidRPr="00F73879"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0101 Accommodation /Tenancy Assistance</w:t>
            </w:r>
          </w:p>
        </w:tc>
        <w:tc>
          <w:tcPr>
            <w:tcW w:w="3328" w:type="dxa"/>
          </w:tcPr>
          <w:p w14:paraId="79FFE4D8" w14:textId="62634FC2" w:rsidR="00B73C5B" w:rsidRPr="00E05904"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6C7B">
              <w:rPr>
                <w:rFonts w:asciiTheme="minorHAnsi" w:hAnsiTheme="minorHAnsi" w:cstheme="minorHAnsi"/>
              </w:rPr>
              <w:t xml:space="preserve">On </w:t>
            </w:r>
            <w:r>
              <w:rPr>
                <w:rFonts w:asciiTheme="minorHAnsi" w:hAnsiTheme="minorHAnsi" w:cstheme="minorHAnsi"/>
              </w:rPr>
              <w:t>12 August</w:t>
            </w:r>
            <w:r w:rsidRPr="00E26C7B">
              <w:rPr>
                <w:rFonts w:asciiTheme="minorHAnsi" w:hAnsiTheme="minorHAnsi" w:cstheme="minorHAnsi"/>
              </w:rPr>
              <w:t xml:space="preserve"> 2020</w:t>
            </w:r>
            <w:r>
              <w:rPr>
                <w:rFonts w:asciiTheme="minorHAnsi" w:hAnsiTheme="minorHAnsi" w:cstheme="minorHAnsi"/>
              </w:rPr>
              <w:t>,</w:t>
            </w:r>
            <w:r w:rsidRPr="00E26C7B">
              <w:rPr>
                <w:rFonts w:asciiTheme="minorHAnsi" w:hAnsiTheme="minorHAnsi" w:cstheme="minorHAnsi"/>
              </w:rPr>
              <w:t xml:space="preserve"> a notice of revocation of registration was issued to </w:t>
            </w:r>
            <w:r>
              <w:rPr>
                <w:rFonts w:asciiTheme="minorHAnsi" w:eastAsia="Calibri" w:hAnsiTheme="minorHAnsi" w:cstheme="minorHAnsi"/>
                <w:color w:val="000000"/>
              </w:rPr>
              <w:t xml:space="preserve">Integrity Care (SA) Limited </w:t>
            </w:r>
            <w:r>
              <w:rPr>
                <w:rFonts w:asciiTheme="minorHAnsi" w:hAnsiTheme="minorHAnsi" w:cstheme="minorHAnsi"/>
              </w:rPr>
              <w:t>under section</w:t>
            </w:r>
            <w:r w:rsidRPr="00E26C7B">
              <w:rPr>
                <w:rFonts w:asciiTheme="minorHAnsi" w:hAnsiTheme="minorHAnsi" w:cstheme="minorHAnsi"/>
              </w:rPr>
              <w:t xml:space="preserve"> 73</w:t>
            </w:r>
            <w:proofErr w:type="gramStart"/>
            <w:r w:rsidRPr="00E26C7B">
              <w:rPr>
                <w:rFonts w:asciiTheme="minorHAnsi" w:hAnsiTheme="minorHAnsi" w:cstheme="minorHAnsi"/>
              </w:rPr>
              <w:t>P(</w:t>
            </w:r>
            <w:proofErr w:type="gramEnd"/>
            <w:r w:rsidRPr="00E26C7B">
              <w:rPr>
                <w:rFonts w:asciiTheme="minorHAnsi" w:hAnsiTheme="minorHAnsi" w:cstheme="minorHAnsi"/>
              </w:rPr>
              <w:t xml:space="preserve">1) of the </w:t>
            </w:r>
            <w:r w:rsidRPr="00E26C7B">
              <w:rPr>
                <w:rFonts w:asciiTheme="minorHAnsi" w:hAnsiTheme="minorHAnsi" w:cstheme="minorHAnsi"/>
                <w:i/>
              </w:rPr>
              <w:t>National Disab</w:t>
            </w:r>
            <w:r>
              <w:rPr>
                <w:rFonts w:asciiTheme="minorHAnsi" w:hAnsiTheme="minorHAnsi" w:cstheme="minorHAnsi"/>
                <w:i/>
              </w:rPr>
              <w:t>ility Insurance Scheme Act 2013</w:t>
            </w:r>
            <w:r w:rsidRPr="00C4133A">
              <w:rPr>
                <w:rFonts w:asciiTheme="minorHAnsi" w:hAnsiTheme="minorHAnsi" w:cstheme="minorHAnsi"/>
                <w:i/>
              </w:rPr>
              <w:t>.</w:t>
            </w:r>
            <w:r>
              <w:rPr>
                <w:rFonts w:asciiTheme="minorHAnsi" w:hAnsiTheme="minorHAnsi" w:cstheme="minorHAnsi"/>
                <w:i/>
              </w:rPr>
              <w:t xml:space="preserve"> </w:t>
            </w:r>
            <w:r>
              <w:rPr>
                <w:rFonts w:asciiTheme="minorHAnsi" w:hAnsiTheme="minorHAnsi" w:cstheme="minorHAnsi"/>
              </w:rPr>
              <w:t xml:space="preserve">The revocation takes effect from 5pm on 14 August 2020. </w:t>
            </w:r>
          </w:p>
        </w:tc>
      </w:tr>
      <w:tr w:rsidR="00C92B2E" w14:paraId="00CCC890" w14:textId="77777777" w:rsidTr="001F52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6" w:type="dxa"/>
          </w:tcPr>
          <w:p w14:paraId="075DE79D" w14:textId="16374BCA" w:rsidR="00B73C5B" w:rsidRDefault="00B73C5B" w:rsidP="00B73C5B">
            <w:pPr>
              <w:spacing w:before="60" w:after="60"/>
              <w:rPr>
                <w:rFonts w:asciiTheme="minorHAnsi" w:eastAsia="Calibri" w:hAnsiTheme="minorHAnsi" w:cstheme="minorHAnsi"/>
                <w:color w:val="000000"/>
              </w:rPr>
            </w:pPr>
            <w:r>
              <w:rPr>
                <w:rFonts w:asciiTheme="minorHAnsi" w:eastAsia="Calibri" w:hAnsiTheme="minorHAnsi" w:cstheme="minorHAnsi"/>
                <w:color w:val="000000"/>
              </w:rPr>
              <w:t xml:space="preserve">Rehana Ali Mohamed Memon t/a </w:t>
            </w:r>
            <w:r w:rsidRPr="00EC68FE">
              <w:rPr>
                <w:rFonts w:asciiTheme="minorHAnsi" w:eastAsia="Calibri" w:hAnsiTheme="minorHAnsi" w:cstheme="minorHAnsi"/>
                <w:color w:val="000000"/>
              </w:rPr>
              <w:t>Rehabilitation and Exercise Needs Rehana Memon</w:t>
            </w:r>
          </w:p>
          <w:p w14:paraId="388B1C25" w14:textId="77777777" w:rsidR="00B73C5B" w:rsidRPr="00E05904" w:rsidRDefault="00B73C5B" w:rsidP="00B73C5B">
            <w:pPr>
              <w:spacing w:before="60" w:after="60"/>
              <w:rPr>
                <w:rFonts w:asciiTheme="minorHAnsi" w:hAnsiTheme="minorHAnsi" w:cstheme="minorHAnsi"/>
              </w:rPr>
            </w:pPr>
            <w:r w:rsidRPr="00EC68FE">
              <w:rPr>
                <w:rFonts w:asciiTheme="minorHAnsi" w:eastAsia="Calibri" w:hAnsiTheme="minorHAnsi" w:cstheme="minorHAnsi"/>
                <w:color w:val="000000"/>
              </w:rPr>
              <w:t>4-3LLK-1866</w:t>
            </w:r>
          </w:p>
        </w:tc>
        <w:tc>
          <w:tcPr>
            <w:tcW w:w="1443" w:type="dxa"/>
          </w:tcPr>
          <w:p w14:paraId="4BC3946D"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C68FE">
              <w:rPr>
                <w:rFonts w:asciiTheme="minorHAnsi" w:hAnsiTheme="minorHAnsi" w:cstheme="minorHAnsi"/>
              </w:rPr>
              <w:t>29711574495</w:t>
            </w:r>
          </w:p>
        </w:tc>
        <w:tc>
          <w:tcPr>
            <w:tcW w:w="1443" w:type="dxa"/>
          </w:tcPr>
          <w:p w14:paraId="29220366"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Auburn</w:t>
            </w:r>
          </w:p>
        </w:tc>
        <w:tc>
          <w:tcPr>
            <w:tcW w:w="745" w:type="dxa"/>
          </w:tcPr>
          <w:p w14:paraId="18E925D1"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704" w:type="dxa"/>
          </w:tcPr>
          <w:p w14:paraId="435C7A86" w14:textId="77777777"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2144</w:t>
            </w:r>
          </w:p>
        </w:tc>
        <w:tc>
          <w:tcPr>
            <w:tcW w:w="5103" w:type="dxa"/>
          </w:tcPr>
          <w:p w14:paraId="4DD537FA"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 xml:space="preserve">0132 </w:t>
            </w:r>
            <w:proofErr w:type="spellStart"/>
            <w:r w:rsidRPr="00F73879">
              <w:rPr>
                <w:rStyle w:val="input"/>
                <w:rFonts w:asciiTheme="minorHAnsi" w:hAnsiTheme="minorHAnsi" w:cstheme="minorHAnsi"/>
                <w:sz w:val="20"/>
                <w:szCs w:val="20"/>
                <w:lang w:val="en"/>
              </w:rPr>
              <w:t>Specialised</w:t>
            </w:r>
            <w:proofErr w:type="spellEnd"/>
            <w:r w:rsidRPr="00F73879">
              <w:rPr>
                <w:rStyle w:val="input"/>
                <w:rFonts w:asciiTheme="minorHAnsi" w:hAnsiTheme="minorHAnsi" w:cstheme="minorHAnsi"/>
                <w:sz w:val="20"/>
                <w:szCs w:val="20"/>
                <w:lang w:val="en"/>
              </w:rPr>
              <w:t xml:space="preserve"> Support Coordination</w:t>
            </w:r>
          </w:p>
          <w:p w14:paraId="07D14EBC"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0128 Therapeutic Supports</w:t>
            </w:r>
          </w:p>
          <w:p w14:paraId="03C63EC5"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0127 Management of funding for supports in participants plan</w:t>
            </w:r>
          </w:p>
          <w:p w14:paraId="6762AF15"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0126 Exercise Physiology and Personal Training</w:t>
            </w:r>
          </w:p>
          <w:p w14:paraId="4FE39637"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0125 Participation in community, social and civic activities</w:t>
            </w:r>
          </w:p>
          <w:p w14:paraId="690690CC"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3879">
              <w:rPr>
                <w:rFonts w:asciiTheme="minorHAnsi" w:hAnsiTheme="minorHAnsi" w:cstheme="minorHAnsi"/>
                <w:sz w:val="20"/>
                <w:szCs w:val="20"/>
              </w:rPr>
              <w:t>0123 Assistive Prod-Household Task</w:t>
            </w:r>
          </w:p>
          <w:p w14:paraId="3BEDD3A0"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0118 Early Intervention supports for early childhood</w:t>
            </w:r>
          </w:p>
          <w:p w14:paraId="2DDC8215"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0117 Development of daily living and life skills</w:t>
            </w:r>
          </w:p>
          <w:p w14:paraId="7F773B1D"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0111 Home Modification</w:t>
            </w:r>
          </w:p>
          <w:p w14:paraId="1C23BF6C"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3879">
              <w:rPr>
                <w:rFonts w:asciiTheme="minorHAnsi" w:hAnsiTheme="minorHAnsi" w:cstheme="minorHAnsi"/>
                <w:sz w:val="20"/>
                <w:szCs w:val="20"/>
              </w:rPr>
              <w:t>0110 Specialised Behaviour Supports</w:t>
            </w:r>
          </w:p>
          <w:p w14:paraId="22735DB0"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0107 Assistance with daily personal activities</w:t>
            </w:r>
          </w:p>
          <w:p w14:paraId="3EDDFF68"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0106 Assistance in coordinating or managing life stages, transitions and supports</w:t>
            </w:r>
          </w:p>
          <w:p w14:paraId="659C03C8" w14:textId="77777777" w:rsidR="00B73C5B" w:rsidRPr="00F73879"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0104 High Intensity Daily Personal Activities</w:t>
            </w:r>
          </w:p>
          <w:p w14:paraId="2D4A090B" w14:textId="77777777" w:rsidR="00B73C5B" w:rsidRPr="00E05904" w:rsidRDefault="00B73C5B" w:rsidP="00B73C5B">
            <w:pPr>
              <w:spacing w:before="60" w:after="60"/>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73879">
              <w:rPr>
                <w:rStyle w:val="input"/>
                <w:rFonts w:asciiTheme="minorHAnsi" w:hAnsiTheme="minorHAnsi" w:cstheme="minorHAnsi"/>
                <w:sz w:val="20"/>
                <w:szCs w:val="20"/>
                <w:lang w:val="en"/>
              </w:rPr>
              <w:t>0103 Assistive Products for Personal Care and Safet</w:t>
            </w:r>
            <w:r w:rsidRPr="00F73879">
              <w:rPr>
                <w:rFonts w:asciiTheme="minorHAnsi" w:hAnsiTheme="minorHAnsi" w:cstheme="minorHAnsi"/>
                <w:sz w:val="20"/>
                <w:szCs w:val="20"/>
                <w:lang w:val="en"/>
              </w:rPr>
              <w:t>y</w:t>
            </w:r>
          </w:p>
        </w:tc>
        <w:tc>
          <w:tcPr>
            <w:tcW w:w="3328" w:type="dxa"/>
          </w:tcPr>
          <w:p w14:paraId="0C49A85E" w14:textId="69CDC624" w:rsidR="00B73C5B" w:rsidRPr="00E05904" w:rsidRDefault="00B73C5B" w:rsidP="00B73C5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26C7B">
              <w:rPr>
                <w:rFonts w:asciiTheme="minorHAnsi" w:hAnsiTheme="minorHAnsi" w:cstheme="minorHAnsi"/>
              </w:rPr>
              <w:t xml:space="preserve">On </w:t>
            </w:r>
            <w:r>
              <w:rPr>
                <w:rFonts w:asciiTheme="minorHAnsi" w:hAnsiTheme="minorHAnsi" w:cstheme="minorHAnsi"/>
              </w:rPr>
              <w:t>15 December</w:t>
            </w:r>
            <w:r w:rsidRPr="00E26C7B">
              <w:rPr>
                <w:rFonts w:asciiTheme="minorHAnsi" w:hAnsiTheme="minorHAnsi" w:cstheme="minorHAnsi"/>
              </w:rPr>
              <w:t xml:space="preserve"> 2020</w:t>
            </w:r>
            <w:r>
              <w:rPr>
                <w:rFonts w:asciiTheme="minorHAnsi" w:hAnsiTheme="minorHAnsi" w:cstheme="minorHAnsi"/>
              </w:rPr>
              <w:t>,</w:t>
            </w:r>
            <w:r w:rsidRPr="00E26C7B">
              <w:rPr>
                <w:rFonts w:asciiTheme="minorHAnsi" w:hAnsiTheme="minorHAnsi" w:cstheme="minorHAnsi"/>
              </w:rPr>
              <w:t xml:space="preserve"> a notice of revocation of registration was issued to</w:t>
            </w:r>
            <w:r>
              <w:rPr>
                <w:rFonts w:asciiTheme="minorHAnsi" w:eastAsia="Calibri" w:hAnsiTheme="minorHAnsi" w:cstheme="minorHAnsi"/>
                <w:color w:val="000000"/>
              </w:rPr>
              <w:t xml:space="preserve"> Rehana Ali Mohamed Memon </w:t>
            </w:r>
            <w:r>
              <w:rPr>
                <w:rFonts w:asciiTheme="minorHAnsi" w:hAnsiTheme="minorHAnsi" w:cstheme="minorHAnsi"/>
              </w:rPr>
              <w:t>under section</w:t>
            </w:r>
            <w:r w:rsidRPr="00E26C7B">
              <w:rPr>
                <w:rFonts w:asciiTheme="minorHAnsi" w:hAnsiTheme="minorHAnsi" w:cstheme="minorHAnsi"/>
              </w:rPr>
              <w:t xml:space="preserve"> 73</w:t>
            </w:r>
            <w:proofErr w:type="gramStart"/>
            <w:r w:rsidRPr="00E26C7B">
              <w:rPr>
                <w:rFonts w:asciiTheme="minorHAnsi" w:hAnsiTheme="minorHAnsi" w:cstheme="minorHAnsi"/>
              </w:rPr>
              <w:t>P(</w:t>
            </w:r>
            <w:proofErr w:type="gramEnd"/>
            <w:r w:rsidRPr="00E26C7B">
              <w:rPr>
                <w:rFonts w:asciiTheme="minorHAnsi" w:hAnsiTheme="minorHAnsi" w:cstheme="minorHAnsi"/>
              </w:rPr>
              <w:t xml:space="preserve">1) of the </w:t>
            </w:r>
            <w:r w:rsidRPr="00E26C7B">
              <w:rPr>
                <w:rFonts w:asciiTheme="minorHAnsi" w:hAnsiTheme="minorHAnsi" w:cstheme="minorHAnsi"/>
                <w:i/>
              </w:rPr>
              <w:t>National Disab</w:t>
            </w:r>
            <w:r>
              <w:rPr>
                <w:rFonts w:asciiTheme="minorHAnsi" w:hAnsiTheme="minorHAnsi" w:cstheme="minorHAnsi"/>
                <w:i/>
              </w:rPr>
              <w:t>ility Insurance Scheme Act 2013</w:t>
            </w:r>
            <w:r w:rsidRPr="00C4133A">
              <w:rPr>
                <w:rFonts w:asciiTheme="minorHAnsi" w:hAnsiTheme="minorHAnsi" w:cstheme="minorHAnsi"/>
                <w:i/>
              </w:rPr>
              <w:t>.</w:t>
            </w:r>
            <w:r>
              <w:rPr>
                <w:rFonts w:asciiTheme="minorHAnsi" w:hAnsiTheme="minorHAnsi" w:cstheme="minorHAnsi"/>
                <w:i/>
              </w:rPr>
              <w:t xml:space="preserve"> </w:t>
            </w:r>
            <w:r>
              <w:rPr>
                <w:rFonts w:asciiTheme="minorHAnsi" w:hAnsiTheme="minorHAnsi" w:cstheme="minorHAnsi"/>
              </w:rPr>
              <w:t>The revocation takes effect from 5pm on 15 December 2020.</w:t>
            </w:r>
          </w:p>
        </w:tc>
      </w:tr>
      <w:tr w:rsidR="00C92B2E" w14:paraId="1B3A6D32" w14:textId="77777777" w:rsidTr="001F52D4">
        <w:tc>
          <w:tcPr>
            <w:cnfStyle w:val="001000000000" w:firstRow="0" w:lastRow="0" w:firstColumn="1" w:lastColumn="0" w:oddVBand="0" w:evenVBand="0" w:oddHBand="0" w:evenHBand="0" w:firstRowFirstColumn="0" w:firstRowLastColumn="0" w:lastRowFirstColumn="0" w:lastRowLastColumn="0"/>
            <w:tcW w:w="1756" w:type="dxa"/>
          </w:tcPr>
          <w:p w14:paraId="4B36E872" w14:textId="21A8F50D" w:rsidR="00B73C5B" w:rsidRDefault="00B73C5B" w:rsidP="00B73C5B">
            <w:pPr>
              <w:spacing w:before="60" w:after="60"/>
              <w:rPr>
                <w:rFonts w:asciiTheme="minorHAnsi" w:eastAsia="Calibri" w:hAnsiTheme="minorHAnsi" w:cstheme="minorHAnsi"/>
                <w:color w:val="000000"/>
              </w:rPr>
            </w:pPr>
            <w:r w:rsidRPr="002866B2">
              <w:rPr>
                <w:rFonts w:asciiTheme="minorHAnsi" w:eastAsia="Calibri" w:hAnsiTheme="minorHAnsi" w:cstheme="minorHAnsi"/>
                <w:color w:val="000000"/>
              </w:rPr>
              <w:lastRenderedPageBreak/>
              <w:t>Christopher Palmares Sy</w:t>
            </w:r>
          </w:p>
          <w:p w14:paraId="148036BC" w14:textId="77777777" w:rsidR="00B73C5B" w:rsidRDefault="00B73C5B" w:rsidP="00B73C5B">
            <w:pPr>
              <w:spacing w:before="60" w:after="60"/>
              <w:rPr>
                <w:rFonts w:asciiTheme="minorHAnsi" w:eastAsia="Calibri" w:hAnsiTheme="minorHAnsi" w:cstheme="minorHAnsi"/>
                <w:color w:val="000000"/>
              </w:rPr>
            </w:pPr>
            <w:r w:rsidRPr="002866B2">
              <w:rPr>
                <w:rFonts w:asciiTheme="minorHAnsi" w:eastAsia="Calibri" w:hAnsiTheme="minorHAnsi" w:cstheme="minorHAnsi"/>
                <w:color w:val="000000"/>
              </w:rPr>
              <w:t>4-3LLM-2498</w:t>
            </w:r>
          </w:p>
        </w:tc>
        <w:tc>
          <w:tcPr>
            <w:tcW w:w="1443" w:type="dxa"/>
          </w:tcPr>
          <w:p w14:paraId="15C076A8" w14:textId="77777777" w:rsidR="00B73C5B" w:rsidRPr="00EC68FE"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63519622954</w:t>
            </w:r>
          </w:p>
        </w:tc>
        <w:tc>
          <w:tcPr>
            <w:tcW w:w="1443" w:type="dxa"/>
          </w:tcPr>
          <w:p w14:paraId="1394D2E4" w14:textId="77777777"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Dean Park</w:t>
            </w:r>
          </w:p>
        </w:tc>
        <w:tc>
          <w:tcPr>
            <w:tcW w:w="745" w:type="dxa"/>
          </w:tcPr>
          <w:p w14:paraId="4F6B2FB9" w14:textId="77777777"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NSW</w:t>
            </w:r>
          </w:p>
        </w:tc>
        <w:tc>
          <w:tcPr>
            <w:tcW w:w="704" w:type="dxa"/>
          </w:tcPr>
          <w:p w14:paraId="5E129D34" w14:textId="77777777" w:rsidR="00B73C5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2761</w:t>
            </w:r>
          </w:p>
        </w:tc>
        <w:tc>
          <w:tcPr>
            <w:tcW w:w="5103" w:type="dxa"/>
          </w:tcPr>
          <w:p w14:paraId="0B25BB4C" w14:textId="77777777" w:rsidR="00B73C5B" w:rsidRPr="006D0229"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0229">
              <w:rPr>
                <w:rFonts w:asciiTheme="minorHAnsi" w:hAnsiTheme="minorHAnsi" w:cstheme="minorHAnsi"/>
                <w:sz w:val="20"/>
                <w:szCs w:val="20"/>
              </w:rPr>
              <w:t>0126 Exercise Physiology and Personal Training</w:t>
            </w:r>
          </w:p>
          <w:p w14:paraId="418EF933" w14:textId="77777777" w:rsidR="00B73C5B" w:rsidRPr="006D0229"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0229">
              <w:rPr>
                <w:rFonts w:asciiTheme="minorHAnsi" w:hAnsiTheme="minorHAnsi" w:cstheme="minorHAnsi"/>
                <w:sz w:val="20"/>
                <w:szCs w:val="20"/>
              </w:rPr>
              <w:t>0123 Assistive Products for Household Tasks</w:t>
            </w:r>
          </w:p>
          <w:p w14:paraId="24FAE1E9" w14:textId="77777777" w:rsidR="00B73C5B" w:rsidRPr="006D0229"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D0229">
              <w:rPr>
                <w:rFonts w:asciiTheme="minorHAnsi" w:hAnsiTheme="minorHAnsi" w:cstheme="minorHAnsi"/>
                <w:sz w:val="20"/>
                <w:szCs w:val="20"/>
              </w:rPr>
              <w:t>0120 Household Tasks</w:t>
            </w:r>
          </w:p>
          <w:p w14:paraId="47B96CF4" w14:textId="77777777" w:rsidR="00B73C5B" w:rsidRPr="000370C9" w:rsidRDefault="00B73C5B" w:rsidP="00B73C5B">
            <w:pPr>
              <w:spacing w:before="60" w:after="60"/>
              <w:contextualSpacing/>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6D0229">
              <w:rPr>
                <w:rFonts w:asciiTheme="minorHAnsi" w:hAnsiTheme="minorHAnsi" w:cstheme="minorHAnsi"/>
                <w:sz w:val="20"/>
                <w:szCs w:val="20"/>
              </w:rPr>
              <w:t>0108 Assistance with Travel/Transport arrangements</w:t>
            </w:r>
          </w:p>
        </w:tc>
        <w:tc>
          <w:tcPr>
            <w:tcW w:w="3328" w:type="dxa"/>
          </w:tcPr>
          <w:p w14:paraId="2F95A728" w14:textId="62FD1203" w:rsidR="00B73C5B" w:rsidRPr="00E26C7B" w:rsidRDefault="00B73C5B" w:rsidP="00B73C5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26C7B">
              <w:rPr>
                <w:rFonts w:asciiTheme="minorHAnsi" w:hAnsiTheme="minorHAnsi" w:cstheme="minorHAnsi"/>
              </w:rPr>
              <w:t xml:space="preserve">On </w:t>
            </w:r>
            <w:r>
              <w:rPr>
                <w:rFonts w:asciiTheme="minorHAnsi" w:hAnsiTheme="minorHAnsi" w:cstheme="minorHAnsi"/>
              </w:rPr>
              <w:t>16 February 2021,</w:t>
            </w:r>
            <w:r w:rsidRPr="00E26C7B">
              <w:rPr>
                <w:rFonts w:asciiTheme="minorHAnsi" w:hAnsiTheme="minorHAnsi" w:cstheme="minorHAnsi"/>
              </w:rPr>
              <w:t xml:space="preserve"> a notice of revocation of registration was issued to</w:t>
            </w:r>
            <w:r>
              <w:rPr>
                <w:rFonts w:asciiTheme="minorHAnsi" w:eastAsia="Calibri" w:hAnsiTheme="minorHAnsi" w:cstheme="minorHAnsi"/>
                <w:color w:val="000000"/>
              </w:rPr>
              <w:t xml:space="preserve"> </w:t>
            </w:r>
            <w:r w:rsidRPr="002866B2">
              <w:rPr>
                <w:rFonts w:asciiTheme="minorHAnsi" w:eastAsia="Calibri" w:hAnsiTheme="minorHAnsi" w:cstheme="minorHAnsi"/>
                <w:color w:val="000000"/>
              </w:rPr>
              <w:t>Christopher Palmares Sy</w:t>
            </w:r>
            <w:r>
              <w:rPr>
                <w:rFonts w:asciiTheme="minorHAnsi" w:eastAsia="Calibri" w:hAnsiTheme="minorHAnsi" w:cstheme="minorHAnsi"/>
                <w:color w:val="000000"/>
              </w:rPr>
              <w:t xml:space="preserve"> </w:t>
            </w:r>
            <w:r>
              <w:rPr>
                <w:rFonts w:asciiTheme="minorHAnsi" w:hAnsiTheme="minorHAnsi" w:cstheme="minorHAnsi"/>
              </w:rPr>
              <w:t>under section</w:t>
            </w:r>
            <w:r w:rsidRPr="00E26C7B">
              <w:rPr>
                <w:rFonts w:asciiTheme="minorHAnsi" w:hAnsiTheme="minorHAnsi" w:cstheme="minorHAnsi"/>
              </w:rPr>
              <w:t xml:space="preserve"> 73</w:t>
            </w:r>
            <w:proofErr w:type="gramStart"/>
            <w:r w:rsidRPr="00E26C7B">
              <w:rPr>
                <w:rFonts w:asciiTheme="minorHAnsi" w:hAnsiTheme="minorHAnsi" w:cstheme="minorHAnsi"/>
              </w:rPr>
              <w:t>P(</w:t>
            </w:r>
            <w:proofErr w:type="gramEnd"/>
            <w:r w:rsidRPr="00E26C7B">
              <w:rPr>
                <w:rFonts w:asciiTheme="minorHAnsi" w:hAnsiTheme="minorHAnsi" w:cstheme="minorHAnsi"/>
              </w:rPr>
              <w:t xml:space="preserve">1) of the </w:t>
            </w:r>
            <w:r w:rsidRPr="00E26C7B">
              <w:rPr>
                <w:rFonts w:asciiTheme="minorHAnsi" w:hAnsiTheme="minorHAnsi" w:cstheme="minorHAnsi"/>
                <w:i/>
              </w:rPr>
              <w:t>National Disab</w:t>
            </w:r>
            <w:r>
              <w:rPr>
                <w:rFonts w:asciiTheme="minorHAnsi" w:hAnsiTheme="minorHAnsi" w:cstheme="minorHAnsi"/>
                <w:i/>
              </w:rPr>
              <w:t>ility Insurance Scheme Act 2013</w:t>
            </w:r>
            <w:r w:rsidRPr="00C4133A">
              <w:rPr>
                <w:rFonts w:asciiTheme="minorHAnsi" w:hAnsiTheme="minorHAnsi" w:cstheme="minorHAnsi"/>
                <w:i/>
              </w:rPr>
              <w:t>.</w:t>
            </w:r>
            <w:r>
              <w:rPr>
                <w:rFonts w:asciiTheme="minorHAnsi" w:hAnsiTheme="minorHAnsi" w:cstheme="minorHAnsi"/>
                <w:i/>
              </w:rPr>
              <w:t xml:space="preserve"> </w:t>
            </w:r>
            <w:r>
              <w:rPr>
                <w:rFonts w:asciiTheme="minorHAnsi" w:hAnsiTheme="minorHAnsi" w:cstheme="minorHAnsi"/>
              </w:rPr>
              <w:t>The revocation takes effect from 5pm on 16 February 2021.</w:t>
            </w:r>
          </w:p>
        </w:tc>
      </w:tr>
    </w:tbl>
    <w:p w14:paraId="2B7BCB77" w14:textId="77777777" w:rsidR="002C0DC2" w:rsidRPr="00E05904" w:rsidRDefault="002C0DC2" w:rsidP="002C0DC2">
      <w:pPr>
        <w:rPr>
          <w:rFonts w:asciiTheme="minorHAnsi" w:hAnsiTheme="minorHAnsi" w:cstheme="minorHAnsi"/>
        </w:rPr>
      </w:pPr>
    </w:p>
    <w:p w14:paraId="3F5BC309" w14:textId="77777777" w:rsidR="00FA0F46" w:rsidRDefault="00FA0F46" w:rsidP="002C0DC2">
      <w:pPr>
        <w:pStyle w:val="Heading2"/>
        <w:rPr>
          <w:rFonts w:asciiTheme="minorHAnsi" w:hAnsiTheme="minorHAnsi" w:cstheme="minorHAnsi"/>
        </w:rPr>
        <w:sectPr w:rsidR="00FA0F46" w:rsidSect="00032905">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440" w:right="1440" w:bottom="1134" w:left="1440" w:header="284" w:footer="283" w:gutter="0"/>
          <w:cols w:space="340"/>
          <w:titlePg/>
          <w:docGrid w:linePitch="360"/>
        </w:sectPr>
      </w:pPr>
    </w:p>
    <w:p w14:paraId="3E55FBA6" w14:textId="77777777" w:rsidR="002C0DC2" w:rsidRPr="00E05904" w:rsidRDefault="00C27B59" w:rsidP="002C0DC2">
      <w:pPr>
        <w:pStyle w:val="Heading2"/>
        <w:rPr>
          <w:rFonts w:asciiTheme="minorHAnsi" w:hAnsiTheme="minorHAnsi" w:cstheme="minorHAnsi"/>
        </w:rPr>
      </w:pPr>
      <w:bookmarkStart w:id="95" w:name="_Toc256000096"/>
      <w:bookmarkStart w:id="96" w:name="_Toc256000081"/>
      <w:bookmarkStart w:id="97" w:name="_Toc256000067"/>
      <w:bookmarkStart w:id="98" w:name="_Toc256000053"/>
      <w:bookmarkStart w:id="99" w:name="_Toc256000039"/>
      <w:bookmarkStart w:id="100" w:name="_Toc256000025"/>
      <w:bookmarkStart w:id="101" w:name="_Toc256000012"/>
      <w:bookmarkStart w:id="102" w:name="_Toc60844468"/>
      <w:bookmarkStart w:id="103" w:name="_Toc127443976"/>
      <w:bookmarkStart w:id="104" w:name="_Toc165368477"/>
      <w:r w:rsidRPr="00E05904">
        <w:rPr>
          <w:rFonts w:asciiTheme="minorHAnsi" w:hAnsiTheme="minorHAnsi" w:cstheme="minorHAnsi"/>
        </w:rPr>
        <w:lastRenderedPageBreak/>
        <w:t>Other Actions</w:t>
      </w:r>
      <w:bookmarkEnd w:id="95"/>
      <w:bookmarkEnd w:id="96"/>
      <w:bookmarkEnd w:id="97"/>
      <w:bookmarkEnd w:id="98"/>
      <w:bookmarkEnd w:id="99"/>
      <w:bookmarkEnd w:id="100"/>
      <w:bookmarkEnd w:id="101"/>
      <w:bookmarkEnd w:id="102"/>
      <w:bookmarkEnd w:id="103"/>
      <w:bookmarkEnd w:id="104"/>
    </w:p>
    <w:p w14:paraId="03A3ECAB" w14:textId="77777777" w:rsidR="00C30C04" w:rsidRPr="00E05904" w:rsidRDefault="00C27B59" w:rsidP="00816AA6">
      <w:pPr>
        <w:pStyle w:val="Heading3"/>
        <w:rPr>
          <w:rFonts w:asciiTheme="minorHAnsi" w:hAnsiTheme="minorHAnsi" w:cstheme="minorHAnsi"/>
        </w:rPr>
      </w:pPr>
      <w:bookmarkStart w:id="105" w:name="_Toc256000097"/>
      <w:bookmarkStart w:id="106" w:name="_Toc256000082"/>
      <w:bookmarkStart w:id="107" w:name="_Toc256000068"/>
      <w:bookmarkStart w:id="108" w:name="_Toc256000054"/>
      <w:bookmarkStart w:id="109" w:name="_Toc256000040"/>
      <w:bookmarkStart w:id="110" w:name="_Toc256000026"/>
      <w:bookmarkStart w:id="111" w:name="_Toc256000013"/>
      <w:bookmarkStart w:id="112" w:name="_Toc60844469"/>
      <w:bookmarkStart w:id="113" w:name="_Toc127443977"/>
      <w:bookmarkStart w:id="114" w:name="_Toc165368478"/>
      <w:r w:rsidRPr="00E05904">
        <w:rPr>
          <w:rFonts w:asciiTheme="minorHAnsi" w:hAnsiTheme="minorHAnsi" w:cstheme="minorHAnsi"/>
        </w:rPr>
        <w:t>Infringement notices</w:t>
      </w:r>
      <w:r w:rsidR="00816AA6" w:rsidRPr="00E05904">
        <w:rPr>
          <w:rFonts w:asciiTheme="minorHAnsi" w:hAnsiTheme="minorHAnsi" w:cstheme="minorHAnsi"/>
        </w:rPr>
        <w:t xml:space="preserve"> issued pursuant to section 103 of the </w:t>
      </w:r>
      <w:r w:rsidR="00816AA6" w:rsidRPr="00E05904">
        <w:rPr>
          <w:rFonts w:asciiTheme="minorHAnsi" w:hAnsiTheme="minorHAnsi" w:cstheme="minorHAnsi"/>
          <w:i/>
        </w:rPr>
        <w:t>Regulatory Powers (Standard Provisions) Act 2014</w:t>
      </w:r>
      <w:bookmarkEnd w:id="105"/>
      <w:bookmarkEnd w:id="106"/>
      <w:bookmarkEnd w:id="107"/>
      <w:bookmarkEnd w:id="108"/>
      <w:bookmarkEnd w:id="109"/>
      <w:bookmarkEnd w:id="110"/>
      <w:bookmarkEnd w:id="111"/>
      <w:bookmarkEnd w:id="112"/>
      <w:bookmarkEnd w:id="113"/>
      <w:bookmarkEnd w:id="114"/>
    </w:p>
    <w:tbl>
      <w:tblPr>
        <w:tblStyle w:val="GridTable4-Accent1"/>
        <w:tblW w:w="14312" w:type="dxa"/>
        <w:tblLook w:val="04A0" w:firstRow="1" w:lastRow="0" w:firstColumn="1" w:lastColumn="0" w:noHBand="0" w:noVBand="1"/>
        <w:tblCaption w:val="Other actions"/>
        <w:tblDescription w:val="Infringement notices issued pursuant to section 103 of the Regulatory Powers (Standard Provisions) Act 2014"/>
      </w:tblPr>
      <w:tblGrid>
        <w:gridCol w:w="2972"/>
        <w:gridCol w:w="2410"/>
        <w:gridCol w:w="8930"/>
      </w:tblGrid>
      <w:tr w:rsidR="00B63E23" w14:paraId="729B133F" w14:textId="77777777" w:rsidTr="00B63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42BB1C09" w14:textId="77777777" w:rsidR="00816AA6" w:rsidRPr="00C12C4C" w:rsidRDefault="00C27B59" w:rsidP="00865B08">
            <w:pPr>
              <w:rPr>
                <w:rFonts w:asciiTheme="minorHAnsi" w:hAnsiTheme="minorHAnsi" w:cstheme="minorHAnsi"/>
                <w:color w:val="FFFFFF" w:themeColor="background1"/>
              </w:rPr>
            </w:pPr>
            <w:r>
              <w:rPr>
                <w:rFonts w:asciiTheme="minorHAnsi" w:hAnsiTheme="minorHAnsi" w:cstheme="minorHAnsi"/>
                <w:color w:val="FFFFFF" w:themeColor="background1"/>
              </w:rPr>
              <w:t>Quarterly p</w:t>
            </w:r>
            <w:r w:rsidRPr="00C12C4C">
              <w:rPr>
                <w:rFonts w:asciiTheme="minorHAnsi" w:hAnsiTheme="minorHAnsi" w:cstheme="minorHAnsi"/>
                <w:color w:val="FFFFFF" w:themeColor="background1"/>
              </w:rPr>
              <w:t xml:space="preserve">eriod </w:t>
            </w:r>
          </w:p>
        </w:tc>
        <w:tc>
          <w:tcPr>
            <w:tcW w:w="2410" w:type="dxa"/>
          </w:tcPr>
          <w:p w14:paraId="1F2F5CCA" w14:textId="77777777" w:rsidR="00816AA6" w:rsidRPr="00C12C4C" w:rsidRDefault="00C27B59" w:rsidP="00816AA6">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C12C4C">
              <w:rPr>
                <w:rFonts w:asciiTheme="minorHAnsi" w:hAnsiTheme="minorHAnsi" w:cstheme="minorHAnsi"/>
                <w:color w:val="FFFFFF" w:themeColor="background1"/>
              </w:rPr>
              <w:t xml:space="preserve">Number of infringement notices issued </w:t>
            </w:r>
          </w:p>
        </w:tc>
        <w:tc>
          <w:tcPr>
            <w:tcW w:w="8930" w:type="dxa"/>
          </w:tcPr>
          <w:p w14:paraId="77076ADA" w14:textId="77777777" w:rsidR="00816AA6" w:rsidRPr="00C12C4C" w:rsidRDefault="00C27B59" w:rsidP="00EF3ED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Pr>
                <w:rFonts w:asciiTheme="minorHAnsi" w:hAnsiTheme="minorHAnsi" w:cstheme="minorHAnsi"/>
                <w:color w:val="FFFFFF" w:themeColor="background1"/>
              </w:rPr>
              <w:t>I</w:t>
            </w:r>
            <w:r w:rsidRPr="00C12C4C">
              <w:rPr>
                <w:rFonts w:asciiTheme="minorHAnsi" w:hAnsiTheme="minorHAnsi" w:cstheme="minorHAnsi"/>
                <w:color w:val="FFFFFF" w:themeColor="background1"/>
              </w:rPr>
              <w:t>nfringement</w:t>
            </w:r>
            <w:r>
              <w:rPr>
                <w:rFonts w:asciiTheme="minorHAnsi" w:hAnsiTheme="minorHAnsi" w:cstheme="minorHAnsi"/>
                <w:color w:val="FFFFFF" w:themeColor="background1"/>
              </w:rPr>
              <w:t xml:space="preserve"> </w:t>
            </w:r>
          </w:p>
        </w:tc>
      </w:tr>
      <w:tr w:rsidR="00711834" w:rsidRPr="00C554AD" w14:paraId="79F426C0"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8355DD9" w14:textId="63222934" w:rsidR="00711834" w:rsidRDefault="00711834" w:rsidP="00711834">
            <w:pPr>
              <w:spacing w:after="120"/>
              <w:rPr>
                <w:rFonts w:asciiTheme="minorHAnsi" w:hAnsiTheme="minorHAnsi" w:cstheme="minorHAnsi"/>
                <w:color w:val="000000" w:themeColor="text1"/>
              </w:rPr>
            </w:pPr>
            <w:r>
              <w:rPr>
                <w:rFonts w:asciiTheme="minorHAnsi" w:hAnsiTheme="minorHAnsi" w:cstheme="minorHAnsi"/>
                <w:color w:val="000000" w:themeColor="text1"/>
              </w:rPr>
              <w:t>1 Oct 2024 to 31 Dec 2024</w:t>
            </w:r>
          </w:p>
        </w:tc>
        <w:tc>
          <w:tcPr>
            <w:tcW w:w="2410" w:type="dxa"/>
          </w:tcPr>
          <w:p w14:paraId="425E2EA4" w14:textId="20B24DB2" w:rsidR="00711834" w:rsidRDefault="00711834" w:rsidP="0071183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p>
        </w:tc>
        <w:tc>
          <w:tcPr>
            <w:tcW w:w="8930" w:type="dxa"/>
          </w:tcPr>
          <w:p w14:paraId="32301721" w14:textId="0A6CF561" w:rsidR="00711834" w:rsidRDefault="00711834" w:rsidP="00711834">
            <w:pPr>
              <w:autoSpaceDE w:val="0"/>
              <w:autoSpaceDN w:val="0"/>
              <w:adjustRightInd w:val="0"/>
              <w:spacing w:before="120" w:after="120" w:line="280" w:lineRule="exact"/>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rPr>
            </w:pPr>
            <w:r w:rsidRPr="00A0083F">
              <w:rPr>
                <w:rFonts w:asciiTheme="majorHAnsi" w:eastAsiaTheme="minorEastAsia" w:hAnsiTheme="majorHAnsi" w:cstheme="majorHAnsi"/>
              </w:rPr>
              <w:t xml:space="preserve">On </w:t>
            </w:r>
            <w:r>
              <w:rPr>
                <w:rFonts w:asciiTheme="majorHAnsi" w:eastAsiaTheme="minorEastAsia" w:hAnsiTheme="majorHAnsi" w:cstheme="majorHAnsi"/>
              </w:rPr>
              <w:t>2</w:t>
            </w:r>
            <w:r w:rsidRPr="00A0083F">
              <w:rPr>
                <w:rFonts w:asciiTheme="majorHAnsi" w:eastAsiaTheme="minorEastAsia" w:hAnsiTheme="majorHAnsi" w:cstheme="majorHAnsi"/>
              </w:rPr>
              <w:t xml:space="preserve"> September 2024, </w:t>
            </w:r>
            <w:r>
              <w:rPr>
                <w:rFonts w:asciiTheme="majorHAnsi" w:eastAsiaTheme="minorEastAsia" w:hAnsiTheme="majorHAnsi" w:cstheme="majorHAnsi"/>
              </w:rPr>
              <w:t>one</w:t>
            </w:r>
            <w:r w:rsidRPr="00A0083F">
              <w:rPr>
                <w:rFonts w:asciiTheme="majorHAnsi" w:eastAsiaTheme="minorEastAsia" w:hAnsiTheme="majorHAnsi" w:cstheme="majorHAnsi"/>
              </w:rPr>
              <w:t xml:space="preserve"> infringement notice</w:t>
            </w:r>
            <w:r>
              <w:rPr>
                <w:rFonts w:asciiTheme="majorHAnsi" w:eastAsiaTheme="minorEastAsia" w:hAnsiTheme="majorHAnsi" w:cstheme="majorHAnsi"/>
              </w:rPr>
              <w:t xml:space="preserve"> was</w:t>
            </w:r>
            <w:r w:rsidRPr="00A0083F">
              <w:rPr>
                <w:rFonts w:asciiTheme="majorHAnsi" w:eastAsiaTheme="minorEastAsia" w:hAnsiTheme="majorHAnsi" w:cstheme="majorHAnsi"/>
              </w:rPr>
              <w:t xml:space="preserve"> issued to </w:t>
            </w:r>
            <w:r>
              <w:rPr>
                <w:rFonts w:asciiTheme="majorHAnsi" w:eastAsiaTheme="minorEastAsia" w:hAnsiTheme="majorHAnsi" w:cstheme="majorHAnsi"/>
              </w:rPr>
              <w:t>AFEA Pty Ltd</w:t>
            </w:r>
            <w:r w:rsidR="00F52DF7">
              <w:rPr>
                <w:rFonts w:asciiTheme="majorHAnsi" w:eastAsiaTheme="minorEastAsia" w:hAnsiTheme="majorHAnsi" w:cstheme="majorHAnsi"/>
              </w:rPr>
              <w:t xml:space="preserve"> A</w:t>
            </w:r>
            <w:r w:rsidR="00643BBC">
              <w:rPr>
                <w:rFonts w:asciiTheme="majorHAnsi" w:eastAsiaTheme="minorEastAsia" w:hAnsiTheme="majorHAnsi" w:cstheme="majorHAnsi"/>
              </w:rPr>
              <w:t>C</w:t>
            </w:r>
            <w:r w:rsidR="00F52DF7">
              <w:rPr>
                <w:rFonts w:asciiTheme="majorHAnsi" w:eastAsiaTheme="minorEastAsia" w:hAnsiTheme="majorHAnsi" w:cstheme="majorHAnsi"/>
              </w:rPr>
              <w:t>N 118260156.</w:t>
            </w:r>
            <w:r w:rsidRPr="00A0083F">
              <w:rPr>
                <w:rFonts w:asciiTheme="majorHAnsi" w:eastAsiaTheme="minorEastAsia" w:hAnsiTheme="majorHAnsi" w:cstheme="majorHAnsi"/>
              </w:rPr>
              <w:t xml:space="preserve"> The decision to issue the infringement notice is based on </w:t>
            </w:r>
            <w:r w:rsidR="001C6C43">
              <w:rPr>
                <w:rFonts w:asciiTheme="majorHAnsi" w:eastAsiaTheme="minorEastAsia" w:hAnsiTheme="majorHAnsi" w:cstheme="majorHAnsi"/>
              </w:rPr>
              <w:t xml:space="preserve">AFEA Pty Ltd </w:t>
            </w:r>
            <w:r w:rsidRPr="00A0083F">
              <w:rPr>
                <w:rFonts w:asciiTheme="majorHAnsi" w:eastAsiaTheme="minorEastAsia" w:hAnsiTheme="majorHAnsi" w:cstheme="majorHAnsi"/>
              </w:rPr>
              <w:t>Pty Ltd having contravened section 73</w:t>
            </w:r>
            <w:r w:rsidR="00F52DF7">
              <w:rPr>
                <w:rFonts w:asciiTheme="majorHAnsi" w:eastAsiaTheme="minorEastAsia" w:hAnsiTheme="majorHAnsi" w:cstheme="majorHAnsi"/>
              </w:rPr>
              <w:t>J</w:t>
            </w:r>
            <w:r w:rsidRPr="00A0083F">
              <w:rPr>
                <w:rFonts w:asciiTheme="majorHAnsi" w:eastAsiaTheme="minorEastAsia" w:hAnsiTheme="majorHAnsi" w:cstheme="majorHAnsi"/>
              </w:rPr>
              <w:t xml:space="preserve"> of the </w:t>
            </w:r>
            <w:r w:rsidR="00DB0212" w:rsidRPr="00D4155A">
              <w:rPr>
                <w:rFonts w:asciiTheme="majorHAnsi" w:eastAsiaTheme="minorEastAsia" w:hAnsiTheme="majorHAnsi" w:cstheme="majorHAnsi"/>
                <w:i/>
                <w:iCs/>
              </w:rPr>
              <w:t>National Disability Insurance Scheme</w:t>
            </w:r>
            <w:r w:rsidR="00D4155A" w:rsidRPr="00D4155A">
              <w:rPr>
                <w:rFonts w:asciiTheme="majorHAnsi" w:eastAsiaTheme="minorEastAsia" w:hAnsiTheme="majorHAnsi" w:cstheme="majorHAnsi"/>
                <w:i/>
                <w:iCs/>
              </w:rPr>
              <w:t xml:space="preserve"> Act 2013</w:t>
            </w:r>
            <w:r w:rsidRPr="00A0083F">
              <w:rPr>
                <w:rFonts w:asciiTheme="majorHAnsi" w:eastAsiaTheme="minorEastAsia" w:hAnsiTheme="majorHAnsi" w:cstheme="majorHAnsi"/>
              </w:rPr>
              <w:t xml:space="preserve"> by </w:t>
            </w:r>
            <w:r w:rsidR="00CF270D">
              <w:rPr>
                <w:rFonts w:asciiTheme="majorHAnsi" w:eastAsiaTheme="minorEastAsia" w:hAnsiTheme="majorHAnsi" w:cstheme="majorHAnsi"/>
              </w:rPr>
              <w:t xml:space="preserve">breaching a condition to which their </w:t>
            </w:r>
            <w:proofErr w:type="spellStart"/>
            <w:r w:rsidR="00CF270D">
              <w:rPr>
                <w:rFonts w:asciiTheme="majorHAnsi" w:eastAsiaTheme="minorEastAsia" w:hAnsiTheme="majorHAnsi" w:cstheme="majorHAnsi"/>
              </w:rPr>
              <w:t>resigration</w:t>
            </w:r>
            <w:proofErr w:type="spellEnd"/>
            <w:r w:rsidR="00CF270D">
              <w:rPr>
                <w:rFonts w:asciiTheme="majorHAnsi" w:eastAsiaTheme="minorEastAsia" w:hAnsiTheme="majorHAnsi" w:cstheme="majorHAnsi"/>
              </w:rPr>
              <w:t xml:space="preserve"> is subject.</w:t>
            </w:r>
            <w:r w:rsidRPr="00A0083F">
              <w:rPr>
                <w:rFonts w:asciiTheme="majorHAnsi" w:eastAsiaTheme="minorEastAsia" w:hAnsiTheme="majorHAnsi" w:cstheme="majorHAnsi"/>
              </w:rPr>
              <w:t xml:space="preserve"> </w:t>
            </w:r>
          </w:p>
        </w:tc>
      </w:tr>
      <w:tr w:rsidR="00711834" w:rsidRPr="00C554AD" w14:paraId="05211FB7"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auto"/>
          </w:tcPr>
          <w:p w14:paraId="131E837E" w14:textId="69507D2A" w:rsidR="00711834" w:rsidRDefault="00711834" w:rsidP="00711834">
            <w:pPr>
              <w:spacing w:after="120"/>
              <w:rPr>
                <w:rFonts w:asciiTheme="minorHAnsi" w:hAnsiTheme="minorHAnsi" w:cstheme="minorHAnsi"/>
                <w:color w:val="000000" w:themeColor="text1"/>
              </w:rPr>
            </w:pPr>
            <w:r>
              <w:rPr>
                <w:rFonts w:asciiTheme="minorHAnsi" w:hAnsiTheme="minorHAnsi" w:cstheme="minorHAnsi"/>
                <w:color w:val="000000" w:themeColor="text1"/>
              </w:rPr>
              <w:t>1 July 2024 to 30 Sept 2024</w:t>
            </w:r>
          </w:p>
        </w:tc>
        <w:tc>
          <w:tcPr>
            <w:tcW w:w="2410" w:type="dxa"/>
          </w:tcPr>
          <w:p w14:paraId="14A72BF4" w14:textId="4B9764E4" w:rsidR="00711834" w:rsidRDefault="00711834" w:rsidP="0071183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p>
        </w:tc>
        <w:tc>
          <w:tcPr>
            <w:tcW w:w="8930" w:type="dxa"/>
          </w:tcPr>
          <w:p w14:paraId="2187B77A" w14:textId="6039EC74" w:rsidR="00711834" w:rsidRPr="00C724F5" w:rsidRDefault="00711834" w:rsidP="00711834">
            <w:pPr>
              <w:autoSpaceDE w:val="0"/>
              <w:autoSpaceDN w:val="0"/>
              <w:adjustRightInd w:val="0"/>
              <w:spacing w:before="120" w:after="120" w:line="280" w:lineRule="exact"/>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rPr>
            </w:pPr>
            <w:r>
              <w:rPr>
                <w:rFonts w:asciiTheme="majorHAnsi" w:eastAsiaTheme="minorEastAsia" w:hAnsiTheme="majorHAnsi" w:cstheme="majorHAnsi"/>
              </w:rPr>
              <w:t>On 16 September 2024, one infringement notice was issued to Wesley Mission Queensland due to c</w:t>
            </w:r>
            <w:r w:rsidRPr="00C724F5">
              <w:rPr>
                <w:rFonts w:asciiTheme="majorHAnsi" w:eastAsiaTheme="minorEastAsia" w:hAnsiTheme="majorHAnsi" w:cstheme="majorHAnsi"/>
              </w:rPr>
              <w:t xml:space="preserve">ontravention of section 73J of the </w:t>
            </w:r>
            <w:r w:rsidRPr="00C724F5">
              <w:rPr>
                <w:rFonts w:asciiTheme="majorHAnsi" w:eastAsiaTheme="minorEastAsia" w:hAnsiTheme="majorHAnsi" w:cstheme="majorHAnsi"/>
                <w:i/>
              </w:rPr>
              <w:t>National Disability Insurance Scheme Act 2013</w:t>
            </w:r>
            <w:r w:rsidRPr="00C724F5">
              <w:rPr>
                <w:rFonts w:asciiTheme="majorHAnsi" w:eastAsiaTheme="minorEastAsia" w:hAnsiTheme="majorHAnsi" w:cstheme="majorHAnsi"/>
              </w:rPr>
              <w:t xml:space="preserve"> by failing to comply with Section 73F(2)(c) - failing to comply with all applicable standards and other requirements of the NDIS Practice Standards</w:t>
            </w:r>
            <w:r>
              <w:rPr>
                <w:rFonts w:asciiTheme="majorHAnsi" w:eastAsiaTheme="minorEastAsia" w:hAnsiTheme="majorHAnsi" w:cstheme="majorHAnsi"/>
              </w:rPr>
              <w:t>.</w:t>
            </w:r>
          </w:p>
          <w:p w14:paraId="6C4DF0F0" w14:textId="5C29A964" w:rsidR="00711834" w:rsidRPr="00A0083F" w:rsidRDefault="00711834" w:rsidP="00711834">
            <w:pPr>
              <w:autoSpaceDE w:val="0"/>
              <w:autoSpaceDN w:val="0"/>
              <w:adjustRightInd w:val="0"/>
              <w:spacing w:before="120" w:after="120" w:line="280" w:lineRule="exact"/>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rPr>
            </w:pPr>
            <w:r w:rsidRPr="00C724F5">
              <w:rPr>
                <w:rFonts w:asciiTheme="majorHAnsi" w:eastAsiaTheme="minorEastAsia" w:hAnsiTheme="majorHAnsi" w:cstheme="majorHAnsi"/>
              </w:rPr>
              <w:t>The failure of Wesley Mission Queensland to ensure medications are stored safely and securely and are only accessed by appropriately trained workers as outlined in</w:t>
            </w:r>
            <w:r>
              <w:rPr>
                <w:rFonts w:asciiTheme="majorHAnsi" w:eastAsiaTheme="minorEastAsia" w:hAnsiTheme="majorHAnsi" w:cstheme="majorHAnsi"/>
              </w:rPr>
              <w:t xml:space="preserve"> </w:t>
            </w:r>
            <w:r w:rsidRPr="00C724F5">
              <w:rPr>
                <w:rFonts w:asciiTheme="majorHAnsi" w:eastAsiaTheme="minorEastAsia" w:hAnsiTheme="majorHAnsi" w:cstheme="majorHAnsi"/>
              </w:rPr>
              <w:t>schedule 1 clause 26 of the National Disability Insurance Scheme (Quality</w:t>
            </w:r>
            <w:r>
              <w:rPr>
                <w:rFonts w:asciiTheme="majorHAnsi" w:eastAsiaTheme="minorEastAsia" w:hAnsiTheme="majorHAnsi" w:cstheme="majorHAnsi"/>
              </w:rPr>
              <w:t xml:space="preserve"> </w:t>
            </w:r>
            <w:r w:rsidRPr="00C724F5">
              <w:rPr>
                <w:rFonts w:asciiTheme="majorHAnsi" w:eastAsiaTheme="minorEastAsia" w:hAnsiTheme="majorHAnsi" w:cstheme="majorHAnsi"/>
              </w:rPr>
              <w:t>Indicators for NDIS Practice Standards) Guidelines 2018.</w:t>
            </w:r>
          </w:p>
        </w:tc>
      </w:tr>
      <w:tr w:rsidR="00711834" w:rsidRPr="00C554AD" w14:paraId="1AE01C3B"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19C49920" w14:textId="599F270B" w:rsidR="00711834" w:rsidRDefault="00711834" w:rsidP="00711834">
            <w:pPr>
              <w:spacing w:after="120"/>
              <w:rPr>
                <w:rFonts w:asciiTheme="minorHAnsi" w:hAnsiTheme="minorHAnsi" w:cstheme="minorHAnsi"/>
                <w:color w:val="000000" w:themeColor="text1"/>
              </w:rPr>
            </w:pPr>
          </w:p>
        </w:tc>
        <w:tc>
          <w:tcPr>
            <w:tcW w:w="2410" w:type="dxa"/>
          </w:tcPr>
          <w:p w14:paraId="26331633" w14:textId="7D90E759" w:rsidR="00711834" w:rsidRDefault="00711834" w:rsidP="0071183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2</w:t>
            </w:r>
          </w:p>
        </w:tc>
        <w:tc>
          <w:tcPr>
            <w:tcW w:w="8930" w:type="dxa"/>
          </w:tcPr>
          <w:p w14:paraId="10E77780" w14:textId="664EF496" w:rsidR="00711834" w:rsidRDefault="00711834" w:rsidP="00711834">
            <w:pPr>
              <w:autoSpaceDE w:val="0"/>
              <w:autoSpaceDN w:val="0"/>
              <w:adjustRightInd w:val="0"/>
              <w:spacing w:before="120" w:after="120" w:line="280" w:lineRule="exact"/>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rPr>
            </w:pPr>
            <w:r w:rsidRPr="00A0083F">
              <w:rPr>
                <w:rFonts w:asciiTheme="majorHAnsi" w:eastAsiaTheme="minorEastAsia" w:hAnsiTheme="majorHAnsi" w:cstheme="majorHAnsi"/>
              </w:rPr>
              <w:t xml:space="preserve">On 16 September 2024, two infringement notices were issued to Koala Disability Care Pty Ltd ABN12639308179. The decision to issue the infringement notices is based on Koala Disability Care Pty Ltd having contravened section 73B of the NDIS Act by failing to be registered for the class of supports provided under the participants plan and section 73F of the </w:t>
            </w:r>
            <w:r w:rsidRPr="00A0083F">
              <w:rPr>
                <w:rFonts w:asciiTheme="majorHAnsi" w:eastAsiaTheme="minorEastAsia" w:hAnsiTheme="majorHAnsi" w:cstheme="majorHAnsi"/>
                <w:i/>
                <w:iCs/>
              </w:rPr>
              <w:t>National Disability Insurance Scheme Act 2013</w:t>
            </w:r>
            <w:r w:rsidRPr="00A0083F">
              <w:rPr>
                <w:rFonts w:asciiTheme="majorHAnsi" w:eastAsiaTheme="minorEastAsia" w:hAnsiTheme="majorHAnsi" w:cstheme="majorHAnsi"/>
              </w:rPr>
              <w:t xml:space="preserve"> by failing to comply with the NDIS Practice Standards</w:t>
            </w:r>
            <w:r>
              <w:rPr>
                <w:rFonts w:asciiTheme="majorHAnsi" w:eastAsiaTheme="minorEastAsia" w:hAnsiTheme="majorHAnsi" w:cstheme="majorHAnsi"/>
              </w:rPr>
              <w:t>.</w:t>
            </w:r>
          </w:p>
        </w:tc>
      </w:tr>
      <w:tr w:rsidR="00711834" w:rsidRPr="00C554AD" w14:paraId="3E43B8FA"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58E2CC10" w14:textId="7CCB23B9" w:rsidR="00711834" w:rsidRDefault="00711834" w:rsidP="00711834">
            <w:pPr>
              <w:spacing w:after="120"/>
              <w:rPr>
                <w:rFonts w:asciiTheme="minorHAnsi" w:hAnsiTheme="minorHAnsi" w:cstheme="minorHAnsi"/>
                <w:color w:val="000000" w:themeColor="text1"/>
              </w:rPr>
            </w:pPr>
          </w:p>
        </w:tc>
        <w:tc>
          <w:tcPr>
            <w:tcW w:w="2410" w:type="dxa"/>
          </w:tcPr>
          <w:p w14:paraId="0FBB7248" w14:textId="0560D5C7" w:rsidR="00711834" w:rsidRDefault="00711834" w:rsidP="0071183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p>
        </w:tc>
        <w:tc>
          <w:tcPr>
            <w:tcW w:w="8930" w:type="dxa"/>
          </w:tcPr>
          <w:p w14:paraId="251C0049" w14:textId="22C93D53" w:rsidR="00711834" w:rsidRPr="00E539F3" w:rsidRDefault="00711834" w:rsidP="00711834">
            <w:pPr>
              <w:autoSpaceDE w:val="0"/>
              <w:autoSpaceDN w:val="0"/>
              <w:adjustRightInd w:val="0"/>
              <w:spacing w:before="120" w:after="120" w:line="280" w:lineRule="exact"/>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rPr>
            </w:pPr>
            <w:r>
              <w:rPr>
                <w:rFonts w:asciiTheme="majorHAnsi" w:eastAsiaTheme="minorEastAsia" w:hAnsiTheme="majorHAnsi" w:cstheme="majorHAnsi"/>
              </w:rPr>
              <w:t>On 27 August 2024, one infringement notice was issued for an a</w:t>
            </w:r>
            <w:r w:rsidRPr="00081A92">
              <w:rPr>
                <w:rFonts w:asciiTheme="majorHAnsi" w:eastAsiaTheme="minorEastAsia" w:hAnsiTheme="majorHAnsi" w:cstheme="majorHAnsi"/>
              </w:rPr>
              <w:t xml:space="preserve">lleged contravention of section 73J of the </w:t>
            </w:r>
            <w:r w:rsidRPr="00081A92">
              <w:rPr>
                <w:rFonts w:asciiTheme="majorHAnsi" w:eastAsiaTheme="minorEastAsia" w:hAnsiTheme="majorHAnsi" w:cstheme="majorHAnsi"/>
                <w:i/>
                <w:iCs/>
              </w:rPr>
              <w:t>National Disability Insurance Scheme Act 2013</w:t>
            </w:r>
            <w:r w:rsidRPr="00081A92">
              <w:rPr>
                <w:rFonts w:asciiTheme="majorHAnsi" w:eastAsiaTheme="minorEastAsia" w:hAnsiTheme="majorHAnsi" w:cstheme="majorHAnsi"/>
              </w:rPr>
              <w:t xml:space="preserve"> (NDIS Act) by failing to comply with a condition of registration specified </w:t>
            </w:r>
            <w:proofErr w:type="gramStart"/>
            <w:r w:rsidRPr="00081A92">
              <w:rPr>
                <w:rFonts w:asciiTheme="majorHAnsi" w:eastAsiaTheme="minorEastAsia" w:hAnsiTheme="majorHAnsi" w:cstheme="majorHAnsi"/>
              </w:rPr>
              <w:t>by  section</w:t>
            </w:r>
            <w:proofErr w:type="gramEnd"/>
            <w:r w:rsidRPr="00081A92">
              <w:rPr>
                <w:rFonts w:asciiTheme="majorHAnsi" w:eastAsiaTheme="minorEastAsia" w:hAnsiTheme="majorHAnsi" w:cstheme="majorHAnsi"/>
              </w:rPr>
              <w:t xml:space="preserve"> 73F(2)(c) of the NDIS Act.</w:t>
            </w:r>
          </w:p>
        </w:tc>
      </w:tr>
      <w:tr w:rsidR="00711834" w:rsidRPr="00C554AD" w14:paraId="69C32CB6"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2DDE4FB2" w14:textId="7DD2750A" w:rsidR="00711834" w:rsidRPr="00C554AD" w:rsidRDefault="00711834" w:rsidP="00711834">
            <w:pPr>
              <w:spacing w:after="120"/>
              <w:rPr>
                <w:rFonts w:asciiTheme="minorHAnsi" w:hAnsiTheme="minorHAnsi" w:cstheme="minorHAnsi"/>
                <w:color w:val="000000" w:themeColor="text1"/>
              </w:rPr>
            </w:pPr>
          </w:p>
        </w:tc>
        <w:tc>
          <w:tcPr>
            <w:tcW w:w="2410" w:type="dxa"/>
          </w:tcPr>
          <w:p w14:paraId="44A42B6B" w14:textId="632102C7" w:rsidR="00711834" w:rsidRDefault="00711834" w:rsidP="0071183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2</w:t>
            </w:r>
          </w:p>
        </w:tc>
        <w:tc>
          <w:tcPr>
            <w:tcW w:w="8930" w:type="dxa"/>
          </w:tcPr>
          <w:p w14:paraId="692273D9" w14:textId="0B2E4810" w:rsidR="00711834" w:rsidRPr="004C1A74" w:rsidRDefault="00711834" w:rsidP="00711834">
            <w:pPr>
              <w:autoSpaceDE w:val="0"/>
              <w:autoSpaceDN w:val="0"/>
              <w:adjustRightInd w:val="0"/>
              <w:spacing w:before="120" w:after="120" w:line="280" w:lineRule="exact"/>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rPr>
            </w:pPr>
            <w:r w:rsidRPr="00E539F3">
              <w:rPr>
                <w:rFonts w:asciiTheme="majorHAnsi" w:eastAsiaTheme="minorEastAsia" w:hAnsiTheme="majorHAnsi" w:cstheme="majorHAnsi"/>
              </w:rPr>
              <w:t xml:space="preserve">On 5 August 2024, two (2) infringement notices were issued to the Disability Services Commission (ABN 36 922 715 369). The decision to issue the infringement notices is based on the Disability Services Commission having allegedly contravened section 73V of the </w:t>
            </w:r>
            <w:r w:rsidRPr="00E539F3">
              <w:rPr>
                <w:rFonts w:asciiTheme="majorHAnsi" w:eastAsiaTheme="minorEastAsia" w:hAnsiTheme="majorHAnsi" w:cstheme="majorHAnsi"/>
                <w:i/>
                <w:iCs/>
              </w:rPr>
              <w:t>National Disability Insurance Scheme Act 2013</w:t>
            </w:r>
            <w:r w:rsidRPr="00E539F3">
              <w:rPr>
                <w:rFonts w:asciiTheme="majorHAnsi" w:eastAsiaTheme="minorEastAsia" w:hAnsiTheme="majorHAnsi" w:cstheme="majorHAnsi"/>
              </w:rPr>
              <w:t>.</w:t>
            </w:r>
          </w:p>
        </w:tc>
      </w:tr>
      <w:tr w:rsidR="00711834" w:rsidRPr="00C554AD" w14:paraId="4A350638"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3E41B4AA" w14:textId="77777777" w:rsidR="00711834" w:rsidRDefault="00711834" w:rsidP="00711834">
            <w:pPr>
              <w:spacing w:after="120"/>
              <w:rPr>
                <w:rFonts w:asciiTheme="minorHAnsi" w:hAnsiTheme="minorHAnsi" w:cstheme="minorHAnsi"/>
                <w:color w:val="000000" w:themeColor="text1"/>
              </w:rPr>
            </w:pPr>
          </w:p>
        </w:tc>
        <w:tc>
          <w:tcPr>
            <w:tcW w:w="2410" w:type="dxa"/>
          </w:tcPr>
          <w:p w14:paraId="79BCBF16" w14:textId="5D33E20B" w:rsidR="00711834" w:rsidRDefault="00711834" w:rsidP="0071183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p>
        </w:tc>
        <w:tc>
          <w:tcPr>
            <w:tcW w:w="8930" w:type="dxa"/>
          </w:tcPr>
          <w:p w14:paraId="58FBAD52" w14:textId="36378BEA" w:rsidR="00711834" w:rsidRPr="00E539F3" w:rsidRDefault="00711834" w:rsidP="00711834">
            <w:pPr>
              <w:autoSpaceDE w:val="0"/>
              <w:autoSpaceDN w:val="0"/>
              <w:adjustRightInd w:val="0"/>
              <w:spacing w:before="120" w:after="120" w:line="280" w:lineRule="exact"/>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rPr>
            </w:pPr>
            <w:r w:rsidRPr="00304E35">
              <w:rPr>
                <w:rFonts w:asciiTheme="majorHAnsi" w:eastAsiaTheme="minorEastAsia" w:hAnsiTheme="majorHAnsi" w:cstheme="majorHAnsi"/>
              </w:rPr>
              <w:t xml:space="preserve">On 14 August 2024, one infringement notice was issued to Wesley Community Services Limited ABN  42164655145. The decision to issue the infringement notice is based on Wesley Community Services Limited having contravened section 73V of the </w:t>
            </w:r>
            <w:r w:rsidRPr="00304E35">
              <w:rPr>
                <w:rFonts w:asciiTheme="majorHAnsi" w:eastAsiaTheme="minorEastAsia" w:hAnsiTheme="majorHAnsi" w:cstheme="majorHAnsi"/>
                <w:i/>
                <w:iCs/>
              </w:rPr>
              <w:t>National Disability Insurance Scheme Act 2013</w:t>
            </w:r>
            <w:r w:rsidRPr="00304E35">
              <w:rPr>
                <w:rFonts w:asciiTheme="majorHAnsi" w:eastAsiaTheme="minorEastAsia" w:hAnsiTheme="majorHAnsi" w:cstheme="majorHAnsi"/>
              </w:rPr>
              <w:t xml:space="preserve"> by failing to comply with the NDIS Code of Conduct, Part 2, Section 6(1)(c) that states a code covered person must ‘provide supports and services in a safe and competent manner, with care and skill’.</w:t>
            </w:r>
          </w:p>
        </w:tc>
      </w:tr>
      <w:tr w:rsidR="00711834" w:rsidRPr="00C554AD" w14:paraId="6F8EA471"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5E2C3BEE" w14:textId="77777777" w:rsidR="00711834" w:rsidRDefault="00711834" w:rsidP="00711834">
            <w:pPr>
              <w:spacing w:after="120"/>
              <w:rPr>
                <w:rFonts w:asciiTheme="minorHAnsi" w:hAnsiTheme="minorHAnsi" w:cstheme="minorHAnsi"/>
                <w:color w:val="000000" w:themeColor="text1"/>
              </w:rPr>
            </w:pPr>
          </w:p>
        </w:tc>
        <w:tc>
          <w:tcPr>
            <w:tcW w:w="2410" w:type="dxa"/>
          </w:tcPr>
          <w:p w14:paraId="6203F998" w14:textId="15A861B3" w:rsidR="00711834" w:rsidRDefault="00711834" w:rsidP="0071183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2</w:t>
            </w:r>
          </w:p>
        </w:tc>
        <w:tc>
          <w:tcPr>
            <w:tcW w:w="8930" w:type="dxa"/>
          </w:tcPr>
          <w:p w14:paraId="4D8B2EC9" w14:textId="68C0B648" w:rsidR="00711834" w:rsidRPr="003920C8" w:rsidRDefault="00711834" w:rsidP="00711834">
            <w:pPr>
              <w:autoSpaceDE w:val="0"/>
              <w:autoSpaceDN w:val="0"/>
              <w:adjustRightInd w:val="0"/>
              <w:spacing w:before="120" w:after="120" w:line="280" w:lineRule="exact"/>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rPr>
            </w:pPr>
            <w:r w:rsidRPr="003920C8">
              <w:rPr>
                <w:rFonts w:asciiTheme="majorHAnsi" w:eastAsiaTheme="minorEastAsia" w:hAnsiTheme="majorHAnsi" w:cstheme="majorHAnsi"/>
              </w:rPr>
              <w:t xml:space="preserve">On 9 August 2024, two infringement notices were issued. Alleged contravention of section 73J of the </w:t>
            </w:r>
            <w:r w:rsidRPr="003920C8">
              <w:rPr>
                <w:rFonts w:asciiTheme="majorHAnsi" w:eastAsiaTheme="minorEastAsia" w:hAnsiTheme="majorHAnsi" w:cstheme="majorHAnsi"/>
                <w:i/>
                <w:iCs/>
              </w:rPr>
              <w:t>National Disability Insurance Scheme Act</w:t>
            </w:r>
            <w:r w:rsidRPr="003920C8">
              <w:rPr>
                <w:rFonts w:asciiTheme="majorHAnsi" w:eastAsiaTheme="minorEastAsia" w:hAnsiTheme="majorHAnsi" w:cstheme="majorHAnsi"/>
              </w:rPr>
              <w:t xml:space="preserve"> 2013 by failing to comply with conditions of registration under section 73F(2)(b) and (c), which is a provision subject to an infringement notice by virtue of section 73ZL of the NDIS Act</w:t>
            </w:r>
          </w:p>
        </w:tc>
      </w:tr>
      <w:tr w:rsidR="00711834" w:rsidRPr="00C554AD" w14:paraId="2A671131"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auto"/>
          </w:tcPr>
          <w:p w14:paraId="40605EC5" w14:textId="059BDF87" w:rsidR="00711834" w:rsidRPr="00C554AD" w:rsidRDefault="00711834" w:rsidP="00711834">
            <w:pPr>
              <w:spacing w:after="120"/>
              <w:rPr>
                <w:rFonts w:asciiTheme="minorHAnsi" w:hAnsiTheme="minorHAnsi" w:cstheme="minorHAnsi"/>
                <w:color w:val="000000" w:themeColor="text1"/>
              </w:rPr>
            </w:pPr>
            <w:r w:rsidRPr="00C554AD">
              <w:rPr>
                <w:rFonts w:asciiTheme="minorHAnsi" w:hAnsiTheme="minorHAnsi" w:cstheme="minorHAnsi"/>
                <w:color w:val="000000" w:themeColor="text1"/>
              </w:rPr>
              <w:t>1 April 2024 to 30 June 2024</w:t>
            </w:r>
          </w:p>
        </w:tc>
        <w:tc>
          <w:tcPr>
            <w:tcW w:w="2410" w:type="dxa"/>
          </w:tcPr>
          <w:p w14:paraId="4C2089C0" w14:textId="0B549AED" w:rsidR="00711834" w:rsidRDefault="00711834" w:rsidP="0071183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p>
        </w:tc>
        <w:tc>
          <w:tcPr>
            <w:tcW w:w="8930" w:type="dxa"/>
          </w:tcPr>
          <w:p w14:paraId="175170F4" w14:textId="19B68D3A" w:rsidR="00711834" w:rsidRPr="00D50DB7" w:rsidRDefault="00711834" w:rsidP="00711834">
            <w:pPr>
              <w:autoSpaceDE w:val="0"/>
              <w:autoSpaceDN w:val="0"/>
              <w:adjustRightInd w:val="0"/>
              <w:spacing w:before="120" w:after="120" w:line="280" w:lineRule="exact"/>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i/>
                <w:iCs/>
              </w:rPr>
            </w:pPr>
            <w:r w:rsidRPr="004C1A74">
              <w:rPr>
                <w:rFonts w:asciiTheme="majorHAnsi" w:eastAsiaTheme="minorEastAsia" w:hAnsiTheme="majorHAnsi" w:cstheme="majorHAnsi"/>
              </w:rPr>
              <w:t xml:space="preserve">On 26 June 2024, one Infringement notice was issued to PU-FAM Pty Ltd (trading as St Jude’s Disability Services) (ABN 66008752538) The decision to issue the infringement notice is based on PU-FAM Pty Ltd (trading as St Jude’s Disability Services) having </w:t>
            </w:r>
            <w:r w:rsidRPr="004C1A74">
              <w:rPr>
                <w:rFonts w:asciiTheme="majorHAnsi" w:hAnsiTheme="majorHAnsi" w:cstheme="majorHAnsi"/>
              </w:rPr>
              <w:t xml:space="preserve">allegedly </w:t>
            </w:r>
            <w:r w:rsidRPr="004C1A74">
              <w:rPr>
                <w:rFonts w:asciiTheme="majorHAnsi" w:eastAsiaTheme="minorEastAsia" w:hAnsiTheme="majorHAnsi" w:cstheme="majorHAnsi"/>
              </w:rPr>
              <w:t xml:space="preserve">contravened section 73V </w:t>
            </w:r>
            <w:r w:rsidRPr="00D50DB7">
              <w:rPr>
                <w:rFonts w:asciiTheme="majorHAnsi" w:eastAsiaTheme="minorEastAsia" w:hAnsiTheme="majorHAnsi" w:cstheme="majorHAnsi"/>
              </w:rPr>
              <w:t xml:space="preserve">of the </w:t>
            </w:r>
            <w:r w:rsidRPr="00D50DB7">
              <w:rPr>
                <w:rFonts w:asciiTheme="majorHAnsi" w:eastAsiaTheme="minorEastAsia" w:hAnsiTheme="majorHAnsi" w:cstheme="majorHAnsi"/>
                <w:i/>
                <w:iCs/>
              </w:rPr>
              <w:t>National Disability Insurance Scheme Act 2013.</w:t>
            </w:r>
          </w:p>
        </w:tc>
      </w:tr>
      <w:tr w:rsidR="00711834" w:rsidRPr="00C554AD" w14:paraId="3395D87B"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7538FB7E" w14:textId="1346B020" w:rsidR="00711834" w:rsidRPr="00C554AD" w:rsidRDefault="00711834" w:rsidP="00711834">
            <w:pPr>
              <w:spacing w:after="120"/>
              <w:rPr>
                <w:rFonts w:asciiTheme="minorHAnsi" w:hAnsiTheme="minorHAnsi" w:cstheme="minorHAnsi"/>
                <w:color w:val="000000" w:themeColor="text1"/>
              </w:rPr>
            </w:pPr>
          </w:p>
        </w:tc>
        <w:tc>
          <w:tcPr>
            <w:tcW w:w="2410" w:type="dxa"/>
          </w:tcPr>
          <w:p w14:paraId="2614F8C7" w14:textId="4FC1FE21" w:rsidR="00711834" w:rsidRDefault="00711834" w:rsidP="0071183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p>
        </w:tc>
        <w:tc>
          <w:tcPr>
            <w:tcW w:w="8930" w:type="dxa"/>
          </w:tcPr>
          <w:p w14:paraId="1CFDE584" w14:textId="77777777" w:rsidR="00711834" w:rsidRPr="004C1A74" w:rsidRDefault="00711834" w:rsidP="00711834">
            <w:pPr>
              <w:autoSpaceDE w:val="0"/>
              <w:autoSpaceDN w:val="0"/>
              <w:spacing w:before="120" w:after="120" w:line="280" w:lineRule="exac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rPr>
            </w:pPr>
            <w:r w:rsidRPr="004C1A74">
              <w:rPr>
                <w:rFonts w:asciiTheme="majorHAnsi" w:hAnsiTheme="majorHAnsi" w:cstheme="majorHAnsi"/>
              </w:rPr>
              <w:t xml:space="preserve">Contravention of </w:t>
            </w:r>
            <w:r w:rsidRPr="00D50DB7">
              <w:rPr>
                <w:rFonts w:asciiTheme="majorHAnsi" w:hAnsiTheme="majorHAnsi" w:cstheme="majorHAnsi"/>
              </w:rPr>
              <w:t>section 73J</w:t>
            </w:r>
            <w:r w:rsidRPr="004C1A74">
              <w:rPr>
                <w:rFonts w:asciiTheme="majorHAnsi" w:hAnsiTheme="majorHAnsi" w:cstheme="majorHAnsi"/>
              </w:rPr>
              <w:t xml:space="preserve"> of the </w:t>
            </w:r>
            <w:r w:rsidRPr="004C1A74">
              <w:rPr>
                <w:rFonts w:asciiTheme="majorHAnsi" w:hAnsiTheme="majorHAnsi" w:cstheme="majorHAnsi"/>
                <w:i/>
                <w:iCs/>
              </w:rPr>
              <w:t>National Disability Insurance Scheme Act 2013</w:t>
            </w:r>
            <w:r w:rsidRPr="004C1A74">
              <w:rPr>
                <w:rFonts w:asciiTheme="majorHAnsi" w:hAnsiTheme="majorHAnsi" w:cstheme="majorHAnsi"/>
              </w:rPr>
              <w:t xml:space="preserve"> for Far North Community Services Ltd failing to notify the Commissioner of the significant new information as soon as reasonably practicable after becoming aware of the information under section 23 of the </w:t>
            </w:r>
            <w:r w:rsidRPr="004C1A74">
              <w:rPr>
                <w:rFonts w:asciiTheme="majorHAnsi" w:hAnsiTheme="majorHAnsi" w:cstheme="majorHAnsi"/>
                <w:i/>
                <w:iCs/>
              </w:rPr>
              <w:t>National Disability Insurance Scheme (Incident Management and Reportable Incidents) Rules</w:t>
            </w:r>
          </w:p>
          <w:p w14:paraId="0D98A245" w14:textId="535AA995" w:rsidR="00711834" w:rsidRPr="004C1A74" w:rsidRDefault="00711834" w:rsidP="00711834">
            <w:pPr>
              <w:autoSpaceDE w:val="0"/>
              <w:autoSpaceDN w:val="0"/>
              <w:adjustRightInd w:val="0"/>
              <w:spacing w:before="120" w:after="120" w:line="280" w:lineRule="exact"/>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rPr>
            </w:pPr>
            <w:r w:rsidRPr="004C1A74">
              <w:rPr>
                <w:rFonts w:asciiTheme="majorHAnsi" w:hAnsiTheme="majorHAnsi" w:cstheme="majorHAnsi"/>
                <w:i/>
                <w:iCs/>
              </w:rPr>
              <w:t xml:space="preserve">2018, </w:t>
            </w:r>
            <w:r w:rsidRPr="004C1A74">
              <w:rPr>
                <w:rFonts w:asciiTheme="majorHAnsi" w:hAnsiTheme="majorHAnsi" w:cstheme="majorHAnsi"/>
              </w:rPr>
              <w:t xml:space="preserve">and therefore failing to comply with the condition imposed by section 73F(2)(h) of the </w:t>
            </w:r>
            <w:r w:rsidRPr="004C1A74">
              <w:rPr>
                <w:rFonts w:asciiTheme="majorHAnsi" w:hAnsiTheme="majorHAnsi" w:cstheme="majorHAnsi"/>
                <w:i/>
                <w:iCs/>
              </w:rPr>
              <w:t>National Disability Insurance Scheme Act 2013.</w:t>
            </w:r>
          </w:p>
        </w:tc>
      </w:tr>
      <w:tr w:rsidR="00711834" w:rsidRPr="00C554AD" w14:paraId="3D679B25"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5529A7F4" w14:textId="001E468D" w:rsidR="00711834" w:rsidRPr="00C554AD" w:rsidRDefault="00711834" w:rsidP="00711834">
            <w:pPr>
              <w:spacing w:after="120"/>
              <w:rPr>
                <w:rFonts w:asciiTheme="minorHAnsi" w:hAnsiTheme="minorHAnsi" w:cstheme="minorHAnsi"/>
                <w:color w:val="000000" w:themeColor="text1"/>
              </w:rPr>
            </w:pPr>
          </w:p>
        </w:tc>
        <w:tc>
          <w:tcPr>
            <w:tcW w:w="2410" w:type="dxa"/>
          </w:tcPr>
          <w:p w14:paraId="3A1D24C4" w14:textId="2EC17C15" w:rsidR="00711834" w:rsidRDefault="00711834" w:rsidP="0071183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p>
        </w:tc>
        <w:tc>
          <w:tcPr>
            <w:tcW w:w="8930" w:type="dxa"/>
          </w:tcPr>
          <w:p w14:paraId="0B1846FA" w14:textId="0A209A08" w:rsidR="00711834" w:rsidRPr="00D50DB7" w:rsidRDefault="00711834" w:rsidP="00711834">
            <w:pPr>
              <w:autoSpaceDE w:val="0"/>
              <w:autoSpaceDN w:val="0"/>
              <w:adjustRightInd w:val="0"/>
              <w:spacing w:before="120" w:after="120" w:line="280"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sidRPr="004C1A74">
              <w:rPr>
                <w:rFonts w:asciiTheme="majorHAnsi" w:hAnsiTheme="majorHAnsi" w:cstheme="majorHAnsi"/>
                <w:color w:val="000000"/>
                <w:lang w:eastAsia="en-AU"/>
              </w:rPr>
              <w:t xml:space="preserve">On 3 June 2024, one infringement notice was issued to Focus Care Adelaide Pty Ltd (ABN 60638180864). The decision to issue an infringement notice is based on Focus Care Adelaide Pty Ltd having allegedly contravened 73J of the </w:t>
            </w:r>
            <w:r w:rsidRPr="004C1A74">
              <w:rPr>
                <w:rFonts w:asciiTheme="majorHAnsi" w:hAnsiTheme="majorHAnsi" w:cstheme="majorHAnsi"/>
                <w:i/>
                <w:iCs/>
                <w:color w:val="000000"/>
              </w:rPr>
              <w:t>National Disability Insurance Scheme Act 2013</w:t>
            </w:r>
            <w:r w:rsidRPr="004C1A74">
              <w:rPr>
                <w:rFonts w:asciiTheme="majorHAnsi" w:hAnsiTheme="majorHAnsi" w:cstheme="majorHAnsi"/>
                <w:color w:val="000000"/>
              </w:rPr>
              <w:t>.</w:t>
            </w:r>
          </w:p>
        </w:tc>
      </w:tr>
      <w:tr w:rsidR="00711834" w:rsidRPr="00C554AD" w14:paraId="3A798C1B"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1920185D" w14:textId="107423C3" w:rsidR="00711834" w:rsidRPr="00C554AD" w:rsidRDefault="00711834" w:rsidP="00711834">
            <w:pPr>
              <w:spacing w:after="120"/>
              <w:rPr>
                <w:rFonts w:asciiTheme="minorHAnsi" w:hAnsiTheme="minorHAnsi" w:cstheme="minorHAnsi"/>
                <w:color w:val="000000" w:themeColor="text1"/>
              </w:rPr>
            </w:pPr>
          </w:p>
        </w:tc>
        <w:tc>
          <w:tcPr>
            <w:tcW w:w="2410" w:type="dxa"/>
          </w:tcPr>
          <w:p w14:paraId="7F536479" w14:textId="58D2EC56" w:rsidR="00711834" w:rsidRDefault="00711834" w:rsidP="0071183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p>
        </w:tc>
        <w:tc>
          <w:tcPr>
            <w:tcW w:w="8930" w:type="dxa"/>
          </w:tcPr>
          <w:p w14:paraId="3D427B1B" w14:textId="5A01D9A9" w:rsidR="00711834" w:rsidRPr="00D50DB7" w:rsidRDefault="00711834" w:rsidP="00711834">
            <w:pPr>
              <w:autoSpaceDE w:val="0"/>
              <w:autoSpaceDN w:val="0"/>
              <w:adjustRightInd w:val="0"/>
              <w:spacing w:before="120" w:after="120" w:line="280" w:lineRule="exac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themeColor="text1"/>
              </w:rPr>
            </w:pPr>
            <w:r w:rsidRPr="004C1A74">
              <w:rPr>
                <w:rFonts w:asciiTheme="majorHAnsi" w:hAnsiTheme="majorHAnsi" w:cstheme="majorHAnsi"/>
                <w:color w:val="000000"/>
                <w:lang w:eastAsia="en-AU"/>
              </w:rPr>
              <w:t>On 30 May 2024, one infringement notice was issued to Cerebral Palsy Alliance (ABN 45000062288). The decision to issue an infringement notice is based on Cerebral Palsy Alliance having allegedly contravened 73</w:t>
            </w:r>
            <w:proofErr w:type="gramStart"/>
            <w:r w:rsidRPr="004C1A74">
              <w:rPr>
                <w:rFonts w:asciiTheme="majorHAnsi" w:hAnsiTheme="majorHAnsi" w:cstheme="majorHAnsi"/>
                <w:color w:val="000000"/>
                <w:lang w:eastAsia="en-AU"/>
              </w:rPr>
              <w:t>V(</w:t>
            </w:r>
            <w:proofErr w:type="gramEnd"/>
            <w:r w:rsidRPr="004C1A74">
              <w:rPr>
                <w:rFonts w:asciiTheme="majorHAnsi" w:hAnsiTheme="majorHAnsi" w:cstheme="majorHAnsi"/>
                <w:color w:val="000000"/>
                <w:lang w:eastAsia="en-AU"/>
              </w:rPr>
              <w:t xml:space="preserve">3) of the </w:t>
            </w:r>
            <w:r w:rsidRPr="004C1A74">
              <w:rPr>
                <w:rFonts w:asciiTheme="majorHAnsi" w:hAnsiTheme="majorHAnsi" w:cstheme="majorHAnsi"/>
                <w:i/>
                <w:iCs/>
                <w:color w:val="000000"/>
              </w:rPr>
              <w:t>National Disability Insurance Scheme Act 2013</w:t>
            </w:r>
            <w:r w:rsidRPr="004C1A74">
              <w:rPr>
                <w:rFonts w:asciiTheme="majorHAnsi" w:hAnsiTheme="majorHAnsi" w:cstheme="majorHAnsi"/>
                <w:color w:val="000000"/>
              </w:rPr>
              <w:t>.</w:t>
            </w:r>
          </w:p>
        </w:tc>
      </w:tr>
      <w:tr w:rsidR="00711834" w:rsidRPr="00C554AD" w14:paraId="4C858C28"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6400C4B8" w14:textId="4A03FB12" w:rsidR="00711834" w:rsidRPr="00C554AD" w:rsidRDefault="00711834" w:rsidP="00711834">
            <w:pPr>
              <w:spacing w:after="120"/>
              <w:rPr>
                <w:rFonts w:asciiTheme="minorHAnsi" w:hAnsiTheme="minorHAnsi" w:cstheme="minorHAnsi"/>
                <w:color w:val="000000" w:themeColor="text1"/>
              </w:rPr>
            </w:pPr>
          </w:p>
        </w:tc>
        <w:tc>
          <w:tcPr>
            <w:tcW w:w="2410" w:type="dxa"/>
          </w:tcPr>
          <w:p w14:paraId="0C87A9AD" w14:textId="028F91A4" w:rsidR="00711834" w:rsidRDefault="00711834" w:rsidP="0071183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p>
        </w:tc>
        <w:tc>
          <w:tcPr>
            <w:tcW w:w="8930" w:type="dxa"/>
          </w:tcPr>
          <w:p w14:paraId="4B851BBA" w14:textId="4AA7C778" w:rsidR="00711834" w:rsidRPr="00D50DB7" w:rsidRDefault="00711834" w:rsidP="00711834">
            <w:pPr>
              <w:autoSpaceDE w:val="0"/>
              <w:autoSpaceDN w:val="0"/>
              <w:adjustRightInd w:val="0"/>
              <w:spacing w:before="120" w:after="120" w:line="280"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color w:val="000000"/>
              </w:rPr>
            </w:pPr>
            <w:r w:rsidRPr="004C1A74">
              <w:rPr>
                <w:rFonts w:asciiTheme="majorHAnsi" w:hAnsiTheme="majorHAnsi" w:cstheme="majorHAnsi"/>
                <w:color w:val="000000" w:themeColor="text1"/>
              </w:rPr>
              <w:t xml:space="preserve">Infringement notice issued to </w:t>
            </w:r>
            <w:proofErr w:type="spellStart"/>
            <w:r w:rsidRPr="004C1A74">
              <w:rPr>
                <w:rFonts w:asciiTheme="majorHAnsi" w:hAnsiTheme="majorHAnsi" w:cstheme="majorHAnsi"/>
                <w:color w:val="000000" w:themeColor="text1"/>
              </w:rPr>
              <w:t>Sapate</w:t>
            </w:r>
            <w:proofErr w:type="spellEnd"/>
            <w:r w:rsidRPr="004C1A74">
              <w:rPr>
                <w:rFonts w:asciiTheme="majorHAnsi" w:hAnsiTheme="majorHAnsi" w:cstheme="majorHAnsi"/>
                <w:color w:val="000000" w:themeColor="text1"/>
              </w:rPr>
              <w:t xml:space="preserve"> Pty ltd (Raintree Retreat) under section 73J of the </w:t>
            </w:r>
            <w:r w:rsidRPr="004C1A74">
              <w:rPr>
                <w:rFonts w:asciiTheme="majorHAnsi" w:hAnsiTheme="majorHAnsi" w:cstheme="majorHAnsi"/>
                <w:i/>
                <w:iCs/>
                <w:color w:val="000000" w:themeColor="text1"/>
              </w:rPr>
              <w:t>National Disability Insurance Scheme Act 2013</w:t>
            </w:r>
            <w:r w:rsidRPr="004C1A74">
              <w:rPr>
                <w:rFonts w:asciiTheme="majorHAnsi" w:hAnsiTheme="majorHAnsi" w:cstheme="majorHAnsi"/>
                <w:color w:val="000000" w:themeColor="text1"/>
              </w:rPr>
              <w:t xml:space="preserve">. </w:t>
            </w:r>
            <w:r w:rsidRPr="004C1A74">
              <w:rPr>
                <w:rFonts w:asciiTheme="majorHAnsi" w:hAnsiTheme="majorHAnsi" w:cstheme="majorHAnsi"/>
                <w:color w:val="000000"/>
              </w:rPr>
              <w:t xml:space="preserve">This notice requires </w:t>
            </w:r>
            <w:proofErr w:type="spellStart"/>
            <w:r w:rsidRPr="004C1A74">
              <w:rPr>
                <w:rFonts w:asciiTheme="majorHAnsi" w:hAnsiTheme="majorHAnsi" w:cstheme="majorHAnsi"/>
                <w:color w:val="000000"/>
              </w:rPr>
              <w:t>Sapate</w:t>
            </w:r>
            <w:proofErr w:type="spellEnd"/>
            <w:r w:rsidRPr="004C1A74">
              <w:rPr>
                <w:rFonts w:asciiTheme="majorHAnsi" w:hAnsiTheme="majorHAnsi" w:cstheme="majorHAnsi"/>
                <w:color w:val="000000"/>
              </w:rPr>
              <w:t xml:space="preserve"> Pty Ltd to take certain action </w:t>
            </w:r>
            <w:proofErr w:type="gramStart"/>
            <w:r w:rsidRPr="004C1A74">
              <w:rPr>
                <w:rFonts w:asciiTheme="majorHAnsi" w:hAnsiTheme="majorHAnsi" w:cstheme="majorHAnsi"/>
                <w:color w:val="000000"/>
              </w:rPr>
              <w:t>in order to</w:t>
            </w:r>
            <w:proofErr w:type="gramEnd"/>
            <w:r w:rsidRPr="004C1A74">
              <w:rPr>
                <w:rFonts w:asciiTheme="majorHAnsi" w:hAnsiTheme="majorHAnsi" w:cstheme="majorHAnsi"/>
                <w:color w:val="000000"/>
              </w:rPr>
              <w:t xml:space="preserve"> address possible non-compliance with section 9(2) of the </w:t>
            </w:r>
            <w:r w:rsidRPr="004C1A74">
              <w:rPr>
                <w:rFonts w:asciiTheme="majorHAnsi" w:hAnsiTheme="majorHAnsi" w:cstheme="majorHAnsi"/>
                <w:i/>
                <w:iCs/>
                <w:color w:val="000000"/>
              </w:rPr>
              <w:t>National Disability Insurance Scheme (Restrictive Practices and Behaviour Support) Rules 2018.</w:t>
            </w:r>
          </w:p>
        </w:tc>
      </w:tr>
      <w:tr w:rsidR="00711834" w:rsidRPr="00C554AD" w14:paraId="3844FBDF"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3A5EAF5A" w14:textId="420E9CC5" w:rsidR="00711834" w:rsidRPr="00C554AD" w:rsidRDefault="00711834" w:rsidP="00711834">
            <w:pPr>
              <w:spacing w:after="120"/>
              <w:rPr>
                <w:rFonts w:asciiTheme="minorHAnsi" w:hAnsiTheme="minorHAnsi" w:cstheme="minorHAnsi"/>
                <w:color w:val="000000" w:themeColor="text1"/>
              </w:rPr>
            </w:pPr>
          </w:p>
        </w:tc>
        <w:tc>
          <w:tcPr>
            <w:tcW w:w="2410" w:type="dxa"/>
          </w:tcPr>
          <w:p w14:paraId="5D79DAD9" w14:textId="6A0CA7D5" w:rsidR="00711834" w:rsidRDefault="00711834" w:rsidP="00711834">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1</w:t>
            </w:r>
          </w:p>
        </w:tc>
        <w:tc>
          <w:tcPr>
            <w:tcW w:w="8930" w:type="dxa"/>
          </w:tcPr>
          <w:p w14:paraId="26CD97CB" w14:textId="5780B04A" w:rsidR="00711834" w:rsidRPr="00D50DB7" w:rsidRDefault="00711834" w:rsidP="00711834">
            <w:pPr>
              <w:spacing w:before="120" w:after="120" w:line="280" w:lineRule="exac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sidRPr="004C1A74">
              <w:rPr>
                <w:rFonts w:asciiTheme="majorHAnsi" w:hAnsiTheme="majorHAnsi" w:cstheme="majorHAnsi"/>
                <w:color w:val="000000"/>
              </w:rPr>
              <w:t>On 10 May 2024, one infringement notice was issued to Home Caring Pty Ltd (ABN 83136905523). The decision to issue an infringement notice is based on Home Caring Pty Ltd having allegedly contravened section 73</w:t>
            </w:r>
            <w:proofErr w:type="gramStart"/>
            <w:r w:rsidRPr="004C1A74">
              <w:rPr>
                <w:rFonts w:asciiTheme="majorHAnsi" w:hAnsiTheme="majorHAnsi" w:cstheme="majorHAnsi"/>
                <w:color w:val="000000"/>
              </w:rPr>
              <w:t>ZM(</w:t>
            </w:r>
            <w:proofErr w:type="gramEnd"/>
            <w:r w:rsidRPr="004C1A74">
              <w:rPr>
                <w:rFonts w:asciiTheme="majorHAnsi" w:hAnsiTheme="majorHAnsi" w:cstheme="majorHAnsi"/>
                <w:color w:val="000000"/>
              </w:rPr>
              <w:t xml:space="preserve">3) of the </w:t>
            </w:r>
            <w:r w:rsidRPr="004C1A74">
              <w:rPr>
                <w:rFonts w:asciiTheme="majorHAnsi" w:hAnsiTheme="majorHAnsi" w:cstheme="majorHAnsi"/>
                <w:i/>
                <w:iCs/>
                <w:color w:val="000000"/>
              </w:rPr>
              <w:t xml:space="preserve">National Disability Insurance Scheme Act 2013 </w:t>
            </w:r>
            <w:r w:rsidRPr="004C1A74">
              <w:rPr>
                <w:rFonts w:asciiTheme="majorHAnsi" w:hAnsiTheme="majorHAnsi" w:cstheme="majorHAnsi"/>
                <w:color w:val="000000"/>
              </w:rPr>
              <w:t>by failing to comply with a compliance notice given to Home Caring Pty Ltd on 12 December 2023.</w:t>
            </w:r>
          </w:p>
        </w:tc>
      </w:tr>
      <w:tr w:rsidR="00711834" w:rsidRPr="00C554AD" w14:paraId="441FA495"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6BA2297A" w14:textId="10178A59" w:rsidR="00711834" w:rsidRPr="00C554AD" w:rsidRDefault="00711834" w:rsidP="00711834">
            <w:pPr>
              <w:spacing w:after="120"/>
              <w:rPr>
                <w:rFonts w:asciiTheme="minorHAnsi" w:hAnsiTheme="minorHAnsi" w:cstheme="minorHAnsi"/>
                <w:color w:val="000000" w:themeColor="text1"/>
              </w:rPr>
            </w:pPr>
          </w:p>
        </w:tc>
        <w:tc>
          <w:tcPr>
            <w:tcW w:w="2410" w:type="dxa"/>
          </w:tcPr>
          <w:p w14:paraId="471E3085" w14:textId="6EA5CF3F" w:rsidR="00711834" w:rsidRPr="00C554AD" w:rsidRDefault="00711834" w:rsidP="00711834">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Pr>
                <w:rFonts w:asciiTheme="minorHAnsi" w:hAnsiTheme="minorHAnsi" w:cstheme="minorHAnsi"/>
                <w:color w:val="000000" w:themeColor="text1"/>
              </w:rPr>
              <w:t>3</w:t>
            </w:r>
          </w:p>
        </w:tc>
        <w:tc>
          <w:tcPr>
            <w:tcW w:w="8930" w:type="dxa"/>
          </w:tcPr>
          <w:p w14:paraId="6C383A40" w14:textId="6B5002E5" w:rsidR="00711834" w:rsidRPr="00D4644C" w:rsidRDefault="00711834" w:rsidP="00711834">
            <w:pPr>
              <w:spacing w:before="120" w:after="120" w:line="280" w:lineRule="exac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 xml:space="preserve">On 3 April 2024 APR </w:t>
            </w:r>
            <w:proofErr w:type="spellStart"/>
            <w:r>
              <w:rPr>
                <w:rFonts w:asciiTheme="majorHAnsi" w:hAnsiTheme="majorHAnsi" w:cstheme="majorHAnsi"/>
                <w:color w:val="000000"/>
              </w:rPr>
              <w:t>Disbability</w:t>
            </w:r>
            <w:proofErr w:type="spellEnd"/>
            <w:r>
              <w:rPr>
                <w:rFonts w:asciiTheme="majorHAnsi" w:hAnsiTheme="majorHAnsi" w:cstheme="majorHAnsi"/>
                <w:color w:val="000000"/>
              </w:rPr>
              <w:t xml:space="preserve"> Services Pty Ltd was issued with three infringement notices for contravening sections 73F and 73J of the </w:t>
            </w:r>
            <w:r w:rsidRPr="009A7E73">
              <w:rPr>
                <w:rFonts w:asciiTheme="minorHAnsi" w:hAnsiTheme="minorHAnsi" w:cstheme="minorHAnsi"/>
                <w:i/>
                <w:iCs/>
                <w:color w:val="000000" w:themeColor="text1"/>
              </w:rPr>
              <w:t>National Disability Insurance Scheme Act 2013</w:t>
            </w:r>
            <w:r>
              <w:rPr>
                <w:rFonts w:asciiTheme="minorHAnsi" w:hAnsiTheme="minorHAnsi" w:cstheme="minorHAnsi"/>
                <w:i/>
                <w:iCs/>
                <w:color w:val="000000" w:themeColor="text1"/>
              </w:rPr>
              <w:t xml:space="preserve"> </w:t>
            </w:r>
            <w:r>
              <w:rPr>
                <w:rFonts w:asciiTheme="minorHAnsi" w:hAnsiTheme="minorHAnsi" w:cstheme="minorHAnsi"/>
                <w:color w:val="000000" w:themeColor="text1"/>
              </w:rPr>
              <w:t>by failing to comply with conditions of registration relating to reportable incidents.</w:t>
            </w:r>
          </w:p>
        </w:tc>
      </w:tr>
      <w:tr w:rsidR="00711834" w14:paraId="413847DF"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5B5A093" w14:textId="48C9AAA1" w:rsidR="00711834" w:rsidRPr="00623E43" w:rsidRDefault="00711834" w:rsidP="00711834">
            <w:pPr>
              <w:rPr>
                <w:rFonts w:asciiTheme="minorHAnsi" w:hAnsiTheme="minorHAnsi" w:cstheme="minorHAnsi"/>
                <w:bCs w:val="0"/>
              </w:rPr>
            </w:pPr>
            <w:r w:rsidRPr="00623E43">
              <w:rPr>
                <w:rFonts w:asciiTheme="minorHAnsi" w:hAnsiTheme="minorHAnsi" w:cstheme="minorHAnsi"/>
                <w:color w:val="000000" w:themeColor="text1"/>
              </w:rPr>
              <w:t>1 January 2024 to 31 March 2024 1</w:t>
            </w:r>
          </w:p>
        </w:tc>
        <w:tc>
          <w:tcPr>
            <w:tcW w:w="2410" w:type="dxa"/>
          </w:tcPr>
          <w:p w14:paraId="63DE09EE" w14:textId="0CB2412B" w:rsidR="00711834" w:rsidRPr="00623E43"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lang w:eastAsia="en-AU"/>
              </w:rPr>
            </w:pPr>
            <w:r>
              <w:rPr>
                <w:rFonts w:asciiTheme="minorHAnsi" w:hAnsiTheme="minorHAnsi" w:cstheme="minorHAnsi"/>
                <w:color w:val="000000" w:themeColor="text1"/>
              </w:rPr>
              <w:t>1</w:t>
            </w:r>
          </w:p>
        </w:tc>
        <w:tc>
          <w:tcPr>
            <w:tcW w:w="8930" w:type="dxa"/>
          </w:tcPr>
          <w:p w14:paraId="582FEA31" w14:textId="65E431DD" w:rsidR="00711834" w:rsidRPr="00623E43" w:rsidRDefault="00711834" w:rsidP="00711834">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themeColor="text1"/>
              </w:rPr>
              <w:t>Alleged c</w:t>
            </w:r>
            <w:r w:rsidRPr="00623E43">
              <w:rPr>
                <w:rFonts w:asciiTheme="minorHAnsi" w:hAnsiTheme="minorHAnsi" w:cstheme="minorHAnsi"/>
                <w:color w:val="000000" w:themeColor="text1"/>
              </w:rPr>
              <w:t>ontravention of section 73J of</w:t>
            </w:r>
            <w:r>
              <w:rPr>
                <w:rFonts w:asciiTheme="minorHAnsi" w:hAnsiTheme="minorHAnsi" w:cstheme="minorHAnsi"/>
                <w:color w:val="000000" w:themeColor="text1"/>
              </w:rPr>
              <w:t xml:space="preserve"> </w:t>
            </w:r>
            <w:r w:rsidRPr="00623E43">
              <w:rPr>
                <w:rFonts w:asciiTheme="minorHAnsi" w:hAnsiTheme="minorHAnsi" w:cstheme="minorHAnsi"/>
                <w:color w:val="000000" w:themeColor="text1"/>
              </w:rPr>
              <w:t xml:space="preserve">the </w:t>
            </w:r>
            <w:r w:rsidRPr="009A7E73">
              <w:rPr>
                <w:rFonts w:asciiTheme="minorHAnsi" w:hAnsiTheme="minorHAnsi" w:cstheme="minorHAnsi"/>
                <w:i/>
                <w:iCs/>
                <w:color w:val="000000" w:themeColor="text1"/>
              </w:rPr>
              <w:t>National Disability Insurance Scheme Act 2013</w:t>
            </w:r>
            <w:r w:rsidRPr="00623E43">
              <w:rPr>
                <w:rFonts w:asciiTheme="minorHAnsi" w:hAnsiTheme="minorHAnsi" w:cstheme="minorHAnsi"/>
                <w:color w:val="000000" w:themeColor="text1"/>
              </w:rPr>
              <w:t xml:space="preserve"> by failing to</w:t>
            </w:r>
            <w:r>
              <w:rPr>
                <w:rFonts w:asciiTheme="minorHAnsi" w:hAnsiTheme="minorHAnsi" w:cstheme="minorHAnsi"/>
                <w:color w:val="000000" w:themeColor="text1"/>
              </w:rPr>
              <w:t xml:space="preserve"> </w:t>
            </w:r>
            <w:r w:rsidRPr="00623E43">
              <w:rPr>
                <w:rFonts w:asciiTheme="minorHAnsi" w:hAnsiTheme="minorHAnsi" w:cstheme="minorHAnsi"/>
                <w:color w:val="000000" w:themeColor="text1"/>
              </w:rPr>
              <w:t>comply with section 73F(2)(c),</w:t>
            </w:r>
            <w:r>
              <w:rPr>
                <w:rFonts w:asciiTheme="minorHAnsi" w:hAnsiTheme="minorHAnsi" w:cstheme="minorHAnsi"/>
                <w:color w:val="000000" w:themeColor="text1"/>
              </w:rPr>
              <w:t xml:space="preserve"> </w:t>
            </w:r>
            <w:r w:rsidRPr="00623E43">
              <w:rPr>
                <w:rFonts w:asciiTheme="minorHAnsi" w:hAnsiTheme="minorHAnsi" w:cstheme="minorHAnsi"/>
                <w:color w:val="000000" w:themeColor="text1"/>
              </w:rPr>
              <w:t>which is a provision subject to</w:t>
            </w:r>
            <w:r>
              <w:rPr>
                <w:rFonts w:asciiTheme="minorHAnsi" w:hAnsiTheme="minorHAnsi" w:cstheme="minorHAnsi"/>
                <w:color w:val="000000" w:themeColor="text1"/>
              </w:rPr>
              <w:t xml:space="preserve"> </w:t>
            </w:r>
            <w:r w:rsidRPr="00623E43">
              <w:rPr>
                <w:rFonts w:asciiTheme="minorHAnsi" w:hAnsiTheme="minorHAnsi" w:cstheme="minorHAnsi"/>
                <w:color w:val="000000" w:themeColor="text1"/>
              </w:rPr>
              <w:t>an infringement notice by virtue</w:t>
            </w:r>
            <w:r>
              <w:rPr>
                <w:rFonts w:asciiTheme="minorHAnsi" w:hAnsiTheme="minorHAnsi" w:cstheme="minorHAnsi"/>
                <w:color w:val="000000" w:themeColor="text1"/>
              </w:rPr>
              <w:t xml:space="preserve"> </w:t>
            </w:r>
            <w:r w:rsidRPr="00623E43">
              <w:rPr>
                <w:rFonts w:asciiTheme="minorHAnsi" w:hAnsiTheme="minorHAnsi" w:cstheme="minorHAnsi"/>
                <w:color w:val="000000" w:themeColor="text1"/>
              </w:rPr>
              <w:t>of section 73ZL of the NDIS Act.</w:t>
            </w:r>
          </w:p>
        </w:tc>
      </w:tr>
      <w:tr w:rsidR="00711834" w14:paraId="2437B166"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auto"/>
          </w:tcPr>
          <w:p w14:paraId="1C68A8BE" w14:textId="5910C51D" w:rsidR="00711834" w:rsidRPr="007D2102" w:rsidRDefault="00711834" w:rsidP="00711834">
            <w:pPr>
              <w:spacing w:before="120" w:after="120"/>
              <w:rPr>
                <w:rFonts w:asciiTheme="minorHAnsi" w:hAnsiTheme="minorHAnsi" w:cstheme="minorHAnsi"/>
                <w:b w:val="0"/>
              </w:rPr>
            </w:pPr>
            <w:r w:rsidRPr="00747C59">
              <w:rPr>
                <w:rFonts w:asciiTheme="minorHAnsi" w:hAnsiTheme="minorHAnsi" w:cstheme="minorHAnsi"/>
                <w:bCs w:val="0"/>
              </w:rPr>
              <w:t xml:space="preserve">1 October 2023 to 30 December 2023 </w:t>
            </w:r>
          </w:p>
          <w:p w14:paraId="6527DAF4" w14:textId="77777777" w:rsidR="00711834" w:rsidRPr="00747C59" w:rsidRDefault="00711834" w:rsidP="00711834">
            <w:pPr>
              <w:spacing w:before="120" w:after="120"/>
              <w:rPr>
                <w:rFonts w:asciiTheme="minorHAnsi" w:hAnsiTheme="minorHAnsi" w:cstheme="minorHAnsi"/>
                <w:b w:val="0"/>
              </w:rPr>
            </w:pPr>
          </w:p>
        </w:tc>
        <w:tc>
          <w:tcPr>
            <w:tcW w:w="2410" w:type="dxa"/>
          </w:tcPr>
          <w:p w14:paraId="4507B1C2" w14:textId="71FC9909" w:rsidR="00711834" w:rsidRPr="00402E57" w:rsidRDefault="00711834" w:rsidP="00711834">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lang w:eastAsia="en-AU"/>
              </w:rPr>
            </w:pPr>
            <w:r w:rsidRPr="00402E57">
              <w:rPr>
                <w:rFonts w:asciiTheme="minorHAnsi" w:hAnsiTheme="minorHAnsi" w:cstheme="minorHAnsi"/>
                <w:color w:val="000000"/>
                <w:lang w:eastAsia="en-AU"/>
              </w:rPr>
              <w:t>2</w:t>
            </w:r>
          </w:p>
        </w:tc>
        <w:tc>
          <w:tcPr>
            <w:tcW w:w="8930" w:type="dxa"/>
          </w:tcPr>
          <w:p w14:paraId="533B47A0" w14:textId="743A6852" w:rsidR="00711834" w:rsidRPr="0004218C" w:rsidRDefault="00711834" w:rsidP="0071183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4218C">
              <w:rPr>
                <w:rFonts w:asciiTheme="minorHAnsi" w:hAnsiTheme="minorHAnsi" w:cstheme="minorHAnsi"/>
              </w:rPr>
              <w:t xml:space="preserve">On 13 December 2023, two infringement notices were issued to </w:t>
            </w:r>
            <w:proofErr w:type="spellStart"/>
            <w:r w:rsidRPr="0004218C">
              <w:rPr>
                <w:rFonts w:asciiTheme="minorHAnsi" w:hAnsiTheme="minorHAnsi" w:cstheme="minorHAnsi"/>
              </w:rPr>
              <w:t>Booroongen</w:t>
            </w:r>
            <w:proofErr w:type="spellEnd"/>
            <w:r w:rsidRPr="0004218C">
              <w:rPr>
                <w:rFonts w:asciiTheme="minorHAnsi" w:hAnsiTheme="minorHAnsi" w:cstheme="minorHAnsi"/>
              </w:rPr>
              <w:t xml:space="preserve"> </w:t>
            </w:r>
            <w:proofErr w:type="spellStart"/>
            <w:r w:rsidRPr="0004218C">
              <w:rPr>
                <w:rFonts w:asciiTheme="minorHAnsi" w:hAnsiTheme="minorHAnsi" w:cstheme="minorHAnsi"/>
              </w:rPr>
              <w:t>Djugun</w:t>
            </w:r>
            <w:proofErr w:type="spellEnd"/>
            <w:r w:rsidRPr="0004218C">
              <w:rPr>
                <w:rFonts w:asciiTheme="minorHAnsi" w:hAnsiTheme="minorHAnsi" w:cstheme="minorHAnsi"/>
              </w:rPr>
              <w:t xml:space="preserve"> Limited (ABN </w:t>
            </w:r>
            <w:r w:rsidRPr="0004218C">
              <w:rPr>
                <w:rFonts w:asciiTheme="minorHAnsi" w:hAnsiTheme="minorHAnsi" w:cstheme="minorHAnsi"/>
                <w:lang w:val="en"/>
              </w:rPr>
              <w:t>79638718552</w:t>
            </w:r>
            <w:r w:rsidRPr="0004218C">
              <w:rPr>
                <w:rFonts w:asciiTheme="minorHAnsi" w:hAnsiTheme="minorHAnsi" w:cstheme="minorHAnsi"/>
              </w:rPr>
              <w:t xml:space="preserve">). The decision to issue two infringement notices is based on </w:t>
            </w:r>
            <w:proofErr w:type="spellStart"/>
            <w:r w:rsidRPr="0004218C">
              <w:rPr>
                <w:rFonts w:asciiTheme="minorHAnsi" w:hAnsiTheme="minorHAnsi" w:cstheme="minorHAnsi"/>
              </w:rPr>
              <w:t>Booroongen</w:t>
            </w:r>
            <w:proofErr w:type="spellEnd"/>
            <w:r w:rsidRPr="0004218C">
              <w:rPr>
                <w:rFonts w:asciiTheme="minorHAnsi" w:hAnsiTheme="minorHAnsi" w:cstheme="minorHAnsi"/>
              </w:rPr>
              <w:t xml:space="preserve"> </w:t>
            </w:r>
            <w:proofErr w:type="spellStart"/>
            <w:r w:rsidRPr="0004218C">
              <w:rPr>
                <w:rFonts w:asciiTheme="minorHAnsi" w:hAnsiTheme="minorHAnsi" w:cstheme="minorHAnsi"/>
              </w:rPr>
              <w:t>Djugun</w:t>
            </w:r>
            <w:proofErr w:type="spellEnd"/>
            <w:r w:rsidRPr="0004218C">
              <w:rPr>
                <w:rFonts w:asciiTheme="minorHAnsi" w:hAnsiTheme="minorHAnsi" w:cstheme="minorHAnsi"/>
              </w:rPr>
              <w:t xml:space="preserve"> Limited having allegedly contravened section 73J of the </w:t>
            </w:r>
            <w:r w:rsidRPr="0004218C">
              <w:rPr>
                <w:rFonts w:asciiTheme="minorHAnsi" w:hAnsiTheme="minorHAnsi" w:cstheme="minorHAnsi"/>
                <w:i/>
                <w:iCs/>
              </w:rPr>
              <w:t>National Disability Insurance Scheme Act 2013</w:t>
            </w:r>
            <w:r w:rsidRPr="0004218C">
              <w:rPr>
                <w:rFonts w:asciiTheme="minorHAnsi" w:hAnsiTheme="minorHAnsi" w:cstheme="minorHAnsi"/>
              </w:rPr>
              <w:t xml:space="preserve">. </w:t>
            </w:r>
          </w:p>
        </w:tc>
      </w:tr>
      <w:tr w:rsidR="00711834" w14:paraId="52892142"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0952D5C2" w14:textId="0D810B7A" w:rsidR="00711834" w:rsidRPr="00747C59" w:rsidRDefault="00711834" w:rsidP="00711834">
            <w:pPr>
              <w:rPr>
                <w:rFonts w:asciiTheme="minorHAnsi" w:hAnsiTheme="minorHAnsi" w:cstheme="minorHAnsi"/>
                <w:bCs w:val="0"/>
              </w:rPr>
            </w:pPr>
          </w:p>
        </w:tc>
        <w:tc>
          <w:tcPr>
            <w:tcW w:w="2410" w:type="dxa"/>
          </w:tcPr>
          <w:p w14:paraId="49DF1A10" w14:textId="57222845" w:rsidR="00711834" w:rsidRPr="00155036"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155036">
              <w:rPr>
                <w:rFonts w:asciiTheme="minorHAnsi" w:hAnsiTheme="minorHAnsi" w:cstheme="minorHAnsi"/>
                <w:color w:val="000000"/>
                <w:lang w:eastAsia="en-AU"/>
              </w:rPr>
              <w:t>1</w:t>
            </w:r>
          </w:p>
        </w:tc>
        <w:tc>
          <w:tcPr>
            <w:tcW w:w="8930" w:type="dxa"/>
          </w:tcPr>
          <w:p w14:paraId="0EF7C68F" w14:textId="738DC8E2" w:rsidR="00711834" w:rsidRPr="00155036" w:rsidRDefault="00711834" w:rsidP="007118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155036">
              <w:rPr>
                <w:rFonts w:asciiTheme="minorHAnsi" w:hAnsiTheme="minorHAnsi" w:cstheme="minorHAnsi"/>
                <w:color w:val="000000"/>
                <w:lang w:eastAsia="en-AU"/>
              </w:rPr>
              <w:t xml:space="preserve">On 12 December 2023, </w:t>
            </w:r>
            <w:r>
              <w:rPr>
                <w:rFonts w:asciiTheme="minorHAnsi" w:hAnsiTheme="minorHAnsi" w:cstheme="minorHAnsi"/>
                <w:color w:val="000000"/>
                <w:lang w:eastAsia="en-AU"/>
              </w:rPr>
              <w:t>an</w:t>
            </w:r>
            <w:r w:rsidRPr="00155036">
              <w:rPr>
                <w:rFonts w:asciiTheme="minorHAnsi" w:hAnsiTheme="minorHAnsi" w:cstheme="minorHAnsi"/>
                <w:color w:val="000000"/>
                <w:lang w:eastAsia="en-AU"/>
              </w:rPr>
              <w:t xml:space="preserve"> infringement notice was issued to Casson Homes Inc (ABN </w:t>
            </w:r>
            <w:r w:rsidRPr="00155036">
              <w:rPr>
                <w:rFonts w:asciiTheme="minorHAnsi" w:hAnsiTheme="minorHAnsi" w:cstheme="minorHAnsi"/>
                <w:lang w:val="en"/>
              </w:rPr>
              <w:t>74508597839)</w:t>
            </w:r>
            <w:r w:rsidRPr="00155036">
              <w:rPr>
                <w:rFonts w:asciiTheme="minorHAnsi" w:hAnsiTheme="minorHAnsi" w:cstheme="minorHAnsi"/>
                <w:color w:val="000000"/>
                <w:lang w:eastAsia="en-AU"/>
              </w:rPr>
              <w:t xml:space="preserve">. The decision to issue an infringement notice is based on Casson Homes Inc having allegedly contravened section 73J of the </w:t>
            </w:r>
            <w:r w:rsidRPr="00155036">
              <w:rPr>
                <w:rFonts w:asciiTheme="minorHAnsi" w:hAnsiTheme="minorHAnsi" w:cstheme="minorHAnsi"/>
                <w:i/>
                <w:iCs/>
                <w:color w:val="000000"/>
                <w:lang w:eastAsia="en-AU"/>
              </w:rPr>
              <w:t>National Disability Insurance Scheme Act 2013</w:t>
            </w:r>
            <w:r w:rsidRPr="00155036">
              <w:rPr>
                <w:rFonts w:asciiTheme="minorHAnsi" w:hAnsiTheme="minorHAnsi" w:cstheme="minorHAnsi"/>
                <w:color w:val="000000"/>
                <w:lang w:eastAsia="en-AU"/>
              </w:rPr>
              <w:t xml:space="preserve"> by failing to comply with the requirement to report the use of an Unauthorised Restrictive Practice.</w:t>
            </w:r>
          </w:p>
        </w:tc>
      </w:tr>
      <w:tr w:rsidR="00711834" w14:paraId="108E3311"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68283E10" w14:textId="77777777" w:rsidR="00711834" w:rsidRDefault="00711834" w:rsidP="00711834">
            <w:pPr>
              <w:rPr>
                <w:rFonts w:asciiTheme="minorHAnsi" w:hAnsiTheme="minorHAnsi" w:cstheme="minorHAnsi"/>
              </w:rPr>
            </w:pPr>
          </w:p>
        </w:tc>
        <w:tc>
          <w:tcPr>
            <w:tcW w:w="2410" w:type="dxa"/>
          </w:tcPr>
          <w:p w14:paraId="6AE1D828" w14:textId="29C089B7" w:rsidR="00711834" w:rsidRPr="00155036"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color w:val="000000"/>
              </w:rPr>
              <w:t>4</w:t>
            </w:r>
          </w:p>
        </w:tc>
        <w:tc>
          <w:tcPr>
            <w:tcW w:w="8930" w:type="dxa"/>
          </w:tcPr>
          <w:p w14:paraId="752E6965" w14:textId="090C4CD5" w:rsidR="00711834" w:rsidRPr="00155036" w:rsidRDefault="00711834" w:rsidP="007118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Alleged c</w:t>
            </w:r>
            <w:r w:rsidRPr="00155036">
              <w:rPr>
                <w:rFonts w:asciiTheme="minorHAnsi" w:hAnsiTheme="minorHAnsi" w:cstheme="minorHAnsi"/>
                <w:color w:val="000000"/>
              </w:rPr>
              <w:t xml:space="preserve">ontravention of section </w:t>
            </w:r>
            <w:r w:rsidRPr="00155036">
              <w:rPr>
                <w:rFonts w:asciiTheme="minorHAnsi" w:hAnsiTheme="minorHAnsi" w:cstheme="minorHAnsi"/>
              </w:rPr>
              <w:t xml:space="preserve">73J </w:t>
            </w:r>
            <w:r w:rsidRPr="00155036">
              <w:rPr>
                <w:rFonts w:asciiTheme="minorHAnsi" w:hAnsiTheme="minorHAnsi" w:cstheme="minorHAnsi"/>
                <w:color w:val="000000"/>
              </w:rPr>
              <w:t xml:space="preserve">of the </w:t>
            </w:r>
            <w:r w:rsidRPr="00155036">
              <w:rPr>
                <w:rFonts w:asciiTheme="minorHAnsi" w:hAnsiTheme="minorHAnsi" w:cstheme="minorHAnsi"/>
                <w:i/>
                <w:iCs/>
                <w:color w:val="000000"/>
              </w:rPr>
              <w:t>National Disability Insurance Scheme Act 2013</w:t>
            </w:r>
            <w:r w:rsidRPr="00155036">
              <w:rPr>
                <w:rFonts w:asciiTheme="minorHAnsi" w:hAnsiTheme="minorHAnsi" w:cstheme="minorHAnsi"/>
                <w:color w:val="000000"/>
              </w:rPr>
              <w:t xml:space="preserve"> by failing to comply with Section 73F of the NDIS Act, requiring a provider to advise the NDIS Quality and Safeguards Commission of any significant change in organisation or governance arrangements in accordance with section 13A of the </w:t>
            </w:r>
            <w:r w:rsidRPr="00155036">
              <w:rPr>
                <w:rFonts w:asciiTheme="minorHAnsi" w:hAnsiTheme="minorHAnsi" w:cstheme="minorHAnsi"/>
                <w:i/>
                <w:iCs/>
                <w:color w:val="000000"/>
              </w:rPr>
              <w:t>National Disability Insurance Scheme</w:t>
            </w:r>
            <w:r w:rsidRPr="00155036">
              <w:rPr>
                <w:rFonts w:asciiTheme="minorHAnsi" w:hAnsiTheme="minorHAnsi" w:cstheme="minorHAnsi"/>
                <w:color w:val="000000"/>
              </w:rPr>
              <w:t xml:space="preserve"> </w:t>
            </w:r>
            <w:r>
              <w:rPr>
                <w:rFonts w:asciiTheme="minorHAnsi" w:hAnsiTheme="minorHAnsi" w:cstheme="minorHAnsi"/>
                <w:i/>
                <w:color w:val="000000"/>
              </w:rPr>
              <w:t>(Provider Registration and Practice Standards) Rules 2018.</w:t>
            </w:r>
          </w:p>
        </w:tc>
      </w:tr>
      <w:tr w:rsidR="00711834" w14:paraId="5DA416C8"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5C2F24A9" w14:textId="77777777" w:rsidR="00711834" w:rsidRDefault="00711834" w:rsidP="00711834">
            <w:pPr>
              <w:rPr>
                <w:rFonts w:asciiTheme="minorHAnsi" w:hAnsiTheme="minorHAnsi" w:cstheme="minorHAnsi"/>
              </w:rPr>
            </w:pPr>
          </w:p>
        </w:tc>
        <w:tc>
          <w:tcPr>
            <w:tcW w:w="2410" w:type="dxa"/>
          </w:tcPr>
          <w:p w14:paraId="179E46DB" w14:textId="5F238371" w:rsidR="00711834" w:rsidRPr="00F44D1F"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F44D1F">
              <w:rPr>
                <w:rFonts w:asciiTheme="minorHAnsi" w:hAnsiTheme="minorHAnsi" w:cstheme="minorHAnsi"/>
                <w:bCs/>
              </w:rPr>
              <w:t>3</w:t>
            </w:r>
          </w:p>
        </w:tc>
        <w:tc>
          <w:tcPr>
            <w:tcW w:w="8930" w:type="dxa"/>
          </w:tcPr>
          <w:p w14:paraId="2E1102C5" w14:textId="49323804" w:rsidR="00711834" w:rsidRPr="00F44D1F" w:rsidRDefault="00711834" w:rsidP="007118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44D1F">
              <w:rPr>
                <w:rFonts w:asciiTheme="minorHAnsi" w:hAnsiTheme="minorHAnsi" w:cstheme="minorHAnsi"/>
              </w:rPr>
              <w:t xml:space="preserve">On 29 November 2023, three infringement notices were issued to </w:t>
            </w:r>
            <w:proofErr w:type="spellStart"/>
            <w:r w:rsidRPr="00F44D1F">
              <w:rPr>
                <w:rFonts w:asciiTheme="minorHAnsi" w:hAnsiTheme="minorHAnsi" w:cstheme="minorHAnsi"/>
              </w:rPr>
              <w:t>Sunnyday</w:t>
            </w:r>
            <w:proofErr w:type="spellEnd"/>
            <w:r w:rsidRPr="00F44D1F">
              <w:rPr>
                <w:rFonts w:asciiTheme="minorHAnsi" w:hAnsiTheme="minorHAnsi" w:cstheme="minorHAnsi"/>
              </w:rPr>
              <w:t xml:space="preserve"> Carers</w:t>
            </w:r>
            <w:r>
              <w:rPr>
                <w:rFonts w:asciiTheme="minorHAnsi" w:hAnsiTheme="minorHAnsi" w:cstheme="minorHAnsi"/>
              </w:rPr>
              <w:t xml:space="preserve"> Pty Ltd</w:t>
            </w:r>
            <w:r w:rsidRPr="00F44D1F">
              <w:rPr>
                <w:rFonts w:asciiTheme="minorHAnsi" w:hAnsiTheme="minorHAnsi" w:cstheme="minorHAnsi"/>
              </w:rPr>
              <w:t xml:space="preserve"> (ABN 15609159177). The decision to issue </w:t>
            </w:r>
            <w:r>
              <w:rPr>
                <w:rFonts w:asciiTheme="minorHAnsi" w:hAnsiTheme="minorHAnsi" w:cstheme="minorHAnsi"/>
              </w:rPr>
              <w:t xml:space="preserve">the </w:t>
            </w:r>
            <w:r w:rsidRPr="00F44D1F">
              <w:rPr>
                <w:rFonts w:asciiTheme="minorHAnsi" w:hAnsiTheme="minorHAnsi" w:cstheme="minorHAnsi"/>
              </w:rPr>
              <w:t xml:space="preserve">infringement notices is based on </w:t>
            </w:r>
            <w:proofErr w:type="spellStart"/>
            <w:r w:rsidRPr="00F44D1F">
              <w:rPr>
                <w:rFonts w:asciiTheme="minorHAnsi" w:hAnsiTheme="minorHAnsi" w:cstheme="minorHAnsi"/>
              </w:rPr>
              <w:t>Sunnyday</w:t>
            </w:r>
            <w:proofErr w:type="spellEnd"/>
            <w:r w:rsidRPr="00F44D1F">
              <w:rPr>
                <w:rFonts w:asciiTheme="minorHAnsi" w:hAnsiTheme="minorHAnsi" w:cstheme="minorHAnsi"/>
              </w:rPr>
              <w:t xml:space="preserve"> Carers </w:t>
            </w:r>
            <w:r>
              <w:rPr>
                <w:rFonts w:asciiTheme="minorHAnsi" w:hAnsiTheme="minorHAnsi" w:cstheme="minorHAnsi"/>
              </w:rPr>
              <w:t xml:space="preserve">Pty </w:t>
            </w:r>
            <w:r>
              <w:rPr>
                <w:rFonts w:asciiTheme="minorHAnsi" w:hAnsiTheme="minorHAnsi" w:cstheme="minorHAnsi"/>
              </w:rPr>
              <w:lastRenderedPageBreak/>
              <w:t xml:space="preserve">Ltd </w:t>
            </w:r>
            <w:r w:rsidRPr="00F44D1F">
              <w:rPr>
                <w:rFonts w:asciiTheme="minorHAnsi" w:hAnsiTheme="minorHAnsi" w:cstheme="minorHAnsi"/>
              </w:rPr>
              <w:t xml:space="preserve">having allegedly contravened section 73J of the </w:t>
            </w:r>
            <w:r w:rsidRPr="00F44D1F">
              <w:rPr>
                <w:rFonts w:asciiTheme="minorHAnsi" w:hAnsiTheme="minorHAnsi" w:cstheme="minorHAnsi"/>
                <w:i/>
              </w:rPr>
              <w:t>National Disability Insurance Scheme Act 2013.  </w:t>
            </w:r>
          </w:p>
        </w:tc>
      </w:tr>
      <w:tr w:rsidR="00711834" w14:paraId="21E6A4D6"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3A62A948" w14:textId="77777777" w:rsidR="00711834" w:rsidRDefault="00711834" w:rsidP="00711834">
            <w:pPr>
              <w:rPr>
                <w:rFonts w:asciiTheme="minorHAnsi" w:hAnsiTheme="minorHAnsi" w:cstheme="minorHAnsi"/>
              </w:rPr>
            </w:pPr>
          </w:p>
        </w:tc>
        <w:tc>
          <w:tcPr>
            <w:tcW w:w="2410" w:type="dxa"/>
          </w:tcPr>
          <w:p w14:paraId="7605046C" w14:textId="069E1D54" w:rsidR="00711834" w:rsidRPr="00A40F35"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A40F35">
              <w:rPr>
                <w:rFonts w:asciiTheme="minorHAnsi" w:hAnsiTheme="minorHAnsi" w:cstheme="minorHAnsi"/>
                <w:bCs/>
              </w:rPr>
              <w:t>3</w:t>
            </w:r>
          </w:p>
        </w:tc>
        <w:tc>
          <w:tcPr>
            <w:tcW w:w="8930" w:type="dxa"/>
          </w:tcPr>
          <w:p w14:paraId="39879833" w14:textId="10EC89C5" w:rsidR="00711834" w:rsidRPr="00A40F35" w:rsidRDefault="00711834" w:rsidP="007118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27 November 2023, three infringement notices were issued to Duggal Services Pty Ltd (trading as Healing Hands Complete Care) (ABN 54609110661). The decision to issue the infringement notices is based on Duggal Services Pty Ltd (Healing Hands Complete Care) having allegedly contravened </w:t>
            </w:r>
            <w:r w:rsidRPr="00A40F35">
              <w:rPr>
                <w:rFonts w:asciiTheme="minorHAnsi" w:hAnsiTheme="minorHAnsi" w:cstheme="minorHAnsi"/>
              </w:rPr>
              <w:t>section 73</w:t>
            </w:r>
            <w:proofErr w:type="gramStart"/>
            <w:r w:rsidRPr="00A40F35">
              <w:rPr>
                <w:rFonts w:asciiTheme="minorHAnsi" w:hAnsiTheme="minorHAnsi" w:cstheme="minorHAnsi"/>
              </w:rPr>
              <w:t>ZM(</w:t>
            </w:r>
            <w:proofErr w:type="gramEnd"/>
            <w:r w:rsidRPr="00A40F35">
              <w:rPr>
                <w:rFonts w:asciiTheme="minorHAnsi" w:hAnsiTheme="minorHAnsi" w:cstheme="minorHAnsi"/>
              </w:rPr>
              <w:t xml:space="preserve">3) of the </w:t>
            </w:r>
            <w:r w:rsidRPr="00A40F35">
              <w:rPr>
                <w:rFonts w:asciiTheme="minorHAnsi" w:hAnsiTheme="minorHAnsi" w:cstheme="minorHAnsi"/>
                <w:i/>
                <w:iCs/>
              </w:rPr>
              <w:t>National Disability Insurance Scheme Act 2013</w:t>
            </w:r>
            <w:r w:rsidRPr="00A40F35">
              <w:rPr>
                <w:rFonts w:asciiTheme="minorHAnsi" w:hAnsiTheme="minorHAnsi" w:cstheme="minorHAnsi"/>
              </w:rPr>
              <w:t xml:space="preserve"> by failing to comply with a compliance notice.</w:t>
            </w:r>
          </w:p>
        </w:tc>
      </w:tr>
      <w:tr w:rsidR="00711834" w14:paraId="523BE637"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5E2A834C" w14:textId="77777777" w:rsidR="00711834" w:rsidRDefault="00711834" w:rsidP="00711834">
            <w:pPr>
              <w:rPr>
                <w:rFonts w:asciiTheme="minorHAnsi" w:hAnsiTheme="minorHAnsi" w:cstheme="minorHAnsi"/>
              </w:rPr>
            </w:pPr>
          </w:p>
        </w:tc>
        <w:tc>
          <w:tcPr>
            <w:tcW w:w="2410" w:type="dxa"/>
          </w:tcPr>
          <w:p w14:paraId="1FFBDB45" w14:textId="3C64F318" w:rsidR="00711834" w:rsidRPr="00F44D1F"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F44D1F">
              <w:rPr>
                <w:rFonts w:asciiTheme="minorHAnsi" w:hAnsiTheme="minorHAnsi" w:cstheme="minorHAnsi"/>
                <w:bCs/>
              </w:rPr>
              <w:t>2</w:t>
            </w:r>
          </w:p>
        </w:tc>
        <w:tc>
          <w:tcPr>
            <w:tcW w:w="8930" w:type="dxa"/>
          </w:tcPr>
          <w:p w14:paraId="1C17A5AF" w14:textId="1D41984F" w:rsidR="00711834" w:rsidRPr="00F44D1F" w:rsidRDefault="00711834" w:rsidP="007118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44D1F">
              <w:rPr>
                <w:rFonts w:asciiTheme="minorHAnsi" w:hAnsiTheme="minorHAnsi" w:cstheme="minorHAnsi"/>
              </w:rPr>
              <w:t xml:space="preserve">On 27 November 2023, two infringement notices were issued to Ultimate Disability Services Pty Ltd (ABN 57610249593). The decision to issue two infringement notices is based on Ultimate Disability Services Pty Ltd having </w:t>
            </w:r>
            <w:r>
              <w:rPr>
                <w:rFonts w:asciiTheme="minorHAnsi" w:hAnsiTheme="minorHAnsi" w:cstheme="minorHAnsi"/>
              </w:rPr>
              <w:t xml:space="preserve">allegedly </w:t>
            </w:r>
            <w:r w:rsidRPr="00F44D1F">
              <w:rPr>
                <w:rFonts w:asciiTheme="minorHAnsi" w:hAnsiTheme="minorHAnsi" w:cstheme="minorHAnsi"/>
              </w:rPr>
              <w:t xml:space="preserve">contravened section 73J of the </w:t>
            </w:r>
            <w:r w:rsidRPr="00F44D1F">
              <w:rPr>
                <w:rFonts w:asciiTheme="minorHAnsi" w:hAnsiTheme="minorHAnsi" w:cstheme="minorHAnsi"/>
                <w:i/>
              </w:rPr>
              <w:t>National Disability Insurance Scheme Act 2013.  </w:t>
            </w:r>
          </w:p>
        </w:tc>
      </w:tr>
      <w:tr w:rsidR="00711834" w14:paraId="3D755CC0"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13D82CBF" w14:textId="77777777" w:rsidR="00711834" w:rsidRDefault="00711834" w:rsidP="00711834">
            <w:pPr>
              <w:rPr>
                <w:rFonts w:asciiTheme="minorHAnsi" w:hAnsiTheme="minorHAnsi" w:cstheme="minorHAnsi"/>
              </w:rPr>
            </w:pPr>
          </w:p>
        </w:tc>
        <w:tc>
          <w:tcPr>
            <w:tcW w:w="2410" w:type="dxa"/>
          </w:tcPr>
          <w:p w14:paraId="67394B30" w14:textId="63677D47" w:rsidR="00711834" w:rsidRPr="00470208"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70208">
              <w:rPr>
                <w:rFonts w:asciiTheme="minorHAnsi" w:hAnsiTheme="minorHAnsi" w:cstheme="minorHAnsi"/>
                <w:bCs/>
              </w:rPr>
              <w:t>1</w:t>
            </w:r>
          </w:p>
        </w:tc>
        <w:tc>
          <w:tcPr>
            <w:tcW w:w="8930" w:type="dxa"/>
          </w:tcPr>
          <w:p w14:paraId="1C066C4C" w14:textId="034C8A60" w:rsidR="00711834" w:rsidRPr="00470208" w:rsidRDefault="00711834" w:rsidP="007118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70208">
              <w:rPr>
                <w:rFonts w:asciiTheme="minorHAnsi" w:hAnsiTheme="minorHAnsi" w:cstheme="minorHAnsi"/>
              </w:rPr>
              <w:t xml:space="preserve">On 21 November 2023, </w:t>
            </w:r>
            <w:r>
              <w:rPr>
                <w:rFonts w:asciiTheme="minorHAnsi" w:hAnsiTheme="minorHAnsi" w:cstheme="minorHAnsi"/>
              </w:rPr>
              <w:t>an</w:t>
            </w:r>
            <w:r w:rsidRPr="00470208">
              <w:rPr>
                <w:rFonts w:asciiTheme="minorHAnsi" w:hAnsiTheme="minorHAnsi" w:cstheme="minorHAnsi"/>
              </w:rPr>
              <w:t xml:space="preserve"> infringement notice was issued to </w:t>
            </w:r>
            <w:r w:rsidRPr="00072B08">
              <w:rPr>
                <w:rFonts w:asciiTheme="minorHAnsi" w:hAnsiTheme="minorHAnsi" w:cstheme="minorHAnsi"/>
              </w:rPr>
              <w:t xml:space="preserve">Linda Diane Marie Thomas </w:t>
            </w:r>
            <w:r>
              <w:rPr>
                <w:rFonts w:asciiTheme="minorHAnsi" w:hAnsiTheme="minorHAnsi" w:cstheme="minorHAnsi"/>
              </w:rPr>
              <w:t xml:space="preserve">(trading as </w:t>
            </w:r>
            <w:r w:rsidRPr="00470208">
              <w:rPr>
                <w:rFonts w:asciiTheme="minorHAnsi" w:hAnsiTheme="minorHAnsi" w:cstheme="minorHAnsi"/>
              </w:rPr>
              <w:t>Med-Psych</w:t>
            </w:r>
            <w:r>
              <w:rPr>
                <w:rFonts w:asciiTheme="minorHAnsi" w:hAnsiTheme="minorHAnsi" w:cstheme="minorHAnsi"/>
              </w:rPr>
              <w:t>)</w:t>
            </w:r>
            <w:r w:rsidRPr="00470208">
              <w:rPr>
                <w:rFonts w:asciiTheme="minorHAnsi" w:hAnsiTheme="minorHAnsi" w:cstheme="minorHAnsi"/>
              </w:rPr>
              <w:t xml:space="preserve"> (ABN 20164109338). The decision to issue </w:t>
            </w:r>
            <w:r>
              <w:rPr>
                <w:rFonts w:asciiTheme="minorHAnsi" w:hAnsiTheme="minorHAnsi" w:cstheme="minorHAnsi"/>
              </w:rPr>
              <w:t>the</w:t>
            </w:r>
            <w:r w:rsidRPr="00470208">
              <w:rPr>
                <w:rFonts w:asciiTheme="minorHAnsi" w:hAnsiTheme="minorHAnsi" w:cstheme="minorHAnsi"/>
              </w:rPr>
              <w:t xml:space="preserve"> infringement notice is based on </w:t>
            </w:r>
            <w:r w:rsidRPr="00E3120C">
              <w:rPr>
                <w:rFonts w:asciiTheme="minorHAnsi" w:hAnsiTheme="minorHAnsi" w:cstheme="minorHAnsi"/>
              </w:rPr>
              <w:t xml:space="preserve">Linda Diane Marie Thomas </w:t>
            </w:r>
            <w:r>
              <w:rPr>
                <w:rFonts w:asciiTheme="minorHAnsi" w:hAnsiTheme="minorHAnsi" w:cstheme="minorHAnsi"/>
              </w:rPr>
              <w:t>(</w:t>
            </w:r>
            <w:r w:rsidRPr="00470208">
              <w:rPr>
                <w:rFonts w:asciiTheme="minorHAnsi" w:hAnsiTheme="minorHAnsi" w:cstheme="minorHAnsi"/>
              </w:rPr>
              <w:t>Med Psych</w:t>
            </w:r>
            <w:r>
              <w:rPr>
                <w:rFonts w:asciiTheme="minorHAnsi" w:hAnsiTheme="minorHAnsi" w:cstheme="minorHAnsi"/>
              </w:rPr>
              <w:t>)</w:t>
            </w:r>
            <w:r w:rsidRPr="00470208">
              <w:rPr>
                <w:rFonts w:asciiTheme="minorHAnsi" w:hAnsiTheme="minorHAnsi" w:cstheme="minorHAnsi"/>
              </w:rPr>
              <w:t xml:space="preserve"> having allegedly contravened section 73J of the </w:t>
            </w:r>
            <w:r w:rsidRPr="00470208">
              <w:rPr>
                <w:rFonts w:asciiTheme="minorHAnsi" w:hAnsiTheme="minorHAnsi" w:cstheme="minorHAnsi"/>
                <w:i/>
              </w:rPr>
              <w:t>National Disability Insurance Scheme Act 2013.  </w:t>
            </w:r>
          </w:p>
        </w:tc>
      </w:tr>
      <w:tr w:rsidR="00711834" w14:paraId="62DF5225"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56F282C4" w14:textId="77777777" w:rsidR="00711834" w:rsidRPr="00747C59" w:rsidRDefault="00711834" w:rsidP="00711834">
            <w:pPr>
              <w:rPr>
                <w:rFonts w:asciiTheme="minorHAnsi" w:hAnsiTheme="minorHAnsi" w:cstheme="minorHAnsi"/>
              </w:rPr>
            </w:pPr>
          </w:p>
        </w:tc>
        <w:tc>
          <w:tcPr>
            <w:tcW w:w="2410" w:type="dxa"/>
          </w:tcPr>
          <w:p w14:paraId="308F6D20" w14:textId="507B7C50" w:rsidR="00711834" w:rsidRPr="00470208"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lang w:eastAsia="en-AU"/>
              </w:rPr>
              <w:t>1</w:t>
            </w:r>
          </w:p>
        </w:tc>
        <w:tc>
          <w:tcPr>
            <w:tcW w:w="8930" w:type="dxa"/>
          </w:tcPr>
          <w:p w14:paraId="095A28E3" w14:textId="2C5CEF7E" w:rsidR="00711834" w:rsidRPr="00470208" w:rsidRDefault="00711834" w:rsidP="007118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70208">
              <w:rPr>
                <w:rFonts w:asciiTheme="minorHAnsi" w:hAnsiTheme="minorHAnsi" w:cstheme="minorHAnsi"/>
              </w:rPr>
              <w:t xml:space="preserve">On </w:t>
            </w:r>
            <w:r>
              <w:rPr>
                <w:rFonts w:asciiTheme="minorHAnsi" w:hAnsiTheme="minorHAnsi" w:cstheme="minorHAnsi"/>
              </w:rPr>
              <w:t>17 November 2023</w:t>
            </w:r>
            <w:r w:rsidRPr="00470208">
              <w:rPr>
                <w:rFonts w:asciiTheme="minorHAnsi" w:hAnsiTheme="minorHAnsi" w:cstheme="minorHAnsi"/>
              </w:rPr>
              <w:t xml:space="preserve">, an infringement notice was issued to TAG 5 LTD </w:t>
            </w:r>
            <w:r>
              <w:rPr>
                <w:rFonts w:asciiTheme="minorHAnsi" w:hAnsiTheme="minorHAnsi" w:cstheme="minorHAnsi"/>
              </w:rPr>
              <w:t>(</w:t>
            </w:r>
            <w:r w:rsidRPr="00470208">
              <w:rPr>
                <w:rFonts w:asciiTheme="minorHAnsi" w:hAnsiTheme="minorHAnsi" w:cstheme="minorHAnsi"/>
              </w:rPr>
              <w:t>ABN 73534715669</w:t>
            </w:r>
            <w:r>
              <w:rPr>
                <w:rFonts w:asciiTheme="minorHAnsi" w:hAnsiTheme="minorHAnsi" w:cstheme="minorHAnsi"/>
              </w:rPr>
              <w:t>)</w:t>
            </w:r>
            <w:r w:rsidRPr="00470208">
              <w:rPr>
                <w:rFonts w:asciiTheme="minorHAnsi" w:hAnsiTheme="minorHAnsi" w:cstheme="minorHAnsi"/>
              </w:rPr>
              <w:t xml:space="preserve">. The decision to issue an infringement notice is based on TAG 5 LTD having </w:t>
            </w:r>
            <w:r>
              <w:rPr>
                <w:rFonts w:asciiTheme="minorHAnsi" w:hAnsiTheme="minorHAnsi" w:cstheme="minorHAnsi"/>
              </w:rPr>
              <w:t xml:space="preserve">allegedly </w:t>
            </w:r>
            <w:r w:rsidRPr="00470208">
              <w:rPr>
                <w:rFonts w:asciiTheme="minorHAnsi" w:hAnsiTheme="minorHAnsi" w:cstheme="minorHAnsi"/>
              </w:rPr>
              <w:t xml:space="preserve">contravened section 73J of the </w:t>
            </w:r>
            <w:r w:rsidRPr="00470208">
              <w:rPr>
                <w:rFonts w:asciiTheme="minorHAnsi" w:hAnsiTheme="minorHAnsi" w:cstheme="minorHAnsi"/>
                <w:i/>
              </w:rPr>
              <w:t>National Disability Insurance Scheme Act 2013.</w:t>
            </w:r>
          </w:p>
        </w:tc>
      </w:tr>
      <w:tr w:rsidR="00711834" w14:paraId="589A6A24"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45FA8CBE" w14:textId="0928A94C" w:rsidR="00711834" w:rsidRPr="00747C59" w:rsidRDefault="00711834" w:rsidP="00711834">
            <w:pPr>
              <w:rPr>
                <w:rFonts w:asciiTheme="minorHAnsi" w:hAnsiTheme="minorHAnsi" w:cstheme="minorHAnsi"/>
              </w:rPr>
            </w:pPr>
          </w:p>
        </w:tc>
        <w:tc>
          <w:tcPr>
            <w:tcW w:w="2410" w:type="dxa"/>
          </w:tcPr>
          <w:p w14:paraId="37F628DE" w14:textId="53DCDB5A" w:rsidR="00711834" w:rsidRPr="00470208"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70208">
              <w:rPr>
                <w:rFonts w:asciiTheme="minorHAnsi" w:hAnsiTheme="minorHAnsi" w:cstheme="minorHAnsi"/>
                <w:bCs/>
              </w:rPr>
              <w:t>2</w:t>
            </w:r>
          </w:p>
        </w:tc>
        <w:tc>
          <w:tcPr>
            <w:tcW w:w="8930" w:type="dxa"/>
          </w:tcPr>
          <w:p w14:paraId="798AB04D" w14:textId="43651131" w:rsidR="00711834" w:rsidRPr="00470208" w:rsidRDefault="00711834" w:rsidP="007118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70208">
              <w:rPr>
                <w:rFonts w:asciiTheme="minorHAnsi" w:hAnsiTheme="minorHAnsi" w:cstheme="minorHAnsi"/>
              </w:rPr>
              <w:t xml:space="preserve">On 17 November 2023, an infringement notice was issued to For Life Pty Ltd </w:t>
            </w:r>
            <w:r>
              <w:rPr>
                <w:rFonts w:asciiTheme="minorHAnsi" w:hAnsiTheme="minorHAnsi" w:cstheme="minorHAnsi"/>
              </w:rPr>
              <w:t xml:space="preserve">(trading as For Care) </w:t>
            </w:r>
            <w:r w:rsidRPr="00470208">
              <w:rPr>
                <w:rFonts w:asciiTheme="minorHAnsi" w:hAnsiTheme="minorHAnsi" w:cstheme="minorHAnsi"/>
              </w:rPr>
              <w:t xml:space="preserve">(ABN 33149645885). The decision to issue an infringement notice is based For Life Pty Ltd having allegedly contravened section 73J of the </w:t>
            </w:r>
            <w:r w:rsidRPr="00470208">
              <w:rPr>
                <w:rFonts w:asciiTheme="minorHAnsi" w:hAnsiTheme="minorHAnsi" w:cstheme="minorHAnsi"/>
                <w:i/>
              </w:rPr>
              <w:t>National Disability Insurance Scheme Act 2013.</w:t>
            </w:r>
          </w:p>
        </w:tc>
      </w:tr>
      <w:tr w:rsidR="00711834" w14:paraId="00AEC407"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7C0FC1F0" w14:textId="77777777" w:rsidR="00711834" w:rsidRDefault="00711834" w:rsidP="00711834">
            <w:pPr>
              <w:rPr>
                <w:rFonts w:asciiTheme="minorHAnsi" w:hAnsiTheme="minorHAnsi" w:cstheme="minorHAnsi"/>
                <w:b w:val="0"/>
                <w:bCs w:val="0"/>
              </w:rPr>
            </w:pPr>
          </w:p>
        </w:tc>
        <w:tc>
          <w:tcPr>
            <w:tcW w:w="2410" w:type="dxa"/>
          </w:tcPr>
          <w:p w14:paraId="039004E2" w14:textId="2FB0C86F" w:rsidR="00711834" w:rsidRPr="00827945"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1</w:t>
            </w:r>
          </w:p>
        </w:tc>
        <w:tc>
          <w:tcPr>
            <w:tcW w:w="8930" w:type="dxa"/>
          </w:tcPr>
          <w:p w14:paraId="47180CC5" w14:textId="05474664" w:rsidR="00711834" w:rsidRPr="00EF1AE7" w:rsidRDefault="00711834" w:rsidP="007118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70208">
              <w:rPr>
                <w:rFonts w:asciiTheme="minorHAnsi" w:hAnsiTheme="minorHAnsi" w:cstheme="minorHAnsi"/>
              </w:rPr>
              <w:t xml:space="preserve">On 17 November 2023, an infringement notice was issued </w:t>
            </w:r>
            <w:r>
              <w:rPr>
                <w:rFonts w:asciiTheme="minorHAnsi" w:hAnsiTheme="minorHAnsi" w:cstheme="minorHAnsi"/>
              </w:rPr>
              <w:t>based on an a</w:t>
            </w:r>
            <w:r w:rsidRPr="00EF1AE7">
              <w:rPr>
                <w:rFonts w:asciiTheme="minorHAnsi" w:hAnsiTheme="minorHAnsi" w:cstheme="minorHAnsi"/>
              </w:rPr>
              <w:t>lleged</w:t>
            </w:r>
            <w:r w:rsidRPr="00EF1AE7" w:rsidDel="00171D56">
              <w:rPr>
                <w:rFonts w:asciiTheme="minorHAnsi" w:hAnsiTheme="minorHAnsi" w:cstheme="minorHAnsi"/>
              </w:rPr>
              <w:t xml:space="preserve"> </w:t>
            </w:r>
            <w:r w:rsidRPr="00EF1AE7">
              <w:rPr>
                <w:rFonts w:asciiTheme="minorHAnsi" w:hAnsiTheme="minorHAnsi" w:cstheme="minorHAnsi"/>
              </w:rPr>
              <w:t xml:space="preserve">contravention of section 73V of the </w:t>
            </w:r>
            <w:r w:rsidRPr="00EF1AE7">
              <w:rPr>
                <w:rFonts w:asciiTheme="minorHAnsi" w:hAnsiTheme="minorHAnsi" w:cstheme="minorHAnsi"/>
                <w:i/>
              </w:rPr>
              <w:t>National Disability Insurance Scheme Act 2013</w:t>
            </w:r>
            <w:r w:rsidRPr="00EF1AE7">
              <w:rPr>
                <w:rFonts w:asciiTheme="minorHAnsi" w:hAnsiTheme="minorHAnsi" w:cstheme="minorHAnsi"/>
              </w:rPr>
              <w:t xml:space="preserve"> by failing to comply with section 6(d) of the NDIS Code of Conduct.</w:t>
            </w:r>
          </w:p>
        </w:tc>
      </w:tr>
      <w:tr w:rsidR="00711834" w14:paraId="2889C037"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35425DDB" w14:textId="77777777" w:rsidR="00711834" w:rsidRDefault="00711834" w:rsidP="00711834">
            <w:pPr>
              <w:rPr>
                <w:rFonts w:asciiTheme="minorHAnsi" w:hAnsiTheme="minorHAnsi" w:cstheme="minorHAnsi"/>
                <w:b w:val="0"/>
                <w:bCs w:val="0"/>
              </w:rPr>
            </w:pPr>
          </w:p>
        </w:tc>
        <w:tc>
          <w:tcPr>
            <w:tcW w:w="2410" w:type="dxa"/>
          </w:tcPr>
          <w:p w14:paraId="4E17597F" w14:textId="29E1ED8C" w:rsidR="00711834" w:rsidRPr="00827945"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827945">
              <w:rPr>
                <w:rFonts w:asciiTheme="minorHAnsi" w:hAnsiTheme="minorHAnsi" w:cstheme="minorHAnsi"/>
                <w:bCs/>
              </w:rPr>
              <w:t>2</w:t>
            </w:r>
          </w:p>
        </w:tc>
        <w:tc>
          <w:tcPr>
            <w:tcW w:w="8930" w:type="dxa"/>
          </w:tcPr>
          <w:p w14:paraId="70D14D27" w14:textId="786CCBE5" w:rsidR="00711834" w:rsidRPr="00827945" w:rsidRDefault="00711834" w:rsidP="007118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10 November 2023, two infringement notices were issued to Oracle Psychology Pty Ltd (ABN </w:t>
            </w:r>
            <w:r w:rsidRPr="004B1123">
              <w:rPr>
                <w:rFonts w:asciiTheme="minorHAnsi" w:hAnsiTheme="minorHAnsi" w:cstheme="minorHAnsi"/>
              </w:rPr>
              <w:t>47164275709</w:t>
            </w:r>
            <w:r>
              <w:rPr>
                <w:rFonts w:asciiTheme="minorHAnsi" w:hAnsiTheme="minorHAnsi" w:cstheme="minorHAnsi"/>
              </w:rPr>
              <w:t>). The decision to issue the infringement notices is based on Oracle Psychology Pty Ltd a</w:t>
            </w:r>
            <w:r w:rsidRPr="00827945">
              <w:rPr>
                <w:rFonts w:asciiTheme="minorHAnsi" w:hAnsiTheme="minorHAnsi" w:cstheme="minorHAnsi"/>
              </w:rPr>
              <w:t>lleged</w:t>
            </w:r>
            <w:r>
              <w:rPr>
                <w:rFonts w:asciiTheme="minorHAnsi" w:hAnsiTheme="minorHAnsi" w:cstheme="minorHAnsi"/>
              </w:rPr>
              <w:t>ly having contravened section 73</w:t>
            </w:r>
            <w:proofErr w:type="gramStart"/>
            <w:r>
              <w:rPr>
                <w:rFonts w:asciiTheme="minorHAnsi" w:hAnsiTheme="minorHAnsi" w:cstheme="minorHAnsi"/>
              </w:rPr>
              <w:t xml:space="preserve">J </w:t>
            </w:r>
            <w:r w:rsidRPr="00827945">
              <w:rPr>
                <w:rFonts w:asciiTheme="minorHAnsi" w:hAnsiTheme="minorHAnsi" w:cstheme="minorHAnsi"/>
              </w:rPr>
              <w:t xml:space="preserve"> of</w:t>
            </w:r>
            <w:proofErr w:type="gramEnd"/>
            <w:r w:rsidRPr="00827945">
              <w:rPr>
                <w:rFonts w:asciiTheme="minorHAnsi" w:hAnsiTheme="minorHAnsi" w:cstheme="minorHAnsi"/>
              </w:rPr>
              <w:t xml:space="preserve"> the </w:t>
            </w:r>
            <w:r w:rsidRPr="00827945">
              <w:rPr>
                <w:rFonts w:asciiTheme="minorHAnsi" w:hAnsiTheme="minorHAnsi" w:cstheme="minorHAnsi"/>
                <w:i/>
                <w:iCs/>
              </w:rPr>
              <w:t>National Disability Insurance Scheme Act 2013</w:t>
            </w:r>
            <w:r w:rsidRPr="00827945">
              <w:rPr>
                <w:rFonts w:asciiTheme="minorHAnsi" w:hAnsiTheme="minorHAnsi" w:cstheme="minorHAnsi"/>
              </w:rPr>
              <w:t> .</w:t>
            </w:r>
          </w:p>
        </w:tc>
      </w:tr>
      <w:tr w:rsidR="00711834" w14:paraId="25D50BA3"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68B9F5F8" w14:textId="77777777" w:rsidR="00711834" w:rsidRPr="00747C59" w:rsidRDefault="00711834" w:rsidP="00711834">
            <w:pPr>
              <w:rPr>
                <w:rFonts w:asciiTheme="minorHAnsi" w:hAnsiTheme="minorHAnsi" w:cstheme="minorHAnsi"/>
              </w:rPr>
            </w:pPr>
          </w:p>
        </w:tc>
        <w:tc>
          <w:tcPr>
            <w:tcW w:w="2410" w:type="dxa"/>
          </w:tcPr>
          <w:p w14:paraId="411E25C0" w14:textId="2CF41ECD" w:rsidR="00711834" w:rsidRPr="00827945"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827945">
              <w:rPr>
                <w:rFonts w:asciiTheme="minorHAnsi" w:hAnsiTheme="minorHAnsi" w:cstheme="minorHAnsi"/>
                <w:bCs/>
              </w:rPr>
              <w:t>2</w:t>
            </w:r>
          </w:p>
        </w:tc>
        <w:tc>
          <w:tcPr>
            <w:tcW w:w="8930" w:type="dxa"/>
          </w:tcPr>
          <w:p w14:paraId="3C9B1DDA" w14:textId="724DFE95" w:rsidR="00711834" w:rsidRPr="00827945" w:rsidRDefault="00711834" w:rsidP="007118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27945">
              <w:rPr>
                <w:rFonts w:asciiTheme="minorHAnsi" w:hAnsiTheme="minorHAnsi" w:cstheme="minorHAnsi"/>
              </w:rPr>
              <w:t>On 10 November 2023, two infringement notices were issued to Linda Diane Marie Thomas (</w:t>
            </w:r>
            <w:r>
              <w:rPr>
                <w:rFonts w:asciiTheme="minorHAnsi" w:hAnsiTheme="minorHAnsi" w:cstheme="minorHAnsi"/>
              </w:rPr>
              <w:t xml:space="preserve">trading as </w:t>
            </w:r>
            <w:r w:rsidRPr="00827945">
              <w:rPr>
                <w:rFonts w:asciiTheme="minorHAnsi" w:hAnsiTheme="minorHAnsi" w:cstheme="minorHAnsi"/>
              </w:rPr>
              <w:t xml:space="preserve">Med-Psych) </w:t>
            </w:r>
            <w:r>
              <w:rPr>
                <w:rFonts w:asciiTheme="minorHAnsi" w:hAnsiTheme="minorHAnsi" w:cstheme="minorHAnsi"/>
              </w:rPr>
              <w:t>(</w:t>
            </w:r>
            <w:r w:rsidRPr="00827945">
              <w:rPr>
                <w:rFonts w:asciiTheme="minorHAnsi" w:hAnsiTheme="minorHAnsi" w:cstheme="minorHAnsi"/>
              </w:rPr>
              <w:t>ABN</w:t>
            </w:r>
            <w:r w:rsidRPr="00827945">
              <w:rPr>
                <w:rFonts w:asciiTheme="minorHAnsi" w:hAnsiTheme="minorHAnsi" w:cstheme="minorHAnsi"/>
                <w:color w:val="000000" w:themeColor="text1"/>
              </w:rPr>
              <w:t xml:space="preserve"> 20164109338</w:t>
            </w:r>
            <w:r>
              <w:rPr>
                <w:rFonts w:asciiTheme="minorHAnsi" w:hAnsiTheme="minorHAnsi" w:cstheme="minorHAnsi"/>
                <w:color w:val="000000" w:themeColor="text1"/>
              </w:rPr>
              <w:t>)</w:t>
            </w:r>
            <w:r w:rsidRPr="00827945">
              <w:rPr>
                <w:rFonts w:asciiTheme="minorHAnsi" w:hAnsiTheme="minorHAnsi" w:cstheme="minorHAnsi"/>
                <w:color w:val="000000" w:themeColor="text1"/>
              </w:rPr>
              <w:t xml:space="preserve">. </w:t>
            </w:r>
            <w:r w:rsidRPr="00827945">
              <w:rPr>
                <w:rFonts w:asciiTheme="minorHAnsi" w:hAnsiTheme="minorHAnsi" w:cstheme="minorHAnsi"/>
              </w:rPr>
              <w:t xml:space="preserve">The decision to issue two infringement notices is based on Linda Diane Marie Thomas (Med-Psych) allegedly having contravened section 73J of the </w:t>
            </w:r>
            <w:r w:rsidRPr="00E71B25">
              <w:rPr>
                <w:rFonts w:asciiTheme="minorHAnsi" w:hAnsiTheme="minorHAnsi" w:cstheme="minorHAnsi"/>
                <w:i/>
              </w:rPr>
              <w:t>National Disability Insurance Scheme Act 2013.  </w:t>
            </w:r>
          </w:p>
        </w:tc>
      </w:tr>
      <w:tr w:rsidR="00711834" w14:paraId="4CD0D5AB"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69FF793B" w14:textId="77777777" w:rsidR="00711834" w:rsidRPr="00747C59" w:rsidRDefault="00711834" w:rsidP="00711834">
            <w:pPr>
              <w:rPr>
                <w:rFonts w:asciiTheme="minorHAnsi" w:hAnsiTheme="minorHAnsi" w:cstheme="minorHAnsi"/>
              </w:rPr>
            </w:pPr>
          </w:p>
        </w:tc>
        <w:tc>
          <w:tcPr>
            <w:tcW w:w="2410" w:type="dxa"/>
          </w:tcPr>
          <w:p w14:paraId="08DACE23" w14:textId="079C442C" w:rsidR="00711834" w:rsidRPr="004E7F57"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E7F57">
              <w:rPr>
                <w:rFonts w:asciiTheme="minorHAnsi" w:hAnsiTheme="minorHAnsi" w:cstheme="minorHAnsi"/>
                <w:bCs/>
              </w:rPr>
              <w:t>3</w:t>
            </w:r>
          </w:p>
        </w:tc>
        <w:tc>
          <w:tcPr>
            <w:tcW w:w="8930" w:type="dxa"/>
          </w:tcPr>
          <w:p w14:paraId="4D22D84D" w14:textId="7F50B834" w:rsidR="00711834" w:rsidRPr="004E7F57" w:rsidRDefault="00711834" w:rsidP="00711834">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E7F57">
              <w:rPr>
                <w:rFonts w:asciiTheme="minorHAnsi" w:hAnsiTheme="minorHAnsi" w:cstheme="minorHAnsi"/>
              </w:rPr>
              <w:t xml:space="preserve">On 9 November 2023, three infringement notices were issued to Horizon </w:t>
            </w:r>
            <w:proofErr w:type="spellStart"/>
            <w:r w:rsidRPr="004E7F57">
              <w:rPr>
                <w:rFonts w:asciiTheme="minorHAnsi" w:hAnsiTheme="minorHAnsi" w:cstheme="minorHAnsi"/>
              </w:rPr>
              <w:t>Solsolutions</w:t>
            </w:r>
            <w:proofErr w:type="spellEnd"/>
            <w:r w:rsidRPr="004E7F57">
              <w:rPr>
                <w:rFonts w:asciiTheme="minorHAnsi" w:hAnsiTheme="minorHAnsi" w:cstheme="minorHAnsi"/>
              </w:rPr>
              <w:t xml:space="preserve"> Australia Pty Ltd (ABN 35 163 786 874) trading as Cocoon SDA Care. The decision to issue the infringement notices is based on Horizon </w:t>
            </w:r>
            <w:proofErr w:type="spellStart"/>
            <w:r w:rsidRPr="004E7F57">
              <w:rPr>
                <w:rFonts w:asciiTheme="minorHAnsi" w:hAnsiTheme="minorHAnsi" w:cstheme="minorHAnsi"/>
              </w:rPr>
              <w:t>Solsolutions</w:t>
            </w:r>
            <w:proofErr w:type="spellEnd"/>
            <w:r w:rsidRPr="004E7F57">
              <w:rPr>
                <w:rFonts w:asciiTheme="minorHAnsi" w:hAnsiTheme="minorHAnsi" w:cstheme="minorHAnsi"/>
              </w:rPr>
              <w:t xml:space="preserve"> Australia Pty Ltd having allegedly contravened section 73V of the </w:t>
            </w:r>
            <w:r w:rsidRPr="004E7F57">
              <w:rPr>
                <w:rFonts w:asciiTheme="minorHAnsi" w:hAnsiTheme="minorHAnsi" w:cstheme="minorHAnsi"/>
                <w:i/>
                <w:iCs/>
              </w:rPr>
              <w:t>National Disability Insurance Scheme Act 2013</w:t>
            </w:r>
            <w:r w:rsidRPr="004E7F57">
              <w:rPr>
                <w:rFonts w:asciiTheme="minorHAnsi" w:hAnsiTheme="minorHAnsi" w:cstheme="minorHAnsi"/>
              </w:rPr>
              <w:t>.</w:t>
            </w:r>
          </w:p>
        </w:tc>
      </w:tr>
      <w:tr w:rsidR="00711834" w14:paraId="0FA2A19E"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1F61EEA7" w14:textId="77777777" w:rsidR="00711834" w:rsidRPr="00747C59" w:rsidRDefault="00711834" w:rsidP="00711834">
            <w:pPr>
              <w:rPr>
                <w:rFonts w:asciiTheme="minorHAnsi" w:hAnsiTheme="minorHAnsi" w:cstheme="minorHAnsi"/>
              </w:rPr>
            </w:pPr>
          </w:p>
        </w:tc>
        <w:tc>
          <w:tcPr>
            <w:tcW w:w="2410" w:type="dxa"/>
          </w:tcPr>
          <w:p w14:paraId="0B0D310C" w14:textId="43A10679" w:rsidR="00711834" w:rsidRPr="00F0257E"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F0257E">
              <w:rPr>
                <w:rFonts w:asciiTheme="minorHAnsi" w:hAnsiTheme="minorHAnsi" w:cstheme="minorHAnsi"/>
              </w:rPr>
              <w:t>3</w:t>
            </w:r>
          </w:p>
        </w:tc>
        <w:tc>
          <w:tcPr>
            <w:tcW w:w="8930" w:type="dxa"/>
          </w:tcPr>
          <w:p w14:paraId="141F4B90" w14:textId="5AF9025D" w:rsidR="00711834" w:rsidRPr="00F0257E" w:rsidRDefault="00711834" w:rsidP="007118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0257E">
              <w:rPr>
                <w:rFonts w:asciiTheme="minorHAnsi" w:hAnsiTheme="minorHAnsi" w:cstheme="minorHAnsi"/>
              </w:rPr>
              <w:t xml:space="preserve">On 6 November 2023, three infringement notices were issued to Interchange Shoalhaven Inc (ABN 89986394578). The decision to issue </w:t>
            </w:r>
            <w:r>
              <w:rPr>
                <w:rFonts w:asciiTheme="minorHAnsi" w:hAnsiTheme="minorHAnsi" w:cstheme="minorHAnsi"/>
              </w:rPr>
              <w:t xml:space="preserve">the </w:t>
            </w:r>
            <w:r w:rsidRPr="00F0257E">
              <w:rPr>
                <w:rFonts w:asciiTheme="minorHAnsi" w:hAnsiTheme="minorHAnsi" w:cstheme="minorHAnsi"/>
              </w:rPr>
              <w:t xml:space="preserve">three infringement notices is based on </w:t>
            </w:r>
            <w:r w:rsidRPr="00F0257E">
              <w:rPr>
                <w:rFonts w:asciiTheme="minorHAnsi" w:hAnsiTheme="minorHAnsi" w:cstheme="minorHAnsi"/>
              </w:rPr>
              <w:lastRenderedPageBreak/>
              <w:t xml:space="preserve">Interchange Shoalhaven Inc having allegedly contravened section 73J of the </w:t>
            </w:r>
            <w:r w:rsidRPr="00F0257E">
              <w:rPr>
                <w:rFonts w:asciiTheme="minorHAnsi" w:hAnsiTheme="minorHAnsi" w:cstheme="minorHAnsi"/>
                <w:i/>
              </w:rPr>
              <w:t>National Disability Insurance Scheme Act 2013.  </w:t>
            </w:r>
          </w:p>
        </w:tc>
      </w:tr>
      <w:tr w:rsidR="00711834" w14:paraId="6AD88A1F"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2CDC99CB" w14:textId="77777777" w:rsidR="00711834" w:rsidRPr="00747C59" w:rsidRDefault="00711834" w:rsidP="00711834">
            <w:pPr>
              <w:rPr>
                <w:rFonts w:asciiTheme="minorHAnsi" w:hAnsiTheme="minorHAnsi" w:cstheme="minorHAnsi"/>
              </w:rPr>
            </w:pPr>
          </w:p>
        </w:tc>
        <w:tc>
          <w:tcPr>
            <w:tcW w:w="2410" w:type="dxa"/>
          </w:tcPr>
          <w:p w14:paraId="2604C921" w14:textId="666EF9D9" w:rsidR="00711834" w:rsidRPr="005A181B"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Pr>
                <w:rFonts w:asciiTheme="minorHAnsi" w:hAnsiTheme="minorHAnsi" w:cstheme="minorHAnsi"/>
                <w:bCs/>
              </w:rPr>
              <w:t>2</w:t>
            </w:r>
          </w:p>
        </w:tc>
        <w:tc>
          <w:tcPr>
            <w:tcW w:w="8930" w:type="dxa"/>
          </w:tcPr>
          <w:p w14:paraId="20A4BC4D" w14:textId="51330C7C" w:rsidR="00711834" w:rsidRPr="007E65B6" w:rsidRDefault="00711834" w:rsidP="007118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65B6">
              <w:rPr>
                <w:rFonts w:asciiTheme="minorHAnsi" w:hAnsiTheme="minorHAnsi" w:cstheme="minorHAnsi"/>
              </w:rPr>
              <w:t xml:space="preserve">On 27 October 2023, two infringement notices were issued to Lifestyle Solutions (Aust) Ltd (ABN 85097999347). The decision to issue </w:t>
            </w:r>
            <w:r>
              <w:rPr>
                <w:rFonts w:asciiTheme="minorHAnsi" w:hAnsiTheme="minorHAnsi" w:cstheme="minorHAnsi"/>
              </w:rPr>
              <w:t xml:space="preserve">the </w:t>
            </w:r>
            <w:r w:rsidRPr="007E65B6">
              <w:rPr>
                <w:rFonts w:asciiTheme="minorHAnsi" w:hAnsiTheme="minorHAnsi" w:cstheme="minorHAnsi"/>
              </w:rPr>
              <w:t xml:space="preserve">two infringement notices is based on Lifestyle Solutions (Aust) Ltd having allegedly contravened section 73J of the </w:t>
            </w:r>
            <w:r w:rsidRPr="00E71B25">
              <w:rPr>
                <w:rFonts w:asciiTheme="minorHAnsi" w:hAnsiTheme="minorHAnsi" w:cstheme="minorHAnsi"/>
                <w:i/>
              </w:rPr>
              <w:t>National Disability Insurance Scheme Act 2013.</w:t>
            </w:r>
            <w:r w:rsidRPr="007E65B6">
              <w:rPr>
                <w:rFonts w:asciiTheme="minorHAnsi" w:hAnsiTheme="minorHAnsi" w:cstheme="minorHAnsi"/>
              </w:rPr>
              <w:t xml:space="preserve"> </w:t>
            </w:r>
          </w:p>
        </w:tc>
      </w:tr>
      <w:tr w:rsidR="00711834" w14:paraId="2EEE629D"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122D35B2" w14:textId="77777777" w:rsidR="00711834" w:rsidRDefault="00711834" w:rsidP="00711834">
            <w:pPr>
              <w:rPr>
                <w:rFonts w:asciiTheme="minorHAnsi" w:hAnsiTheme="minorHAnsi" w:cstheme="minorHAnsi"/>
                <w:bCs w:val="0"/>
              </w:rPr>
            </w:pPr>
          </w:p>
        </w:tc>
        <w:tc>
          <w:tcPr>
            <w:tcW w:w="2410" w:type="dxa"/>
          </w:tcPr>
          <w:p w14:paraId="6B71ABC7" w14:textId="4F3D2A6E" w:rsidR="00711834" w:rsidRPr="005A181B"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1</w:t>
            </w:r>
          </w:p>
        </w:tc>
        <w:tc>
          <w:tcPr>
            <w:tcW w:w="8930" w:type="dxa"/>
          </w:tcPr>
          <w:p w14:paraId="02D7E164" w14:textId="27A576F1" w:rsidR="00711834" w:rsidRPr="005A181B" w:rsidRDefault="00711834" w:rsidP="00711834">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On </w:t>
            </w:r>
            <w:r w:rsidRPr="005A181B">
              <w:rPr>
                <w:rFonts w:asciiTheme="minorHAnsi" w:hAnsiTheme="minorHAnsi" w:cstheme="minorHAnsi"/>
              </w:rPr>
              <w:t xml:space="preserve">25 October </w:t>
            </w:r>
            <w:proofErr w:type="gramStart"/>
            <w:r w:rsidRPr="005A181B">
              <w:rPr>
                <w:rFonts w:asciiTheme="minorHAnsi" w:hAnsiTheme="minorHAnsi" w:cstheme="minorHAnsi"/>
              </w:rPr>
              <w:t>2023 ,</w:t>
            </w:r>
            <w:proofErr w:type="gramEnd"/>
            <w:r w:rsidRPr="005A181B">
              <w:rPr>
                <w:rFonts w:asciiTheme="minorHAnsi" w:hAnsiTheme="minorHAnsi" w:cstheme="minorHAnsi"/>
              </w:rPr>
              <w:t xml:space="preserve"> </w:t>
            </w:r>
            <w:r>
              <w:rPr>
                <w:rFonts w:asciiTheme="minorHAnsi" w:hAnsiTheme="minorHAnsi" w:cstheme="minorHAnsi"/>
              </w:rPr>
              <w:t>one</w:t>
            </w:r>
            <w:r w:rsidRPr="005A181B">
              <w:rPr>
                <w:rFonts w:asciiTheme="minorHAnsi" w:hAnsiTheme="minorHAnsi" w:cstheme="minorHAnsi"/>
              </w:rPr>
              <w:t xml:space="preserve"> infringement notice</w:t>
            </w:r>
            <w:r>
              <w:rPr>
                <w:rFonts w:asciiTheme="minorHAnsi" w:hAnsiTheme="minorHAnsi" w:cstheme="minorHAnsi"/>
              </w:rPr>
              <w:t xml:space="preserve"> was</w:t>
            </w:r>
            <w:r w:rsidRPr="005A181B">
              <w:rPr>
                <w:rFonts w:asciiTheme="minorHAnsi" w:hAnsiTheme="minorHAnsi" w:cstheme="minorHAnsi"/>
              </w:rPr>
              <w:t xml:space="preserve"> issued to </w:t>
            </w:r>
            <w:proofErr w:type="spellStart"/>
            <w:r w:rsidRPr="005A181B">
              <w:rPr>
                <w:rFonts w:asciiTheme="minorHAnsi" w:hAnsiTheme="minorHAnsi" w:cstheme="minorHAnsi"/>
              </w:rPr>
              <w:t>Cramli</w:t>
            </w:r>
            <w:proofErr w:type="spellEnd"/>
            <w:r w:rsidRPr="005A181B">
              <w:rPr>
                <w:rFonts w:asciiTheme="minorHAnsi" w:hAnsiTheme="minorHAnsi" w:cstheme="minorHAnsi"/>
              </w:rPr>
              <w:t xml:space="preserve"> Australia Pty Ltd  </w:t>
            </w:r>
            <w:r>
              <w:rPr>
                <w:rFonts w:asciiTheme="minorHAnsi" w:hAnsiTheme="minorHAnsi" w:cstheme="minorHAnsi"/>
              </w:rPr>
              <w:t xml:space="preserve">(ABN </w:t>
            </w:r>
            <w:r w:rsidRPr="005A181B">
              <w:rPr>
                <w:rFonts w:asciiTheme="minorHAnsi" w:hAnsiTheme="minorHAnsi" w:cstheme="minorHAnsi"/>
                <w:bCs/>
              </w:rPr>
              <w:t>45644279729</w:t>
            </w:r>
            <w:r>
              <w:rPr>
                <w:rFonts w:asciiTheme="minorHAnsi" w:hAnsiTheme="minorHAnsi" w:cstheme="minorHAnsi"/>
                <w:bCs/>
              </w:rPr>
              <w:t>)</w:t>
            </w:r>
            <w:r w:rsidRPr="005A181B">
              <w:rPr>
                <w:rFonts w:asciiTheme="minorHAnsi" w:hAnsiTheme="minorHAnsi" w:cstheme="minorHAnsi"/>
              </w:rPr>
              <w:t xml:space="preserve">. The decision to issue </w:t>
            </w:r>
            <w:r>
              <w:rPr>
                <w:rFonts w:asciiTheme="minorHAnsi" w:hAnsiTheme="minorHAnsi" w:cstheme="minorHAnsi"/>
              </w:rPr>
              <w:t>the</w:t>
            </w:r>
            <w:r w:rsidRPr="005A181B">
              <w:rPr>
                <w:rFonts w:asciiTheme="minorHAnsi" w:hAnsiTheme="minorHAnsi" w:cstheme="minorHAnsi"/>
              </w:rPr>
              <w:t xml:space="preserve"> infringement notice</w:t>
            </w:r>
            <w:r>
              <w:rPr>
                <w:rFonts w:asciiTheme="minorHAnsi" w:hAnsiTheme="minorHAnsi" w:cstheme="minorHAnsi"/>
              </w:rPr>
              <w:t>s</w:t>
            </w:r>
            <w:r w:rsidRPr="005A181B">
              <w:rPr>
                <w:rFonts w:asciiTheme="minorHAnsi" w:hAnsiTheme="minorHAnsi" w:cstheme="minorHAnsi"/>
              </w:rPr>
              <w:t xml:space="preserve"> is based on </w:t>
            </w:r>
            <w:proofErr w:type="spellStart"/>
            <w:r w:rsidRPr="005A181B">
              <w:rPr>
                <w:rFonts w:asciiTheme="minorHAnsi" w:hAnsiTheme="minorHAnsi" w:cstheme="minorHAnsi"/>
              </w:rPr>
              <w:t>Cramli</w:t>
            </w:r>
            <w:proofErr w:type="spellEnd"/>
            <w:r w:rsidRPr="005A181B">
              <w:rPr>
                <w:rFonts w:asciiTheme="minorHAnsi" w:hAnsiTheme="minorHAnsi" w:cstheme="minorHAnsi"/>
              </w:rPr>
              <w:t xml:space="preserve"> Australia Pty Ltd having allegedly contravened section 73J of the </w:t>
            </w:r>
            <w:r w:rsidRPr="005A181B">
              <w:rPr>
                <w:rFonts w:asciiTheme="minorHAnsi" w:hAnsiTheme="minorHAnsi" w:cstheme="minorHAnsi"/>
                <w:i/>
                <w:iCs/>
              </w:rPr>
              <w:t>National Disability Insurance Scheme Act 2013</w:t>
            </w:r>
            <w:r w:rsidRPr="005A181B">
              <w:rPr>
                <w:rFonts w:asciiTheme="minorHAnsi" w:hAnsiTheme="minorHAnsi" w:cstheme="minorHAnsi"/>
              </w:rPr>
              <w:t>.</w:t>
            </w:r>
          </w:p>
        </w:tc>
      </w:tr>
      <w:tr w:rsidR="00711834" w14:paraId="13727014"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56D8E17E" w14:textId="77777777" w:rsidR="00711834" w:rsidRDefault="00711834" w:rsidP="00711834">
            <w:pPr>
              <w:rPr>
                <w:rFonts w:asciiTheme="minorHAnsi" w:hAnsiTheme="minorHAnsi" w:cstheme="minorHAnsi"/>
                <w:bCs w:val="0"/>
              </w:rPr>
            </w:pPr>
          </w:p>
        </w:tc>
        <w:tc>
          <w:tcPr>
            <w:tcW w:w="2410" w:type="dxa"/>
          </w:tcPr>
          <w:p w14:paraId="594F886C" w14:textId="1DBA0EA2" w:rsidR="00711834" w:rsidRPr="005A181B"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5A181B">
              <w:rPr>
                <w:rFonts w:asciiTheme="minorHAnsi" w:hAnsiTheme="minorHAnsi" w:cstheme="minorHAnsi"/>
                <w:bCs/>
              </w:rPr>
              <w:t>3</w:t>
            </w:r>
          </w:p>
        </w:tc>
        <w:tc>
          <w:tcPr>
            <w:tcW w:w="8930" w:type="dxa"/>
          </w:tcPr>
          <w:p w14:paraId="5B31756B" w14:textId="4999A3BC" w:rsidR="00711834" w:rsidRPr="005A181B" w:rsidRDefault="00711834" w:rsidP="007118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A181B">
              <w:rPr>
                <w:rFonts w:asciiTheme="minorHAnsi" w:hAnsiTheme="minorHAnsi" w:cstheme="minorHAnsi"/>
              </w:rPr>
              <w:t>On 24 October 2023, three infringement notices were issued to Duggal Services Pty Ltd</w:t>
            </w:r>
            <w:r>
              <w:rPr>
                <w:rFonts w:asciiTheme="minorHAnsi" w:hAnsiTheme="minorHAnsi" w:cstheme="minorHAnsi"/>
              </w:rPr>
              <w:t xml:space="preserve"> (trading as Healing Hands Complete Care) </w:t>
            </w:r>
            <w:r w:rsidRPr="005A181B">
              <w:rPr>
                <w:rFonts w:asciiTheme="minorHAnsi" w:hAnsiTheme="minorHAnsi" w:cstheme="minorHAnsi"/>
              </w:rPr>
              <w:t xml:space="preserve">(ABN 54609110661). The decision to issue three infringement notices is based on Duggal Services Pty Ltd </w:t>
            </w:r>
            <w:r>
              <w:rPr>
                <w:rFonts w:asciiTheme="minorHAnsi" w:hAnsiTheme="minorHAnsi" w:cstheme="minorHAnsi"/>
              </w:rPr>
              <w:t xml:space="preserve">(Healing Hands Complete Care) </w:t>
            </w:r>
            <w:r w:rsidRPr="005A181B">
              <w:rPr>
                <w:rFonts w:asciiTheme="minorHAnsi" w:hAnsiTheme="minorHAnsi" w:cstheme="minorHAnsi"/>
              </w:rPr>
              <w:t xml:space="preserve">having allegedly contravened section 73J of the </w:t>
            </w:r>
            <w:r w:rsidRPr="00E936BC">
              <w:rPr>
                <w:rFonts w:asciiTheme="minorHAnsi" w:hAnsiTheme="minorHAnsi" w:cstheme="minorHAnsi"/>
                <w:i/>
              </w:rPr>
              <w:t>National Disability Insurance Scheme Act 2013</w:t>
            </w:r>
            <w:r w:rsidRPr="005A181B">
              <w:rPr>
                <w:rFonts w:asciiTheme="minorHAnsi" w:hAnsiTheme="minorHAnsi" w:cstheme="minorHAnsi"/>
              </w:rPr>
              <w:t xml:space="preserve">. </w:t>
            </w:r>
          </w:p>
        </w:tc>
      </w:tr>
      <w:tr w:rsidR="00711834" w14:paraId="2065977F"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74523E9B" w14:textId="77777777" w:rsidR="00711834" w:rsidRPr="00747C59" w:rsidRDefault="00711834" w:rsidP="00711834">
            <w:pPr>
              <w:rPr>
                <w:rFonts w:asciiTheme="minorHAnsi" w:hAnsiTheme="minorHAnsi" w:cstheme="minorHAnsi"/>
                <w:bCs w:val="0"/>
              </w:rPr>
            </w:pPr>
          </w:p>
        </w:tc>
        <w:tc>
          <w:tcPr>
            <w:tcW w:w="2410" w:type="dxa"/>
          </w:tcPr>
          <w:p w14:paraId="1238A47E" w14:textId="56FC685D" w:rsidR="00711834" w:rsidRPr="004A36CA"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Pr>
                <w:rFonts w:asciiTheme="minorHAnsi" w:hAnsiTheme="minorHAnsi" w:cstheme="minorHAnsi"/>
                <w:bCs/>
              </w:rPr>
              <w:t>8</w:t>
            </w:r>
          </w:p>
        </w:tc>
        <w:tc>
          <w:tcPr>
            <w:tcW w:w="8930" w:type="dxa"/>
          </w:tcPr>
          <w:p w14:paraId="220B23B5" w14:textId="7A65A12C" w:rsidR="00711834" w:rsidRPr="004A36CA" w:rsidRDefault="00711834" w:rsidP="0071183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05EC">
              <w:rPr>
                <w:rFonts w:asciiTheme="minorHAnsi" w:hAnsiTheme="minorHAnsi" w:cstheme="minorHAnsi"/>
              </w:rPr>
              <w:t>On 20 October 2023, eight infringement notices were issued to The Benevolent Society (ABN 95084695045)</w:t>
            </w:r>
            <w:r>
              <w:rPr>
                <w:rFonts w:asciiTheme="minorHAnsi" w:hAnsiTheme="minorHAnsi" w:cstheme="minorHAnsi"/>
              </w:rPr>
              <w:t>.</w:t>
            </w:r>
            <w:r w:rsidRPr="00A005EC">
              <w:rPr>
                <w:rFonts w:asciiTheme="minorHAnsi" w:hAnsiTheme="minorHAnsi" w:cstheme="minorHAnsi"/>
              </w:rPr>
              <w:t xml:space="preserve"> The decision to issue </w:t>
            </w:r>
            <w:r>
              <w:rPr>
                <w:rFonts w:asciiTheme="minorHAnsi" w:hAnsiTheme="minorHAnsi" w:cstheme="minorHAnsi"/>
              </w:rPr>
              <w:t>the</w:t>
            </w:r>
            <w:r w:rsidRPr="00A005EC">
              <w:rPr>
                <w:rFonts w:asciiTheme="minorHAnsi" w:hAnsiTheme="minorHAnsi" w:cstheme="minorHAnsi"/>
              </w:rPr>
              <w:t xml:space="preserve"> infringement notices is based on The Benevolent Society having </w:t>
            </w:r>
            <w:r>
              <w:rPr>
                <w:rFonts w:asciiTheme="minorHAnsi" w:hAnsiTheme="minorHAnsi" w:cstheme="minorHAnsi"/>
              </w:rPr>
              <w:t xml:space="preserve">allegedly </w:t>
            </w:r>
            <w:r w:rsidRPr="00A005EC">
              <w:rPr>
                <w:rFonts w:asciiTheme="minorHAnsi" w:hAnsiTheme="minorHAnsi" w:cstheme="minorHAnsi"/>
              </w:rPr>
              <w:t xml:space="preserve">contravened section 73J of the </w:t>
            </w:r>
            <w:r w:rsidRPr="00072B08">
              <w:rPr>
                <w:rFonts w:asciiTheme="minorHAnsi" w:hAnsiTheme="minorHAnsi" w:cstheme="minorHAnsi"/>
                <w:i/>
              </w:rPr>
              <w:t>National Disability Insurance Scheme Act 2013</w:t>
            </w:r>
            <w:r w:rsidRPr="00A005EC">
              <w:rPr>
                <w:rFonts w:asciiTheme="minorHAnsi" w:hAnsiTheme="minorHAnsi" w:cstheme="minorHAnsi"/>
              </w:rPr>
              <w:t>.  </w:t>
            </w:r>
          </w:p>
        </w:tc>
      </w:tr>
      <w:tr w:rsidR="00711834" w14:paraId="7EB29D50"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4C15E192" w14:textId="77777777" w:rsidR="00711834" w:rsidRPr="00747C59" w:rsidRDefault="00711834" w:rsidP="00711834">
            <w:pPr>
              <w:rPr>
                <w:rFonts w:asciiTheme="minorHAnsi" w:hAnsiTheme="minorHAnsi" w:cstheme="minorHAnsi"/>
              </w:rPr>
            </w:pPr>
          </w:p>
        </w:tc>
        <w:tc>
          <w:tcPr>
            <w:tcW w:w="2410" w:type="dxa"/>
          </w:tcPr>
          <w:p w14:paraId="7E7B7806" w14:textId="21451090" w:rsidR="00711834" w:rsidRPr="00470208"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r w:rsidRPr="00470208">
              <w:rPr>
                <w:rFonts w:asciiTheme="minorHAnsi" w:hAnsiTheme="minorHAnsi" w:cstheme="minorHAnsi"/>
                <w:bCs/>
              </w:rPr>
              <w:t>1</w:t>
            </w:r>
          </w:p>
        </w:tc>
        <w:tc>
          <w:tcPr>
            <w:tcW w:w="8930" w:type="dxa"/>
          </w:tcPr>
          <w:p w14:paraId="61B88426" w14:textId="1B82006F" w:rsidR="00711834" w:rsidRPr="00821741" w:rsidRDefault="00711834" w:rsidP="0071183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1741">
              <w:rPr>
                <w:rFonts w:asciiTheme="minorHAnsi" w:hAnsiTheme="minorHAnsi" w:cstheme="minorHAnsi"/>
              </w:rPr>
              <w:t xml:space="preserve">Contravention of section 73J of the </w:t>
            </w:r>
            <w:r w:rsidRPr="00821741">
              <w:rPr>
                <w:rFonts w:asciiTheme="minorHAnsi" w:hAnsiTheme="minorHAnsi" w:cstheme="minorHAnsi"/>
                <w:i/>
                <w:iCs/>
              </w:rPr>
              <w:t>National Disability Insurance Scheme Act 2013</w:t>
            </w:r>
            <w:r w:rsidRPr="00821741">
              <w:rPr>
                <w:rFonts w:asciiTheme="minorHAnsi" w:hAnsiTheme="minorHAnsi" w:cstheme="minorHAnsi"/>
              </w:rPr>
              <w:t xml:space="preserve"> by failing to comply with a condition of registration under section 73F(2)(c).</w:t>
            </w:r>
          </w:p>
        </w:tc>
      </w:tr>
      <w:tr w:rsidR="00711834" w14:paraId="41EAFD4F"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2841B9FF" w14:textId="77777777" w:rsidR="00711834" w:rsidRDefault="00711834" w:rsidP="00711834">
            <w:pPr>
              <w:rPr>
                <w:rFonts w:asciiTheme="minorHAnsi" w:hAnsiTheme="minorHAnsi" w:cstheme="minorHAnsi"/>
                <w:bCs w:val="0"/>
              </w:rPr>
            </w:pPr>
          </w:p>
        </w:tc>
        <w:tc>
          <w:tcPr>
            <w:tcW w:w="2410" w:type="dxa"/>
          </w:tcPr>
          <w:p w14:paraId="7C89397C" w14:textId="5334A876" w:rsidR="00711834" w:rsidRPr="00A005EC"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A005EC">
              <w:rPr>
                <w:rFonts w:asciiTheme="minorHAnsi" w:hAnsiTheme="minorHAnsi" w:cstheme="minorHAnsi"/>
                <w:lang w:eastAsia="en-AU"/>
              </w:rPr>
              <w:t>5</w:t>
            </w:r>
          </w:p>
        </w:tc>
        <w:tc>
          <w:tcPr>
            <w:tcW w:w="8930" w:type="dxa"/>
          </w:tcPr>
          <w:p w14:paraId="376F3FAF" w14:textId="739C3B03" w:rsidR="00711834" w:rsidRPr="00A005EC" w:rsidRDefault="00711834" w:rsidP="00711834">
            <w:pPr>
              <w:spacing w:before="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A005EC">
              <w:rPr>
                <w:rFonts w:asciiTheme="minorHAnsi" w:hAnsiTheme="minorHAnsi" w:cstheme="minorHAnsi"/>
                <w:color w:val="000000"/>
              </w:rPr>
              <w:t xml:space="preserve">On 18 October 2023, five infringement notices were issued to The Trustee for the HenderCare Trust (ABN </w:t>
            </w:r>
            <w:r w:rsidRPr="00A005EC">
              <w:rPr>
                <w:rFonts w:asciiTheme="minorHAnsi" w:hAnsiTheme="minorHAnsi" w:cstheme="minorHAnsi"/>
                <w:color w:val="000000"/>
                <w:lang w:val="en"/>
              </w:rPr>
              <w:t>19087520254</w:t>
            </w:r>
            <w:r w:rsidRPr="00A005EC">
              <w:rPr>
                <w:rFonts w:asciiTheme="minorHAnsi" w:hAnsiTheme="minorHAnsi" w:cstheme="minorHAnsi"/>
                <w:color w:val="000000"/>
              </w:rPr>
              <w:t xml:space="preserve">). The decision to issue </w:t>
            </w:r>
            <w:r>
              <w:rPr>
                <w:rFonts w:asciiTheme="minorHAnsi" w:hAnsiTheme="minorHAnsi" w:cstheme="minorHAnsi"/>
                <w:color w:val="000000"/>
              </w:rPr>
              <w:t xml:space="preserve">the </w:t>
            </w:r>
            <w:r w:rsidRPr="00A005EC">
              <w:rPr>
                <w:rFonts w:asciiTheme="minorHAnsi" w:hAnsiTheme="minorHAnsi" w:cstheme="minorHAnsi"/>
                <w:color w:val="000000"/>
              </w:rPr>
              <w:t xml:space="preserve">infringement notices is based on The Trustee </w:t>
            </w:r>
            <w:r w:rsidRPr="00A005EC">
              <w:rPr>
                <w:rFonts w:asciiTheme="minorHAnsi" w:hAnsiTheme="minorHAnsi" w:cstheme="minorHAnsi"/>
                <w:color w:val="000000"/>
              </w:rPr>
              <w:lastRenderedPageBreak/>
              <w:t xml:space="preserve">for the HenderCare Trust having allegedly contravened section 73J of the </w:t>
            </w:r>
            <w:r w:rsidRPr="00A005EC">
              <w:rPr>
                <w:rFonts w:asciiTheme="minorHAnsi" w:hAnsiTheme="minorHAnsi" w:cstheme="minorHAnsi"/>
                <w:i/>
                <w:iCs/>
                <w:color w:val="000000"/>
              </w:rPr>
              <w:t xml:space="preserve">National Disability Insurance Scheme Act </w:t>
            </w:r>
            <w:proofErr w:type="gramStart"/>
            <w:r w:rsidRPr="00A005EC">
              <w:rPr>
                <w:rFonts w:asciiTheme="minorHAnsi" w:hAnsiTheme="minorHAnsi" w:cstheme="minorHAnsi"/>
                <w:i/>
                <w:iCs/>
                <w:color w:val="000000"/>
              </w:rPr>
              <w:t>2013</w:t>
            </w:r>
            <w:r>
              <w:rPr>
                <w:rFonts w:asciiTheme="minorHAnsi" w:hAnsiTheme="minorHAnsi" w:cstheme="minorHAnsi"/>
                <w:i/>
                <w:iCs/>
                <w:color w:val="000000"/>
              </w:rPr>
              <w:t>.</w:t>
            </w:r>
            <w:r>
              <w:rPr>
                <w:rFonts w:asciiTheme="minorHAnsi" w:hAnsiTheme="minorHAnsi" w:cstheme="minorHAnsi"/>
                <w:color w:val="000000"/>
              </w:rPr>
              <w:t>.</w:t>
            </w:r>
            <w:proofErr w:type="gramEnd"/>
          </w:p>
        </w:tc>
      </w:tr>
      <w:tr w:rsidR="00711834" w14:paraId="39879401"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00B4E733" w14:textId="77777777" w:rsidR="00711834" w:rsidRDefault="00711834" w:rsidP="00711834">
            <w:pPr>
              <w:rPr>
                <w:rFonts w:asciiTheme="minorHAnsi" w:hAnsiTheme="minorHAnsi" w:cstheme="minorHAnsi"/>
                <w:bCs w:val="0"/>
              </w:rPr>
            </w:pPr>
          </w:p>
        </w:tc>
        <w:tc>
          <w:tcPr>
            <w:tcW w:w="2410" w:type="dxa"/>
          </w:tcPr>
          <w:p w14:paraId="37164BFF" w14:textId="0D7DD300" w:rsidR="00711834" w:rsidRPr="00456D11"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Pr>
                <w:lang w:eastAsia="en-AU"/>
              </w:rPr>
              <w:t>1</w:t>
            </w:r>
          </w:p>
        </w:tc>
        <w:tc>
          <w:tcPr>
            <w:tcW w:w="8930" w:type="dxa"/>
          </w:tcPr>
          <w:p w14:paraId="6D6E3F84" w14:textId="1E54BCC7" w:rsidR="00711834" w:rsidRPr="00456D11" w:rsidRDefault="00711834" w:rsidP="0071183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Calibri" w:hAnsi="Calibri" w:cs="Calibri"/>
                <w:color w:val="000000"/>
              </w:rPr>
              <w:t>On 13 October 2023, one infringement notice was issued to AIRD CHADDA PTY LTD (</w:t>
            </w:r>
            <w:proofErr w:type="spellStart"/>
            <w:r>
              <w:rPr>
                <w:rFonts w:ascii="Calibri" w:hAnsi="Calibri" w:cs="Calibri"/>
                <w:color w:val="000000"/>
              </w:rPr>
              <w:t>Tassiecare</w:t>
            </w:r>
            <w:proofErr w:type="spellEnd"/>
            <w:r>
              <w:rPr>
                <w:rFonts w:ascii="Calibri" w:hAnsi="Calibri" w:cs="Calibri"/>
                <w:color w:val="000000"/>
              </w:rPr>
              <w:t xml:space="preserve"> Services) (ABN 30647885809). The decision to issue an infringement notice is based on </w:t>
            </w:r>
            <w:proofErr w:type="spellStart"/>
            <w:r>
              <w:rPr>
                <w:rFonts w:ascii="Calibri" w:hAnsi="Calibri" w:cs="Calibri"/>
                <w:color w:val="000000"/>
              </w:rPr>
              <w:t>Tassiecare</w:t>
            </w:r>
            <w:proofErr w:type="spellEnd"/>
            <w:r>
              <w:rPr>
                <w:rFonts w:ascii="Calibri" w:hAnsi="Calibri" w:cs="Calibri"/>
                <w:color w:val="000000"/>
              </w:rPr>
              <w:t xml:space="preserve"> Services having </w:t>
            </w:r>
            <w:r>
              <w:rPr>
                <w:rFonts w:asciiTheme="minorHAnsi" w:hAnsiTheme="minorHAnsi" w:cstheme="minorHAnsi"/>
              </w:rPr>
              <w:t>allegedly</w:t>
            </w:r>
            <w:r>
              <w:rPr>
                <w:rFonts w:ascii="Calibri" w:hAnsi="Calibri" w:cs="Calibri"/>
                <w:color w:val="000000"/>
              </w:rPr>
              <w:t xml:space="preserve"> contravened section 73J of the </w:t>
            </w:r>
            <w:r>
              <w:rPr>
                <w:rFonts w:ascii="Calibri" w:hAnsi="Calibri" w:cs="Calibri"/>
                <w:i/>
                <w:iCs/>
                <w:color w:val="000000"/>
              </w:rPr>
              <w:t>National Disability Insurance Scheme Act 2013.</w:t>
            </w:r>
          </w:p>
        </w:tc>
      </w:tr>
      <w:tr w:rsidR="00711834" w14:paraId="2D322418"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42AA7AD8" w14:textId="77777777" w:rsidR="00711834" w:rsidRPr="00747C59" w:rsidRDefault="00711834" w:rsidP="00711834">
            <w:pPr>
              <w:rPr>
                <w:rFonts w:asciiTheme="minorHAnsi" w:hAnsiTheme="minorHAnsi" w:cstheme="minorHAnsi"/>
                <w:bCs w:val="0"/>
              </w:rPr>
            </w:pPr>
          </w:p>
        </w:tc>
        <w:tc>
          <w:tcPr>
            <w:tcW w:w="2410" w:type="dxa"/>
          </w:tcPr>
          <w:p w14:paraId="21379267" w14:textId="2F145A41" w:rsidR="00711834" w:rsidRPr="00456D11"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56D11">
              <w:rPr>
                <w:rFonts w:asciiTheme="minorHAnsi" w:hAnsiTheme="minorHAnsi" w:cstheme="minorHAnsi"/>
                <w:lang w:eastAsia="en-AU"/>
              </w:rPr>
              <w:t>3</w:t>
            </w:r>
          </w:p>
        </w:tc>
        <w:tc>
          <w:tcPr>
            <w:tcW w:w="8930" w:type="dxa"/>
          </w:tcPr>
          <w:p w14:paraId="6BF83C67" w14:textId="4A42A574" w:rsidR="00711834" w:rsidRPr="00456D11" w:rsidRDefault="00711834" w:rsidP="00711834">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On 13 October 2023, three</w:t>
            </w:r>
            <w:r w:rsidRPr="00456D11">
              <w:rPr>
                <w:rFonts w:asciiTheme="minorHAnsi" w:hAnsiTheme="minorHAnsi" w:cstheme="minorHAnsi"/>
                <w:color w:val="000000"/>
              </w:rPr>
              <w:t xml:space="preserve"> infringement notice</w:t>
            </w:r>
            <w:r>
              <w:rPr>
                <w:rFonts w:asciiTheme="minorHAnsi" w:hAnsiTheme="minorHAnsi" w:cstheme="minorHAnsi"/>
                <w:color w:val="000000"/>
              </w:rPr>
              <w:t>s were</w:t>
            </w:r>
            <w:r w:rsidRPr="00456D11">
              <w:rPr>
                <w:rFonts w:asciiTheme="minorHAnsi" w:hAnsiTheme="minorHAnsi" w:cstheme="minorHAnsi"/>
                <w:color w:val="000000"/>
              </w:rPr>
              <w:t xml:space="preserve"> issued to Worth Being Well Pty Ltd (ABN </w:t>
            </w:r>
            <w:r w:rsidRPr="003A418C">
              <w:rPr>
                <w:rFonts w:asciiTheme="minorHAnsi" w:hAnsiTheme="minorHAnsi" w:cstheme="minorHAnsi"/>
                <w:color w:val="101010"/>
              </w:rPr>
              <w:t>16637239457</w:t>
            </w:r>
            <w:r w:rsidRPr="003A418C">
              <w:rPr>
                <w:rFonts w:asciiTheme="minorHAnsi" w:hAnsiTheme="minorHAnsi" w:cstheme="minorHAnsi"/>
                <w:color w:val="000000"/>
              </w:rPr>
              <w:t>). The</w:t>
            </w:r>
            <w:r w:rsidRPr="00456D11">
              <w:rPr>
                <w:rFonts w:asciiTheme="minorHAnsi" w:hAnsiTheme="minorHAnsi" w:cstheme="minorHAnsi"/>
                <w:color w:val="000000"/>
              </w:rPr>
              <w:t xml:space="preserve"> decision to issue </w:t>
            </w:r>
            <w:r>
              <w:rPr>
                <w:rFonts w:asciiTheme="minorHAnsi" w:hAnsiTheme="minorHAnsi" w:cstheme="minorHAnsi"/>
                <w:color w:val="000000"/>
              </w:rPr>
              <w:t>the</w:t>
            </w:r>
            <w:r w:rsidRPr="00456D11">
              <w:rPr>
                <w:rFonts w:asciiTheme="minorHAnsi" w:hAnsiTheme="minorHAnsi" w:cstheme="minorHAnsi"/>
                <w:color w:val="000000"/>
              </w:rPr>
              <w:t xml:space="preserve"> infringement notice</w:t>
            </w:r>
            <w:r>
              <w:rPr>
                <w:rFonts w:asciiTheme="minorHAnsi" w:hAnsiTheme="minorHAnsi" w:cstheme="minorHAnsi"/>
                <w:color w:val="000000"/>
              </w:rPr>
              <w:t>s</w:t>
            </w:r>
            <w:r w:rsidRPr="00456D11">
              <w:rPr>
                <w:rFonts w:asciiTheme="minorHAnsi" w:hAnsiTheme="minorHAnsi" w:cstheme="minorHAnsi"/>
                <w:color w:val="000000"/>
              </w:rPr>
              <w:t xml:space="preserve"> is based on Worth Being Well Pty Ltd having </w:t>
            </w:r>
            <w:r>
              <w:rPr>
                <w:rFonts w:asciiTheme="minorHAnsi" w:hAnsiTheme="minorHAnsi" w:cstheme="minorHAnsi"/>
              </w:rPr>
              <w:t>allegedly</w:t>
            </w:r>
            <w:r w:rsidRPr="00456D11">
              <w:rPr>
                <w:rFonts w:asciiTheme="minorHAnsi" w:hAnsiTheme="minorHAnsi" w:cstheme="minorHAnsi"/>
                <w:color w:val="000000"/>
              </w:rPr>
              <w:t xml:space="preserve"> contravened section 73J of the </w:t>
            </w:r>
            <w:r w:rsidRPr="0028521F">
              <w:rPr>
                <w:rFonts w:asciiTheme="minorHAnsi" w:hAnsiTheme="minorHAnsi" w:cstheme="minorHAnsi"/>
                <w:i/>
                <w:color w:val="000000"/>
              </w:rPr>
              <w:t>National Disability Insurance Scheme Act 2013</w:t>
            </w:r>
            <w:r w:rsidRPr="00456D11">
              <w:rPr>
                <w:rFonts w:asciiTheme="minorHAnsi" w:hAnsiTheme="minorHAnsi" w:cstheme="minorHAnsi"/>
                <w:color w:val="000000"/>
              </w:rPr>
              <w:t>.</w:t>
            </w:r>
          </w:p>
        </w:tc>
      </w:tr>
      <w:tr w:rsidR="00711834" w14:paraId="260C0D93"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59FC171F" w14:textId="5F1FAE6D" w:rsidR="00711834" w:rsidRPr="00747C59" w:rsidRDefault="00711834" w:rsidP="00711834">
            <w:pPr>
              <w:rPr>
                <w:rFonts w:asciiTheme="minorHAnsi" w:hAnsiTheme="minorHAnsi" w:cstheme="minorHAnsi"/>
              </w:rPr>
            </w:pPr>
          </w:p>
        </w:tc>
        <w:tc>
          <w:tcPr>
            <w:tcW w:w="2410" w:type="dxa"/>
          </w:tcPr>
          <w:p w14:paraId="370FDCA6" w14:textId="6C0535E5" w:rsidR="00711834" w:rsidRPr="009D49E0"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9E0">
              <w:rPr>
                <w:rFonts w:asciiTheme="minorHAnsi" w:hAnsiTheme="minorHAnsi" w:cstheme="minorHAnsi"/>
              </w:rPr>
              <w:t>8</w:t>
            </w:r>
          </w:p>
        </w:tc>
        <w:tc>
          <w:tcPr>
            <w:tcW w:w="8930" w:type="dxa"/>
          </w:tcPr>
          <w:p w14:paraId="7690A4B8" w14:textId="374A8A52" w:rsidR="00711834" w:rsidRPr="009D49E0" w:rsidRDefault="00711834" w:rsidP="0071183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9E0">
              <w:rPr>
                <w:rFonts w:asciiTheme="minorHAnsi" w:hAnsiTheme="minorHAnsi" w:cstheme="minorHAnsi"/>
              </w:rPr>
              <w:t xml:space="preserve">On 10 October </w:t>
            </w:r>
            <w:proofErr w:type="gramStart"/>
            <w:r w:rsidRPr="009D49E0">
              <w:rPr>
                <w:rFonts w:asciiTheme="minorHAnsi" w:hAnsiTheme="minorHAnsi" w:cstheme="minorHAnsi"/>
              </w:rPr>
              <w:t>2023 ,</w:t>
            </w:r>
            <w:proofErr w:type="gramEnd"/>
            <w:r w:rsidRPr="009D49E0">
              <w:rPr>
                <w:rFonts w:asciiTheme="minorHAnsi" w:hAnsiTheme="minorHAnsi" w:cstheme="minorHAnsi"/>
              </w:rPr>
              <w:t xml:space="preserve"> </w:t>
            </w:r>
            <w:r>
              <w:rPr>
                <w:rFonts w:asciiTheme="minorHAnsi" w:hAnsiTheme="minorHAnsi" w:cstheme="minorHAnsi"/>
              </w:rPr>
              <w:t>eight</w:t>
            </w:r>
            <w:r w:rsidRPr="009D49E0">
              <w:rPr>
                <w:rFonts w:asciiTheme="minorHAnsi" w:hAnsiTheme="minorHAnsi" w:cstheme="minorHAnsi"/>
              </w:rPr>
              <w:t xml:space="preserve"> infringement notice</w:t>
            </w:r>
            <w:r>
              <w:rPr>
                <w:rFonts w:asciiTheme="minorHAnsi" w:hAnsiTheme="minorHAnsi" w:cstheme="minorHAnsi"/>
              </w:rPr>
              <w:t>s</w:t>
            </w:r>
            <w:r w:rsidRPr="009D49E0">
              <w:rPr>
                <w:rFonts w:asciiTheme="minorHAnsi" w:hAnsiTheme="minorHAnsi" w:cstheme="minorHAnsi"/>
              </w:rPr>
              <w:t xml:space="preserve"> </w:t>
            </w:r>
            <w:r>
              <w:rPr>
                <w:rFonts w:asciiTheme="minorHAnsi" w:hAnsiTheme="minorHAnsi" w:cstheme="minorHAnsi"/>
              </w:rPr>
              <w:t>were</w:t>
            </w:r>
            <w:r w:rsidRPr="009D49E0">
              <w:rPr>
                <w:rFonts w:asciiTheme="minorHAnsi" w:hAnsiTheme="minorHAnsi" w:cstheme="minorHAnsi"/>
              </w:rPr>
              <w:t xml:space="preserve"> issued to Multicap Limited (Multicap) </w:t>
            </w:r>
            <w:r>
              <w:rPr>
                <w:rFonts w:asciiTheme="minorHAnsi" w:hAnsiTheme="minorHAnsi" w:cstheme="minorHAnsi"/>
              </w:rPr>
              <w:t>(</w:t>
            </w:r>
            <w:r w:rsidRPr="009D49E0">
              <w:rPr>
                <w:rFonts w:asciiTheme="minorHAnsi" w:hAnsiTheme="minorHAnsi" w:cstheme="minorHAnsi"/>
              </w:rPr>
              <w:t>ABN 40 120 2401 686</w:t>
            </w:r>
            <w:r>
              <w:rPr>
                <w:rFonts w:asciiTheme="minorHAnsi" w:hAnsiTheme="minorHAnsi" w:cstheme="minorHAnsi"/>
              </w:rPr>
              <w:t>)</w:t>
            </w:r>
            <w:r w:rsidRPr="009D49E0">
              <w:rPr>
                <w:rFonts w:asciiTheme="minorHAnsi" w:hAnsiTheme="minorHAnsi" w:cstheme="minorHAnsi"/>
              </w:rPr>
              <w:t xml:space="preserve">. The decision to issue </w:t>
            </w:r>
            <w:r>
              <w:rPr>
                <w:rFonts w:asciiTheme="minorHAnsi" w:hAnsiTheme="minorHAnsi" w:cstheme="minorHAnsi"/>
              </w:rPr>
              <w:t xml:space="preserve">each of the </w:t>
            </w:r>
            <w:r w:rsidRPr="009D49E0">
              <w:rPr>
                <w:rFonts w:asciiTheme="minorHAnsi" w:hAnsiTheme="minorHAnsi" w:cstheme="minorHAnsi"/>
              </w:rPr>
              <w:t>infringement notice</w:t>
            </w:r>
            <w:r>
              <w:rPr>
                <w:rFonts w:asciiTheme="minorHAnsi" w:hAnsiTheme="minorHAnsi" w:cstheme="minorHAnsi"/>
              </w:rPr>
              <w:t>s</w:t>
            </w:r>
            <w:r w:rsidRPr="009D49E0">
              <w:rPr>
                <w:rFonts w:asciiTheme="minorHAnsi" w:hAnsiTheme="minorHAnsi" w:cstheme="minorHAnsi"/>
              </w:rPr>
              <w:t xml:space="preserve"> is based on Multicap Limited (Multicap) having </w:t>
            </w:r>
            <w:r>
              <w:rPr>
                <w:rFonts w:asciiTheme="minorHAnsi" w:hAnsiTheme="minorHAnsi" w:cstheme="minorHAnsi"/>
              </w:rPr>
              <w:t>allegedly</w:t>
            </w:r>
            <w:r w:rsidRPr="009D49E0">
              <w:rPr>
                <w:rFonts w:asciiTheme="minorHAnsi" w:hAnsiTheme="minorHAnsi" w:cstheme="minorHAnsi"/>
              </w:rPr>
              <w:t xml:space="preserve"> contravened section 73J of the </w:t>
            </w:r>
            <w:r w:rsidRPr="009D49E0">
              <w:rPr>
                <w:rFonts w:asciiTheme="minorHAnsi" w:hAnsiTheme="minorHAnsi" w:cstheme="minorHAnsi"/>
                <w:i/>
              </w:rPr>
              <w:t>National Disability Insurance Scheme Act 2013.</w:t>
            </w:r>
          </w:p>
        </w:tc>
      </w:tr>
      <w:tr w:rsidR="00711834" w14:paraId="4C1CC3A0"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5267B1BE" w14:textId="456E23A6" w:rsidR="00711834" w:rsidRPr="00747C59" w:rsidRDefault="00711834" w:rsidP="00711834">
            <w:pPr>
              <w:rPr>
                <w:rFonts w:asciiTheme="minorHAnsi" w:hAnsiTheme="minorHAnsi" w:cstheme="minorHAnsi"/>
              </w:rPr>
            </w:pPr>
          </w:p>
        </w:tc>
        <w:tc>
          <w:tcPr>
            <w:tcW w:w="2410" w:type="dxa"/>
          </w:tcPr>
          <w:p w14:paraId="6F1AB7B0" w14:textId="5D645C5A" w:rsidR="00711834" w:rsidRPr="004F5E28"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8930" w:type="dxa"/>
          </w:tcPr>
          <w:p w14:paraId="6F05C9D4" w14:textId="4AF62CE3" w:rsidR="00711834" w:rsidRPr="00CD297C" w:rsidRDefault="00711834" w:rsidP="00711834">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E28">
              <w:rPr>
                <w:rFonts w:asciiTheme="minorHAnsi" w:hAnsiTheme="minorHAnsi" w:cstheme="minorHAnsi"/>
              </w:rPr>
              <w:t xml:space="preserve">On 10 October 2023, three infringement notices were issued to The Trustee for </w:t>
            </w:r>
            <w:proofErr w:type="spellStart"/>
            <w:r w:rsidRPr="004F5E28">
              <w:rPr>
                <w:rFonts w:asciiTheme="minorHAnsi" w:hAnsiTheme="minorHAnsi" w:cstheme="minorHAnsi"/>
              </w:rPr>
              <w:t>Ackling</w:t>
            </w:r>
            <w:proofErr w:type="spellEnd"/>
            <w:r w:rsidRPr="004F5E28">
              <w:rPr>
                <w:rFonts w:asciiTheme="minorHAnsi" w:hAnsiTheme="minorHAnsi" w:cstheme="minorHAnsi"/>
              </w:rPr>
              <w:t>-Jones Family Trust (Ability Consultants)</w:t>
            </w:r>
            <w:r>
              <w:rPr>
                <w:rFonts w:asciiTheme="minorHAnsi" w:hAnsiTheme="minorHAnsi" w:cstheme="minorHAnsi"/>
              </w:rPr>
              <w:t xml:space="preserve"> (ABN 99 831 223 409)</w:t>
            </w:r>
            <w:r w:rsidRPr="004F5E28">
              <w:rPr>
                <w:rFonts w:asciiTheme="minorHAnsi" w:hAnsiTheme="minorHAnsi" w:cstheme="minorHAnsi"/>
              </w:rPr>
              <w:t xml:space="preserve">. The decision to issue </w:t>
            </w:r>
            <w:r>
              <w:rPr>
                <w:rFonts w:asciiTheme="minorHAnsi" w:hAnsiTheme="minorHAnsi" w:cstheme="minorHAnsi"/>
              </w:rPr>
              <w:t>each of the</w:t>
            </w:r>
            <w:r w:rsidRPr="004F5E28">
              <w:rPr>
                <w:rFonts w:asciiTheme="minorHAnsi" w:hAnsiTheme="minorHAnsi" w:cstheme="minorHAnsi"/>
              </w:rPr>
              <w:t xml:space="preserve"> infringement notices is based on The Trustee for </w:t>
            </w:r>
            <w:proofErr w:type="spellStart"/>
            <w:r w:rsidRPr="004F5E28">
              <w:rPr>
                <w:rFonts w:asciiTheme="minorHAnsi" w:hAnsiTheme="minorHAnsi" w:cstheme="minorHAnsi"/>
              </w:rPr>
              <w:t>Ackling</w:t>
            </w:r>
            <w:proofErr w:type="spellEnd"/>
            <w:r w:rsidRPr="004F5E28">
              <w:rPr>
                <w:rFonts w:asciiTheme="minorHAnsi" w:hAnsiTheme="minorHAnsi" w:cstheme="minorHAnsi"/>
              </w:rPr>
              <w:t xml:space="preserve">-Jones Family Trust (Ability Consultants) having </w:t>
            </w:r>
            <w:r>
              <w:rPr>
                <w:rFonts w:asciiTheme="minorHAnsi" w:hAnsiTheme="minorHAnsi" w:cstheme="minorHAnsi"/>
              </w:rPr>
              <w:t>allegedly</w:t>
            </w:r>
            <w:r w:rsidRPr="004F5E28">
              <w:rPr>
                <w:rFonts w:asciiTheme="minorHAnsi" w:hAnsiTheme="minorHAnsi" w:cstheme="minorHAnsi"/>
              </w:rPr>
              <w:t xml:space="preserve"> contravened section 73J of the </w:t>
            </w:r>
            <w:r w:rsidRPr="004F5E28">
              <w:rPr>
                <w:rFonts w:asciiTheme="minorHAnsi" w:hAnsiTheme="minorHAnsi" w:cstheme="minorHAnsi"/>
                <w:i/>
                <w:iCs/>
              </w:rPr>
              <w:t>National Disability Insurance Scheme Act 2013</w:t>
            </w:r>
          </w:p>
        </w:tc>
      </w:tr>
      <w:tr w:rsidR="00711834" w14:paraId="525A6349"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60E383A8" w14:textId="4261B3D9" w:rsidR="00711834" w:rsidRPr="00747C59" w:rsidRDefault="00711834" w:rsidP="00711834">
            <w:pPr>
              <w:rPr>
                <w:rFonts w:asciiTheme="minorHAnsi" w:hAnsiTheme="minorHAnsi" w:cstheme="minorHAnsi"/>
              </w:rPr>
            </w:pPr>
          </w:p>
        </w:tc>
        <w:tc>
          <w:tcPr>
            <w:tcW w:w="2410" w:type="dxa"/>
          </w:tcPr>
          <w:p w14:paraId="133EB371" w14:textId="19B32F41" w:rsidR="00711834" w:rsidRPr="004F5E28"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8930" w:type="dxa"/>
          </w:tcPr>
          <w:p w14:paraId="6776C46C" w14:textId="2BF28148" w:rsidR="00711834" w:rsidRPr="00CD297C" w:rsidRDefault="00711834" w:rsidP="0071183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E28">
              <w:rPr>
                <w:rFonts w:asciiTheme="minorHAnsi" w:hAnsiTheme="minorHAnsi" w:cstheme="minorHAnsi"/>
              </w:rPr>
              <w:t>On 10 October 2023, two infringement notices were issued to T</w:t>
            </w:r>
            <w:r>
              <w:rPr>
                <w:rFonts w:asciiTheme="minorHAnsi" w:hAnsiTheme="minorHAnsi" w:cstheme="minorHAnsi"/>
              </w:rPr>
              <w:t>he</w:t>
            </w:r>
            <w:r w:rsidRPr="004F5E28">
              <w:rPr>
                <w:rFonts w:asciiTheme="minorHAnsi" w:hAnsiTheme="minorHAnsi" w:cstheme="minorHAnsi"/>
              </w:rPr>
              <w:t xml:space="preserve"> ORS G</w:t>
            </w:r>
            <w:r>
              <w:rPr>
                <w:rFonts w:asciiTheme="minorHAnsi" w:hAnsiTheme="minorHAnsi" w:cstheme="minorHAnsi"/>
              </w:rPr>
              <w:t>roup</w:t>
            </w:r>
            <w:r w:rsidRPr="004F5E28">
              <w:rPr>
                <w:rFonts w:asciiTheme="minorHAnsi" w:hAnsiTheme="minorHAnsi" w:cstheme="minorHAnsi"/>
              </w:rPr>
              <w:t xml:space="preserve"> </w:t>
            </w:r>
            <w:r>
              <w:rPr>
                <w:rFonts w:asciiTheme="minorHAnsi" w:hAnsiTheme="minorHAnsi" w:cstheme="minorHAnsi"/>
              </w:rPr>
              <w:t>Pty Ltd</w:t>
            </w:r>
            <w:r w:rsidRPr="004F5E28">
              <w:rPr>
                <w:rFonts w:asciiTheme="minorHAnsi" w:hAnsiTheme="minorHAnsi" w:cstheme="minorHAnsi"/>
              </w:rPr>
              <w:t xml:space="preserve"> </w:t>
            </w:r>
            <w:r>
              <w:rPr>
                <w:rFonts w:asciiTheme="minorHAnsi" w:hAnsiTheme="minorHAnsi" w:cstheme="minorHAnsi"/>
              </w:rPr>
              <w:t>(ABN 24 057 733 892</w:t>
            </w:r>
            <w:r w:rsidRPr="004F5E28">
              <w:rPr>
                <w:rFonts w:asciiTheme="minorHAnsi" w:hAnsiTheme="minorHAnsi" w:cstheme="minorHAnsi"/>
              </w:rPr>
              <w:t xml:space="preserve">). The decision to issue </w:t>
            </w:r>
            <w:r>
              <w:rPr>
                <w:rFonts w:asciiTheme="minorHAnsi" w:hAnsiTheme="minorHAnsi" w:cstheme="minorHAnsi"/>
              </w:rPr>
              <w:t>each of the</w:t>
            </w:r>
            <w:r w:rsidRPr="004F5E28">
              <w:rPr>
                <w:rFonts w:asciiTheme="minorHAnsi" w:hAnsiTheme="minorHAnsi" w:cstheme="minorHAnsi"/>
              </w:rPr>
              <w:t xml:space="preserve"> infringement notic</w:t>
            </w:r>
            <w:r>
              <w:rPr>
                <w:rFonts w:asciiTheme="minorHAnsi" w:hAnsiTheme="minorHAnsi" w:cstheme="minorHAnsi"/>
              </w:rPr>
              <w:t xml:space="preserve">es is based on The ORS Group </w:t>
            </w:r>
            <w:r>
              <w:rPr>
                <w:rFonts w:asciiTheme="minorHAnsi" w:hAnsiTheme="minorHAnsi" w:cstheme="minorHAnsi"/>
              </w:rPr>
              <w:lastRenderedPageBreak/>
              <w:t>Pty</w:t>
            </w:r>
            <w:r w:rsidRPr="004F5E28">
              <w:rPr>
                <w:rFonts w:asciiTheme="minorHAnsi" w:hAnsiTheme="minorHAnsi" w:cstheme="minorHAnsi"/>
              </w:rPr>
              <w:t xml:space="preserve"> L</w:t>
            </w:r>
            <w:r>
              <w:rPr>
                <w:rFonts w:asciiTheme="minorHAnsi" w:hAnsiTheme="minorHAnsi" w:cstheme="minorHAnsi"/>
              </w:rPr>
              <w:t>td</w:t>
            </w:r>
            <w:r w:rsidRPr="004F5E28">
              <w:rPr>
                <w:rFonts w:asciiTheme="minorHAnsi" w:hAnsiTheme="minorHAnsi" w:cstheme="minorHAnsi"/>
              </w:rPr>
              <w:t xml:space="preserve"> having</w:t>
            </w:r>
            <w:r>
              <w:rPr>
                <w:rFonts w:asciiTheme="minorHAnsi" w:hAnsiTheme="minorHAnsi" w:cstheme="minorHAnsi"/>
              </w:rPr>
              <w:t xml:space="preserve"> allegedly</w:t>
            </w:r>
            <w:r w:rsidRPr="004F5E28">
              <w:rPr>
                <w:rFonts w:asciiTheme="minorHAnsi" w:hAnsiTheme="minorHAnsi" w:cstheme="minorHAnsi"/>
              </w:rPr>
              <w:t xml:space="preserve"> contravened section 73J of the </w:t>
            </w:r>
            <w:r w:rsidRPr="00091107">
              <w:rPr>
                <w:rFonts w:asciiTheme="minorHAnsi" w:hAnsiTheme="minorHAnsi" w:cstheme="minorHAnsi"/>
                <w:i/>
              </w:rPr>
              <w:t>National Disability Insurance Scheme Act 2013.  </w:t>
            </w:r>
          </w:p>
        </w:tc>
      </w:tr>
      <w:tr w:rsidR="00711834" w14:paraId="63BDA08E"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2EE60277" w14:textId="23A2B47B" w:rsidR="00711834" w:rsidRPr="00747C59" w:rsidRDefault="00711834" w:rsidP="00711834">
            <w:pPr>
              <w:rPr>
                <w:rFonts w:asciiTheme="minorHAnsi" w:hAnsiTheme="minorHAnsi" w:cstheme="minorHAnsi"/>
              </w:rPr>
            </w:pPr>
          </w:p>
        </w:tc>
        <w:tc>
          <w:tcPr>
            <w:tcW w:w="2410" w:type="dxa"/>
          </w:tcPr>
          <w:p w14:paraId="48F95164" w14:textId="7DA5A392" w:rsidR="00711834" w:rsidRPr="004F5E28"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8</w:t>
            </w:r>
          </w:p>
        </w:tc>
        <w:tc>
          <w:tcPr>
            <w:tcW w:w="8930" w:type="dxa"/>
          </w:tcPr>
          <w:p w14:paraId="1FB45215" w14:textId="48E2147C" w:rsidR="00711834" w:rsidRPr="004F5E28" w:rsidRDefault="00711834" w:rsidP="00711834">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 xml:space="preserve">On 10 October 2023, eight </w:t>
            </w:r>
            <w:r w:rsidRPr="004F5E28">
              <w:rPr>
                <w:rFonts w:asciiTheme="minorHAnsi" w:hAnsiTheme="minorHAnsi" w:cstheme="minorHAnsi"/>
                <w:color w:val="000000"/>
              </w:rPr>
              <w:t xml:space="preserve">infringement notices were issued to </w:t>
            </w:r>
            <w:proofErr w:type="spellStart"/>
            <w:r w:rsidRPr="004F5E28">
              <w:rPr>
                <w:rFonts w:asciiTheme="minorHAnsi" w:hAnsiTheme="minorHAnsi" w:cstheme="minorHAnsi"/>
                <w:color w:val="000000"/>
              </w:rPr>
              <w:t>ProActiv</w:t>
            </w:r>
            <w:proofErr w:type="spellEnd"/>
            <w:r w:rsidRPr="004F5E28">
              <w:rPr>
                <w:rFonts w:asciiTheme="minorHAnsi" w:hAnsiTheme="minorHAnsi" w:cstheme="minorHAnsi"/>
                <w:color w:val="000000"/>
              </w:rPr>
              <w:t xml:space="preserve"> People Solutions Pty Ltd (ABN 42</w:t>
            </w:r>
            <w:r>
              <w:rPr>
                <w:rFonts w:asciiTheme="minorHAnsi" w:hAnsiTheme="minorHAnsi" w:cstheme="minorHAnsi"/>
                <w:color w:val="000000"/>
              </w:rPr>
              <w:t xml:space="preserve"> </w:t>
            </w:r>
            <w:r w:rsidRPr="004F5E28">
              <w:rPr>
                <w:rFonts w:asciiTheme="minorHAnsi" w:hAnsiTheme="minorHAnsi" w:cstheme="minorHAnsi"/>
                <w:color w:val="000000"/>
              </w:rPr>
              <w:t>118</w:t>
            </w:r>
            <w:r>
              <w:rPr>
                <w:rFonts w:asciiTheme="minorHAnsi" w:hAnsiTheme="minorHAnsi" w:cstheme="minorHAnsi"/>
                <w:color w:val="000000"/>
              </w:rPr>
              <w:t xml:space="preserve"> </w:t>
            </w:r>
            <w:r w:rsidRPr="004F5E28">
              <w:rPr>
                <w:rFonts w:asciiTheme="minorHAnsi" w:hAnsiTheme="minorHAnsi" w:cstheme="minorHAnsi"/>
                <w:color w:val="000000"/>
              </w:rPr>
              <w:t>925</w:t>
            </w:r>
            <w:r>
              <w:rPr>
                <w:rFonts w:asciiTheme="minorHAnsi" w:hAnsiTheme="minorHAnsi" w:cstheme="minorHAnsi"/>
                <w:color w:val="000000"/>
              </w:rPr>
              <w:t xml:space="preserve"> </w:t>
            </w:r>
            <w:r w:rsidRPr="004F5E28">
              <w:rPr>
                <w:rFonts w:asciiTheme="minorHAnsi" w:hAnsiTheme="minorHAnsi" w:cstheme="minorHAnsi"/>
                <w:color w:val="000000"/>
              </w:rPr>
              <w:t>849). The decision to issue</w:t>
            </w:r>
            <w:r>
              <w:rPr>
                <w:rFonts w:asciiTheme="minorHAnsi" w:hAnsiTheme="minorHAnsi" w:cstheme="minorHAnsi"/>
                <w:color w:val="000000"/>
              </w:rPr>
              <w:t xml:space="preserve"> each of the</w:t>
            </w:r>
            <w:r w:rsidRPr="004F5E28">
              <w:rPr>
                <w:rFonts w:asciiTheme="minorHAnsi" w:hAnsiTheme="minorHAnsi" w:cstheme="minorHAnsi"/>
                <w:color w:val="000000"/>
              </w:rPr>
              <w:t xml:space="preserve"> infringement notices is based on </w:t>
            </w:r>
            <w:proofErr w:type="spellStart"/>
            <w:r w:rsidRPr="004F5E28">
              <w:rPr>
                <w:rFonts w:asciiTheme="minorHAnsi" w:hAnsiTheme="minorHAnsi" w:cstheme="minorHAnsi"/>
                <w:color w:val="000000"/>
              </w:rPr>
              <w:t>ProActiv</w:t>
            </w:r>
            <w:proofErr w:type="spellEnd"/>
            <w:r w:rsidRPr="004F5E28">
              <w:rPr>
                <w:rFonts w:asciiTheme="minorHAnsi" w:hAnsiTheme="minorHAnsi" w:cstheme="minorHAnsi"/>
                <w:color w:val="000000"/>
              </w:rPr>
              <w:t xml:space="preserve"> People Solutions Pty Ltd having </w:t>
            </w:r>
            <w:r>
              <w:rPr>
                <w:rFonts w:asciiTheme="minorHAnsi" w:hAnsiTheme="minorHAnsi" w:cstheme="minorHAnsi"/>
              </w:rPr>
              <w:t>allegedly</w:t>
            </w:r>
            <w:r w:rsidRPr="004F5E28">
              <w:rPr>
                <w:rFonts w:asciiTheme="minorHAnsi" w:hAnsiTheme="minorHAnsi" w:cstheme="minorHAnsi"/>
                <w:color w:val="000000"/>
              </w:rPr>
              <w:t xml:space="preserve"> contravened section 73J of the </w:t>
            </w:r>
            <w:r w:rsidRPr="004F5E28">
              <w:rPr>
                <w:rFonts w:asciiTheme="minorHAnsi" w:hAnsiTheme="minorHAnsi" w:cstheme="minorHAnsi"/>
                <w:i/>
                <w:iCs/>
                <w:color w:val="000000"/>
              </w:rPr>
              <w:t>National Disability Insurance Scheme Act 2013</w:t>
            </w:r>
            <w:r w:rsidRPr="004F5E28">
              <w:rPr>
                <w:rFonts w:asciiTheme="minorHAnsi" w:hAnsiTheme="minorHAnsi" w:cstheme="minorHAnsi"/>
                <w:color w:val="000000"/>
              </w:rPr>
              <w:t>. </w:t>
            </w:r>
          </w:p>
        </w:tc>
      </w:tr>
      <w:tr w:rsidR="00711834" w14:paraId="2D50AD55"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72A9C2D6" w14:textId="33BAAA17" w:rsidR="00711834" w:rsidRPr="00747C59" w:rsidRDefault="00711834" w:rsidP="00711834">
            <w:pPr>
              <w:rPr>
                <w:rFonts w:asciiTheme="minorHAnsi" w:hAnsiTheme="minorHAnsi" w:cstheme="minorHAnsi"/>
              </w:rPr>
            </w:pPr>
          </w:p>
        </w:tc>
        <w:tc>
          <w:tcPr>
            <w:tcW w:w="2410" w:type="dxa"/>
          </w:tcPr>
          <w:p w14:paraId="75A49322" w14:textId="74A16929" w:rsidR="00711834" w:rsidRPr="004F5E28"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8930" w:type="dxa"/>
          </w:tcPr>
          <w:p w14:paraId="45AD883F" w14:textId="646605E8" w:rsidR="00711834" w:rsidRPr="00CD297C" w:rsidRDefault="00711834" w:rsidP="0071183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F5E28">
              <w:rPr>
                <w:rFonts w:asciiTheme="minorHAnsi" w:hAnsiTheme="minorHAnsi" w:cstheme="minorHAnsi"/>
              </w:rPr>
              <w:t xml:space="preserve">On 10 October 2023, two infringement notices were issued to Care Squared </w:t>
            </w:r>
            <w:r>
              <w:rPr>
                <w:rFonts w:asciiTheme="minorHAnsi" w:hAnsiTheme="minorHAnsi" w:cstheme="minorHAnsi"/>
              </w:rPr>
              <w:t>(ABN 17 627 661 680)</w:t>
            </w:r>
            <w:r w:rsidRPr="004F5E28">
              <w:rPr>
                <w:rFonts w:asciiTheme="minorHAnsi" w:hAnsiTheme="minorHAnsi" w:cstheme="minorHAnsi"/>
              </w:rPr>
              <w:t>. The decision to issue</w:t>
            </w:r>
            <w:r>
              <w:rPr>
                <w:rFonts w:asciiTheme="minorHAnsi" w:hAnsiTheme="minorHAnsi" w:cstheme="minorHAnsi"/>
              </w:rPr>
              <w:t xml:space="preserve"> each of</w:t>
            </w:r>
            <w:r w:rsidRPr="004F5E28">
              <w:rPr>
                <w:rFonts w:asciiTheme="minorHAnsi" w:hAnsiTheme="minorHAnsi" w:cstheme="minorHAnsi"/>
              </w:rPr>
              <w:t xml:space="preserve"> </w:t>
            </w:r>
            <w:r>
              <w:rPr>
                <w:rFonts w:asciiTheme="minorHAnsi" w:hAnsiTheme="minorHAnsi" w:cstheme="minorHAnsi"/>
              </w:rPr>
              <w:t>the</w:t>
            </w:r>
            <w:r w:rsidRPr="004F5E28">
              <w:rPr>
                <w:rFonts w:asciiTheme="minorHAnsi" w:hAnsiTheme="minorHAnsi" w:cstheme="minorHAnsi"/>
              </w:rPr>
              <w:t xml:space="preserve"> infringement notices was based on Care Squared Pty Ltd having </w:t>
            </w:r>
            <w:r>
              <w:rPr>
                <w:rFonts w:asciiTheme="minorHAnsi" w:hAnsiTheme="minorHAnsi" w:cstheme="minorHAnsi"/>
              </w:rPr>
              <w:t>allegedly</w:t>
            </w:r>
            <w:r w:rsidRPr="004F5E28">
              <w:rPr>
                <w:rFonts w:asciiTheme="minorHAnsi" w:hAnsiTheme="minorHAnsi" w:cstheme="minorHAnsi"/>
              </w:rPr>
              <w:t xml:space="preserve"> contravened section 73J of the </w:t>
            </w:r>
            <w:r w:rsidRPr="004F5E28">
              <w:rPr>
                <w:rFonts w:asciiTheme="minorHAnsi" w:hAnsiTheme="minorHAnsi" w:cstheme="minorHAnsi"/>
                <w:i/>
                <w:iCs/>
              </w:rPr>
              <w:t>National Disability Insurance Scheme Act 2013</w:t>
            </w:r>
            <w:r w:rsidRPr="004F5E28">
              <w:rPr>
                <w:rFonts w:asciiTheme="minorHAnsi" w:hAnsiTheme="minorHAnsi" w:cstheme="minorHAnsi"/>
              </w:rPr>
              <w:t>.   </w:t>
            </w:r>
          </w:p>
        </w:tc>
      </w:tr>
      <w:tr w:rsidR="00711834" w14:paraId="3E1ADB12"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04A1E674" w14:textId="00C6449A" w:rsidR="00711834" w:rsidRPr="00747C59" w:rsidRDefault="00711834" w:rsidP="00711834">
            <w:pPr>
              <w:rPr>
                <w:rFonts w:asciiTheme="minorHAnsi" w:hAnsiTheme="minorHAnsi" w:cstheme="minorHAnsi"/>
              </w:rPr>
            </w:pPr>
          </w:p>
        </w:tc>
        <w:tc>
          <w:tcPr>
            <w:tcW w:w="2410" w:type="dxa"/>
          </w:tcPr>
          <w:p w14:paraId="521293E2" w14:textId="656BC0E1" w:rsidR="00711834" w:rsidRPr="004F5E28"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91107">
              <w:rPr>
                <w:rFonts w:asciiTheme="minorHAnsi" w:hAnsiTheme="minorHAnsi" w:cstheme="minorHAnsi"/>
                <w:bCs/>
              </w:rPr>
              <w:t>4</w:t>
            </w:r>
          </w:p>
        </w:tc>
        <w:tc>
          <w:tcPr>
            <w:tcW w:w="8930" w:type="dxa"/>
          </w:tcPr>
          <w:p w14:paraId="2DC01CBA" w14:textId="12A63470" w:rsidR="00711834" w:rsidRPr="004F5E28" w:rsidRDefault="00711834" w:rsidP="00711834">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091107">
              <w:rPr>
                <w:rFonts w:asciiTheme="minorHAnsi" w:hAnsiTheme="minorHAnsi" w:cstheme="minorHAnsi"/>
              </w:rPr>
              <w:t xml:space="preserve">On </w:t>
            </w:r>
            <w:r w:rsidRPr="00091107">
              <w:rPr>
                <w:rFonts w:asciiTheme="minorHAnsi" w:hAnsiTheme="minorHAnsi" w:cstheme="minorHAnsi"/>
                <w:bCs/>
              </w:rPr>
              <w:t>9 October 2023</w:t>
            </w:r>
            <w:r w:rsidRPr="00091107">
              <w:rPr>
                <w:rFonts w:asciiTheme="minorHAnsi" w:hAnsiTheme="minorHAnsi" w:cstheme="minorHAnsi"/>
              </w:rPr>
              <w:t xml:space="preserve">, four infringement notice was issued to Bluebird Homecare Pty Ltd (ABN 55625827974). The decision to issue </w:t>
            </w:r>
            <w:r>
              <w:rPr>
                <w:rFonts w:asciiTheme="minorHAnsi" w:hAnsiTheme="minorHAnsi" w:cstheme="minorHAnsi"/>
              </w:rPr>
              <w:t>each of the</w:t>
            </w:r>
            <w:r w:rsidRPr="00091107">
              <w:rPr>
                <w:rFonts w:asciiTheme="minorHAnsi" w:hAnsiTheme="minorHAnsi" w:cstheme="minorHAnsi"/>
              </w:rPr>
              <w:t xml:space="preserve"> infringement notice</w:t>
            </w:r>
            <w:r>
              <w:rPr>
                <w:rFonts w:asciiTheme="minorHAnsi" w:hAnsiTheme="minorHAnsi" w:cstheme="minorHAnsi"/>
              </w:rPr>
              <w:t>s</w:t>
            </w:r>
            <w:r w:rsidRPr="00091107">
              <w:rPr>
                <w:rFonts w:asciiTheme="minorHAnsi" w:hAnsiTheme="minorHAnsi" w:cstheme="minorHAnsi"/>
              </w:rPr>
              <w:t xml:space="preserve"> is based on Bluebird Homecare Pty Ltd having </w:t>
            </w:r>
            <w:r>
              <w:rPr>
                <w:rFonts w:asciiTheme="minorHAnsi" w:hAnsiTheme="minorHAnsi" w:cstheme="minorHAnsi"/>
              </w:rPr>
              <w:t>allegedly</w:t>
            </w:r>
            <w:r w:rsidRPr="00091107">
              <w:rPr>
                <w:rFonts w:asciiTheme="minorHAnsi" w:hAnsiTheme="minorHAnsi" w:cstheme="minorHAnsi"/>
              </w:rPr>
              <w:t xml:space="preserve"> contravened section 73J of the </w:t>
            </w:r>
            <w:r w:rsidRPr="00091107">
              <w:rPr>
                <w:rFonts w:asciiTheme="minorHAnsi" w:hAnsiTheme="minorHAnsi" w:cstheme="minorHAnsi"/>
                <w:i/>
              </w:rPr>
              <w:t>National Disability Insurance Scheme Act 2013.</w:t>
            </w:r>
          </w:p>
        </w:tc>
      </w:tr>
      <w:tr w:rsidR="00711834" w14:paraId="0FF9E423"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673B88A2" w14:textId="77777777" w:rsidR="00711834" w:rsidRPr="00747C59" w:rsidRDefault="00711834" w:rsidP="00711834">
            <w:pPr>
              <w:rPr>
                <w:rFonts w:asciiTheme="minorHAnsi" w:hAnsiTheme="minorHAnsi" w:cstheme="minorHAnsi"/>
              </w:rPr>
            </w:pPr>
          </w:p>
        </w:tc>
        <w:tc>
          <w:tcPr>
            <w:tcW w:w="2410" w:type="dxa"/>
          </w:tcPr>
          <w:p w14:paraId="71F59B0C" w14:textId="62507DAA" w:rsidR="00711834" w:rsidRPr="00104D5B"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04D5B">
              <w:rPr>
                <w:rFonts w:asciiTheme="minorHAnsi" w:hAnsiTheme="minorHAnsi" w:cstheme="minorHAnsi"/>
              </w:rPr>
              <w:t>3</w:t>
            </w:r>
          </w:p>
        </w:tc>
        <w:tc>
          <w:tcPr>
            <w:tcW w:w="8930" w:type="dxa"/>
          </w:tcPr>
          <w:p w14:paraId="764A0049" w14:textId="2772DE98" w:rsidR="00711834" w:rsidRPr="00104D5B" w:rsidRDefault="00711834" w:rsidP="0071183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104D5B">
              <w:rPr>
                <w:rFonts w:asciiTheme="minorHAnsi" w:hAnsiTheme="minorHAnsi" w:cstheme="minorHAnsi"/>
              </w:rPr>
              <w:t xml:space="preserve">On 9 October 2023, three infringement notice was issued to Calm and Connected Pty. Ltd (ABN 22613026430). The decision to issue each of the infringement notices is based on Calm and Connected Pty. Ltd having </w:t>
            </w:r>
            <w:r>
              <w:rPr>
                <w:rFonts w:asciiTheme="minorHAnsi" w:hAnsiTheme="minorHAnsi" w:cstheme="minorHAnsi"/>
              </w:rPr>
              <w:t>allegedly</w:t>
            </w:r>
            <w:r w:rsidRPr="00104D5B">
              <w:rPr>
                <w:rFonts w:asciiTheme="minorHAnsi" w:hAnsiTheme="minorHAnsi" w:cstheme="minorHAnsi"/>
              </w:rPr>
              <w:t xml:space="preserve"> contravened section 73J of the </w:t>
            </w:r>
            <w:r w:rsidRPr="00104D5B">
              <w:rPr>
                <w:rFonts w:asciiTheme="minorHAnsi" w:hAnsiTheme="minorHAnsi" w:cstheme="minorHAnsi"/>
                <w:i/>
              </w:rPr>
              <w:t>National Disability Insurance Scheme Act 2013.</w:t>
            </w:r>
          </w:p>
        </w:tc>
      </w:tr>
      <w:tr w:rsidR="00711834" w14:paraId="6A75287C"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06879EAA" w14:textId="490973B9" w:rsidR="00711834" w:rsidRPr="00747C59" w:rsidRDefault="00711834" w:rsidP="00711834">
            <w:pPr>
              <w:rPr>
                <w:rFonts w:asciiTheme="minorHAnsi" w:hAnsiTheme="minorHAnsi" w:cstheme="minorHAnsi"/>
              </w:rPr>
            </w:pPr>
          </w:p>
        </w:tc>
        <w:tc>
          <w:tcPr>
            <w:tcW w:w="2410" w:type="dxa"/>
          </w:tcPr>
          <w:p w14:paraId="1BDE9A6E" w14:textId="7BA6CD83" w:rsidR="00711834" w:rsidRPr="004F5E28"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E28">
              <w:rPr>
                <w:rFonts w:asciiTheme="minorHAnsi" w:hAnsiTheme="minorHAnsi" w:cstheme="minorHAnsi"/>
              </w:rPr>
              <w:t>3</w:t>
            </w:r>
          </w:p>
        </w:tc>
        <w:tc>
          <w:tcPr>
            <w:tcW w:w="8930" w:type="dxa"/>
          </w:tcPr>
          <w:p w14:paraId="45D72A0E" w14:textId="1A4B988E" w:rsidR="00711834" w:rsidRPr="004F5E28" w:rsidRDefault="00711834" w:rsidP="00711834">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4F5E28">
              <w:rPr>
                <w:rFonts w:asciiTheme="minorHAnsi" w:hAnsiTheme="minorHAnsi" w:cstheme="minorHAnsi"/>
                <w:color w:val="000000"/>
              </w:rPr>
              <w:t xml:space="preserve">On 9 October 2023, three infringement notices were issued to Marina Milvia </w:t>
            </w:r>
            <w:proofErr w:type="spellStart"/>
            <w:r w:rsidRPr="004F5E28">
              <w:rPr>
                <w:rFonts w:asciiTheme="minorHAnsi" w:hAnsiTheme="minorHAnsi" w:cstheme="minorHAnsi"/>
                <w:color w:val="000000"/>
              </w:rPr>
              <w:t>Levez</w:t>
            </w:r>
            <w:proofErr w:type="spellEnd"/>
            <w:r w:rsidRPr="004F5E28">
              <w:rPr>
                <w:rFonts w:asciiTheme="minorHAnsi" w:hAnsiTheme="minorHAnsi" w:cstheme="minorHAnsi"/>
                <w:color w:val="000000"/>
              </w:rPr>
              <w:t xml:space="preserve"> t/as Soothing Minds Counselling &amp; Psychotherapy Soothing Minds </w:t>
            </w:r>
            <w:proofErr w:type="gramStart"/>
            <w:r w:rsidRPr="004F5E28">
              <w:rPr>
                <w:rFonts w:asciiTheme="minorHAnsi" w:hAnsiTheme="minorHAnsi" w:cstheme="minorHAnsi"/>
                <w:color w:val="000000"/>
              </w:rPr>
              <w:t>Plan  (</w:t>
            </w:r>
            <w:proofErr w:type="gramEnd"/>
            <w:r w:rsidRPr="004F5E28">
              <w:rPr>
                <w:rFonts w:asciiTheme="minorHAnsi" w:hAnsiTheme="minorHAnsi" w:cstheme="minorHAnsi"/>
                <w:color w:val="000000"/>
              </w:rPr>
              <w:t xml:space="preserve">ABN 77392834171). The decision to issue </w:t>
            </w:r>
            <w:r>
              <w:rPr>
                <w:rFonts w:asciiTheme="minorHAnsi" w:hAnsiTheme="minorHAnsi" w:cstheme="minorHAnsi"/>
                <w:color w:val="000000"/>
              </w:rPr>
              <w:t xml:space="preserve">each of the </w:t>
            </w:r>
            <w:r w:rsidRPr="004F5E28">
              <w:rPr>
                <w:rFonts w:asciiTheme="minorHAnsi" w:hAnsiTheme="minorHAnsi" w:cstheme="minorHAnsi"/>
                <w:color w:val="000000"/>
              </w:rPr>
              <w:t>infringement notice</w:t>
            </w:r>
            <w:r>
              <w:rPr>
                <w:rFonts w:asciiTheme="minorHAnsi" w:hAnsiTheme="minorHAnsi" w:cstheme="minorHAnsi"/>
                <w:color w:val="000000"/>
              </w:rPr>
              <w:t>s</w:t>
            </w:r>
            <w:r w:rsidRPr="004F5E28">
              <w:rPr>
                <w:rFonts w:asciiTheme="minorHAnsi" w:hAnsiTheme="minorHAnsi" w:cstheme="minorHAnsi"/>
                <w:color w:val="000000"/>
              </w:rPr>
              <w:t xml:space="preserve"> is based on </w:t>
            </w:r>
            <w:r>
              <w:rPr>
                <w:rFonts w:asciiTheme="minorHAnsi" w:hAnsiTheme="minorHAnsi" w:cstheme="minorHAnsi"/>
                <w:color w:val="000000"/>
              </w:rPr>
              <w:t>the provider</w:t>
            </w:r>
            <w:r w:rsidRPr="004F5E28">
              <w:rPr>
                <w:rFonts w:asciiTheme="minorHAnsi" w:hAnsiTheme="minorHAnsi" w:cstheme="minorHAnsi"/>
                <w:color w:val="000000"/>
              </w:rPr>
              <w:t xml:space="preserve"> having </w:t>
            </w:r>
            <w:r>
              <w:rPr>
                <w:rFonts w:asciiTheme="minorHAnsi" w:hAnsiTheme="minorHAnsi" w:cstheme="minorHAnsi"/>
              </w:rPr>
              <w:t>allegedly</w:t>
            </w:r>
            <w:r w:rsidRPr="004F5E28">
              <w:rPr>
                <w:rFonts w:asciiTheme="minorHAnsi" w:hAnsiTheme="minorHAnsi" w:cstheme="minorHAnsi"/>
                <w:color w:val="000000"/>
              </w:rPr>
              <w:t xml:space="preserve"> contravened section 73J of the </w:t>
            </w:r>
            <w:r w:rsidRPr="004F5E28">
              <w:rPr>
                <w:rFonts w:asciiTheme="minorHAnsi" w:hAnsiTheme="minorHAnsi" w:cstheme="minorHAnsi"/>
                <w:i/>
                <w:iCs/>
                <w:color w:val="000000"/>
              </w:rPr>
              <w:t>National Disability Insurance Scheme Act 2013</w:t>
            </w:r>
            <w:r w:rsidRPr="004F5E28">
              <w:rPr>
                <w:rFonts w:asciiTheme="minorHAnsi" w:hAnsiTheme="minorHAnsi" w:cstheme="minorHAnsi"/>
                <w:color w:val="000000"/>
              </w:rPr>
              <w:t>.  </w:t>
            </w:r>
          </w:p>
        </w:tc>
      </w:tr>
      <w:tr w:rsidR="00711834" w14:paraId="65E80004"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1B076605" w14:textId="77777777" w:rsidR="00711834" w:rsidRPr="00747C59" w:rsidRDefault="00711834" w:rsidP="00711834">
            <w:pPr>
              <w:rPr>
                <w:rFonts w:asciiTheme="minorHAnsi" w:hAnsiTheme="minorHAnsi" w:cstheme="minorHAnsi"/>
                <w:bCs w:val="0"/>
              </w:rPr>
            </w:pPr>
          </w:p>
        </w:tc>
        <w:tc>
          <w:tcPr>
            <w:tcW w:w="2410" w:type="dxa"/>
          </w:tcPr>
          <w:p w14:paraId="05E18C16" w14:textId="36F8DE3E" w:rsidR="00711834" w:rsidRPr="00456D11"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56D11">
              <w:rPr>
                <w:rFonts w:asciiTheme="minorHAnsi" w:hAnsiTheme="minorHAnsi" w:cstheme="minorHAnsi"/>
                <w:bCs/>
                <w:color w:val="000000"/>
              </w:rPr>
              <w:t>3</w:t>
            </w:r>
          </w:p>
        </w:tc>
        <w:tc>
          <w:tcPr>
            <w:tcW w:w="8930" w:type="dxa"/>
          </w:tcPr>
          <w:p w14:paraId="38C7D94C" w14:textId="373506EA" w:rsidR="00711834" w:rsidRPr="004F5E28" w:rsidRDefault="00711834" w:rsidP="00711834">
            <w:pPr>
              <w:pStyle w:val="NormalWeb"/>
              <w:spacing w:before="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Pr>
                <w:rFonts w:ascii="Calibri" w:hAnsi="Calibri" w:cs="Calibri"/>
                <w:color w:val="000000"/>
                <w:sz w:val="22"/>
                <w:szCs w:val="22"/>
                <w:lang w:eastAsia="en-US"/>
              </w:rPr>
              <w:t xml:space="preserve">On </w:t>
            </w:r>
            <w:r w:rsidRPr="00456D11">
              <w:rPr>
                <w:rFonts w:ascii="Calibri" w:hAnsi="Calibri" w:cs="Calibri"/>
                <w:bCs/>
                <w:sz w:val="22"/>
                <w:szCs w:val="22"/>
                <w:lang w:eastAsia="en-US"/>
              </w:rPr>
              <w:t>9 October 2023</w:t>
            </w:r>
            <w:r w:rsidRPr="00456D11">
              <w:rPr>
                <w:rFonts w:ascii="Calibri" w:hAnsi="Calibri" w:cs="Calibri"/>
                <w:sz w:val="22"/>
                <w:szCs w:val="22"/>
                <w:lang w:eastAsia="en-US"/>
              </w:rPr>
              <w:t xml:space="preserve">, </w:t>
            </w:r>
            <w:r>
              <w:rPr>
                <w:rFonts w:ascii="Calibri" w:hAnsi="Calibri" w:cs="Calibri"/>
                <w:color w:val="000000"/>
                <w:sz w:val="22"/>
                <w:szCs w:val="22"/>
                <w:lang w:eastAsia="en-US"/>
              </w:rPr>
              <w:t xml:space="preserve">three infringement notices were issued to </w:t>
            </w:r>
            <w:r>
              <w:rPr>
                <w:rFonts w:ascii="Calibri" w:hAnsi="Calibri" w:cs="Calibri"/>
                <w:color w:val="000000"/>
                <w:sz w:val="22"/>
                <w:szCs w:val="22"/>
              </w:rPr>
              <w:t>The ORS Group Pty Ltd</w:t>
            </w:r>
            <w:r>
              <w:rPr>
                <w:rFonts w:ascii="Calibri" w:hAnsi="Calibri" w:cs="Calibri"/>
                <w:sz w:val="22"/>
                <w:szCs w:val="22"/>
                <w:lang w:eastAsia="en-US"/>
              </w:rPr>
              <w:t xml:space="preserve"> (ABN 24057733892).</w:t>
            </w:r>
            <w:r>
              <w:rPr>
                <w:rFonts w:ascii="Calibri" w:hAnsi="Calibri" w:cs="Calibri"/>
                <w:color w:val="FF0000"/>
                <w:sz w:val="22"/>
                <w:szCs w:val="22"/>
                <w:lang w:eastAsia="en-US"/>
              </w:rPr>
              <w:t xml:space="preserve"> </w:t>
            </w:r>
            <w:r>
              <w:rPr>
                <w:rFonts w:ascii="Calibri" w:hAnsi="Calibri" w:cs="Calibri"/>
                <w:color w:val="000000"/>
                <w:sz w:val="22"/>
                <w:szCs w:val="22"/>
                <w:lang w:eastAsia="en-US"/>
              </w:rPr>
              <w:t xml:space="preserve">The decision to issue each of the three infringement notices is based on </w:t>
            </w:r>
            <w:r>
              <w:rPr>
                <w:rFonts w:ascii="Calibri" w:hAnsi="Calibri" w:cs="Calibri"/>
                <w:color w:val="000000"/>
                <w:sz w:val="22"/>
                <w:szCs w:val="22"/>
              </w:rPr>
              <w:t xml:space="preserve">The ORS Group Pty Ltd </w:t>
            </w:r>
            <w:r>
              <w:rPr>
                <w:rFonts w:ascii="Calibri" w:hAnsi="Calibri" w:cs="Calibri"/>
                <w:color w:val="000000"/>
                <w:sz w:val="22"/>
                <w:szCs w:val="22"/>
                <w:lang w:eastAsia="en-US"/>
              </w:rPr>
              <w:t xml:space="preserve">having </w:t>
            </w:r>
            <w:r w:rsidRPr="00171D56">
              <w:rPr>
                <w:rFonts w:asciiTheme="minorHAnsi" w:hAnsiTheme="minorHAnsi" w:cstheme="minorHAnsi"/>
                <w:sz w:val="22"/>
                <w:szCs w:val="22"/>
              </w:rPr>
              <w:t>allegedly</w:t>
            </w:r>
            <w:r>
              <w:rPr>
                <w:rFonts w:ascii="Calibri" w:hAnsi="Calibri" w:cs="Calibri"/>
                <w:color w:val="000000"/>
                <w:sz w:val="22"/>
                <w:szCs w:val="22"/>
                <w:lang w:eastAsia="en-US"/>
              </w:rPr>
              <w:t xml:space="preserve"> contravened section </w:t>
            </w:r>
            <w:r>
              <w:rPr>
                <w:rFonts w:ascii="Calibri" w:hAnsi="Calibri" w:cs="Calibri"/>
                <w:sz w:val="22"/>
                <w:szCs w:val="22"/>
                <w:lang w:eastAsia="en-US"/>
              </w:rPr>
              <w:t>73J</w:t>
            </w:r>
            <w:r>
              <w:rPr>
                <w:rFonts w:ascii="Calibri" w:hAnsi="Calibri" w:cs="Calibri"/>
                <w:color w:val="000000"/>
                <w:sz w:val="22"/>
                <w:szCs w:val="22"/>
                <w:lang w:eastAsia="en-US"/>
              </w:rPr>
              <w:t xml:space="preserve"> of the National Disability Insurance Scheme Act 2013.</w:t>
            </w:r>
          </w:p>
        </w:tc>
      </w:tr>
      <w:tr w:rsidR="00711834" w14:paraId="10FD9BC2"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3FA8DDB8" w14:textId="41A3D5B5" w:rsidR="00711834" w:rsidRPr="00747C59" w:rsidRDefault="00711834" w:rsidP="00711834">
            <w:pPr>
              <w:rPr>
                <w:rFonts w:asciiTheme="minorHAnsi" w:hAnsiTheme="minorHAnsi" w:cstheme="minorHAnsi"/>
                <w:bCs w:val="0"/>
              </w:rPr>
            </w:pPr>
          </w:p>
        </w:tc>
        <w:tc>
          <w:tcPr>
            <w:tcW w:w="2410" w:type="dxa"/>
          </w:tcPr>
          <w:p w14:paraId="4C4EC51E" w14:textId="694B9E58" w:rsidR="00711834" w:rsidRPr="004F5E28"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F5E28">
              <w:rPr>
                <w:rFonts w:asciiTheme="minorHAnsi" w:hAnsiTheme="minorHAnsi" w:cstheme="minorHAnsi"/>
              </w:rPr>
              <w:t>1</w:t>
            </w:r>
          </w:p>
        </w:tc>
        <w:tc>
          <w:tcPr>
            <w:tcW w:w="8930" w:type="dxa"/>
          </w:tcPr>
          <w:p w14:paraId="04ECF19C" w14:textId="656D1714" w:rsidR="00711834" w:rsidRPr="004F5E28" w:rsidRDefault="00711834" w:rsidP="00711834">
            <w:pPr>
              <w:pStyle w:val="NormalWeb"/>
              <w:spacing w:before="0" w:beforeAutospacing="0" w:after="12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F5E28">
              <w:rPr>
                <w:rFonts w:asciiTheme="minorHAnsi" w:hAnsiTheme="minorHAnsi" w:cstheme="minorHAnsi"/>
                <w:color w:val="000000"/>
                <w:sz w:val="22"/>
                <w:szCs w:val="22"/>
              </w:rPr>
              <w:t xml:space="preserve">On 6 October 2023, an infringement notice was issued to Autism Spectrum Australia (Aspect) (ABN 12000637267). The decision to issue an infringement notice is based on Aspect having </w:t>
            </w:r>
            <w:r w:rsidRPr="009348B6">
              <w:rPr>
                <w:rFonts w:asciiTheme="minorHAnsi" w:hAnsiTheme="minorHAnsi" w:cstheme="minorHAnsi"/>
                <w:sz w:val="22"/>
                <w:szCs w:val="22"/>
              </w:rPr>
              <w:t>allegedly</w:t>
            </w:r>
            <w:r w:rsidRPr="004F5E28">
              <w:rPr>
                <w:rFonts w:asciiTheme="minorHAnsi" w:hAnsiTheme="minorHAnsi" w:cstheme="minorHAnsi"/>
                <w:color w:val="000000"/>
                <w:sz w:val="22"/>
                <w:szCs w:val="22"/>
              </w:rPr>
              <w:t xml:space="preserve"> contravened section 73J of the National Disability Insurance Scheme Act 2013.</w:t>
            </w:r>
          </w:p>
        </w:tc>
      </w:tr>
      <w:tr w:rsidR="00711834" w14:paraId="48FA5020"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auto"/>
          </w:tcPr>
          <w:p w14:paraId="166F5157" w14:textId="5FB58669" w:rsidR="00711834" w:rsidRDefault="00711834" w:rsidP="00711834">
            <w:pPr>
              <w:rPr>
                <w:rFonts w:asciiTheme="minorHAnsi" w:hAnsiTheme="minorHAnsi" w:cstheme="minorHAnsi"/>
              </w:rPr>
            </w:pPr>
            <w:r>
              <w:rPr>
                <w:rFonts w:asciiTheme="minorHAnsi" w:hAnsiTheme="minorHAnsi" w:cstheme="minorHAnsi"/>
              </w:rPr>
              <w:t>1 July 2023 to 30 September 2023</w:t>
            </w:r>
          </w:p>
        </w:tc>
        <w:tc>
          <w:tcPr>
            <w:tcW w:w="2410" w:type="dxa"/>
          </w:tcPr>
          <w:p w14:paraId="3B3CE36F" w14:textId="77777777" w:rsidR="0071183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6C4D">
              <w:rPr>
                <w:rFonts w:asciiTheme="minorHAnsi" w:hAnsiTheme="minorHAnsi" w:cstheme="minorHAnsi"/>
              </w:rPr>
              <w:t>6</w:t>
            </w:r>
          </w:p>
          <w:p w14:paraId="479045A8" w14:textId="52A26656" w:rsidR="00711834" w:rsidRPr="00666C4D"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8930" w:type="dxa"/>
          </w:tcPr>
          <w:p w14:paraId="04CD09B6" w14:textId="16F38A90" w:rsidR="00711834" w:rsidRPr="008B68DA" w:rsidRDefault="00711834" w:rsidP="0071183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6C4D">
              <w:rPr>
                <w:rFonts w:asciiTheme="minorHAnsi" w:hAnsiTheme="minorHAnsi" w:cstheme="minorHAnsi"/>
              </w:rPr>
              <w:t xml:space="preserve">On 28 September 2023, six infringement notices were issued to </w:t>
            </w:r>
            <w:proofErr w:type="spellStart"/>
            <w:r w:rsidRPr="00666C4D">
              <w:rPr>
                <w:rFonts w:asciiTheme="minorHAnsi" w:hAnsiTheme="minorHAnsi" w:cstheme="minorHAnsi"/>
              </w:rPr>
              <w:t>AbleCare</w:t>
            </w:r>
            <w:proofErr w:type="spellEnd"/>
            <w:r w:rsidRPr="00666C4D">
              <w:rPr>
                <w:rFonts w:asciiTheme="minorHAnsi" w:hAnsiTheme="minorHAnsi" w:cstheme="minorHAnsi"/>
              </w:rPr>
              <w:t xml:space="preserve"> Pty Ltd (trading as ONCALL) (ABN 37 075 026 112). The decision to issue </w:t>
            </w:r>
            <w:r>
              <w:rPr>
                <w:rFonts w:asciiTheme="minorHAnsi" w:hAnsiTheme="minorHAnsi" w:cstheme="minorHAnsi"/>
              </w:rPr>
              <w:t>the</w:t>
            </w:r>
            <w:r w:rsidRPr="00666C4D">
              <w:rPr>
                <w:rFonts w:asciiTheme="minorHAnsi" w:hAnsiTheme="minorHAnsi" w:cstheme="minorHAnsi"/>
              </w:rPr>
              <w:t xml:space="preserve"> infringement notices is based on </w:t>
            </w:r>
            <w:proofErr w:type="spellStart"/>
            <w:r w:rsidRPr="00666C4D">
              <w:rPr>
                <w:rFonts w:asciiTheme="minorHAnsi" w:hAnsiTheme="minorHAnsi" w:cstheme="minorHAnsi"/>
              </w:rPr>
              <w:t>AbleCare</w:t>
            </w:r>
            <w:proofErr w:type="spellEnd"/>
            <w:r w:rsidRPr="00666C4D">
              <w:rPr>
                <w:rFonts w:asciiTheme="minorHAnsi" w:hAnsiTheme="minorHAnsi" w:cstheme="minorHAnsi"/>
              </w:rPr>
              <w:t xml:space="preserve"> Pty Ltd having </w:t>
            </w:r>
            <w:r w:rsidRPr="009348B6">
              <w:rPr>
                <w:rFonts w:asciiTheme="minorHAnsi" w:hAnsiTheme="minorHAnsi" w:cstheme="minorHAnsi"/>
              </w:rPr>
              <w:t>allegedly</w:t>
            </w:r>
            <w:r w:rsidRPr="00666C4D">
              <w:rPr>
                <w:rFonts w:asciiTheme="minorHAnsi" w:hAnsiTheme="minorHAnsi" w:cstheme="minorHAnsi"/>
              </w:rPr>
              <w:t xml:space="preserve"> contravened section 73J of the </w:t>
            </w:r>
            <w:r w:rsidRPr="00666C4D">
              <w:rPr>
                <w:rFonts w:asciiTheme="minorHAnsi" w:hAnsiTheme="minorHAnsi" w:cstheme="minorHAnsi"/>
                <w:i/>
              </w:rPr>
              <w:t>National Disability Insurance Scheme Act 2013.</w:t>
            </w:r>
          </w:p>
        </w:tc>
      </w:tr>
      <w:tr w:rsidR="00711834" w14:paraId="671FE398"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005CD659" w14:textId="3B65BF9E" w:rsidR="00711834" w:rsidRDefault="00711834" w:rsidP="00711834">
            <w:pPr>
              <w:rPr>
                <w:rFonts w:asciiTheme="minorHAnsi" w:hAnsiTheme="minorHAnsi" w:cstheme="minorHAnsi"/>
              </w:rPr>
            </w:pPr>
          </w:p>
        </w:tc>
        <w:tc>
          <w:tcPr>
            <w:tcW w:w="2410" w:type="dxa"/>
          </w:tcPr>
          <w:p w14:paraId="0497BB99" w14:textId="31237BCC" w:rsidR="00711834" w:rsidRPr="00666C4D"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66C4D">
              <w:rPr>
                <w:rFonts w:asciiTheme="minorHAnsi" w:hAnsiTheme="minorHAnsi" w:cstheme="minorHAnsi"/>
              </w:rPr>
              <w:t>1</w:t>
            </w:r>
          </w:p>
        </w:tc>
        <w:tc>
          <w:tcPr>
            <w:tcW w:w="8930" w:type="dxa"/>
          </w:tcPr>
          <w:p w14:paraId="4C0496F4" w14:textId="74972AAE" w:rsidR="00711834" w:rsidRPr="008B68DA" w:rsidRDefault="00711834" w:rsidP="00711834">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66C4D">
              <w:rPr>
                <w:rFonts w:asciiTheme="minorHAnsi" w:hAnsiTheme="minorHAnsi" w:cstheme="minorHAnsi"/>
              </w:rPr>
              <w:t xml:space="preserve">On 28 September 2023, </w:t>
            </w:r>
            <w:r>
              <w:rPr>
                <w:rFonts w:asciiTheme="minorHAnsi" w:hAnsiTheme="minorHAnsi" w:cstheme="minorHAnsi"/>
              </w:rPr>
              <w:t>an</w:t>
            </w:r>
            <w:r w:rsidRPr="00666C4D">
              <w:rPr>
                <w:rFonts w:asciiTheme="minorHAnsi" w:hAnsiTheme="minorHAnsi" w:cstheme="minorHAnsi"/>
              </w:rPr>
              <w:t xml:space="preserve"> infringement notice was issued to Choice Support Tasmania Pty </w:t>
            </w:r>
            <w:proofErr w:type="gramStart"/>
            <w:r w:rsidRPr="00666C4D">
              <w:rPr>
                <w:rFonts w:asciiTheme="minorHAnsi" w:hAnsiTheme="minorHAnsi" w:cstheme="minorHAnsi"/>
              </w:rPr>
              <w:t>Ltd  (</w:t>
            </w:r>
            <w:proofErr w:type="gramEnd"/>
            <w:r w:rsidRPr="00666C4D">
              <w:rPr>
                <w:rFonts w:asciiTheme="minorHAnsi" w:hAnsiTheme="minorHAnsi" w:cstheme="minorHAnsi"/>
              </w:rPr>
              <w:t>ABN 66 636 808 378)</w:t>
            </w:r>
            <w:r>
              <w:rPr>
                <w:rFonts w:asciiTheme="minorHAnsi" w:hAnsiTheme="minorHAnsi" w:cstheme="minorHAnsi"/>
              </w:rPr>
              <w:t xml:space="preserve">. </w:t>
            </w:r>
            <w:r w:rsidRPr="00666C4D">
              <w:rPr>
                <w:rFonts w:asciiTheme="minorHAnsi" w:hAnsiTheme="minorHAnsi" w:cstheme="minorHAnsi"/>
              </w:rPr>
              <w:t xml:space="preserve">The decision to issue </w:t>
            </w:r>
            <w:r>
              <w:rPr>
                <w:rFonts w:asciiTheme="minorHAnsi" w:hAnsiTheme="minorHAnsi" w:cstheme="minorHAnsi"/>
              </w:rPr>
              <w:t>the</w:t>
            </w:r>
            <w:r w:rsidRPr="00666C4D">
              <w:rPr>
                <w:rFonts w:asciiTheme="minorHAnsi" w:hAnsiTheme="minorHAnsi" w:cstheme="minorHAnsi"/>
              </w:rPr>
              <w:t xml:space="preserve"> infringement notice is based on Choice Support Tasmania Pty Ltd having </w:t>
            </w:r>
            <w:r w:rsidRPr="009348B6">
              <w:rPr>
                <w:rFonts w:asciiTheme="minorHAnsi" w:hAnsiTheme="minorHAnsi" w:cstheme="minorHAnsi"/>
              </w:rPr>
              <w:t>allegedly</w:t>
            </w:r>
            <w:r w:rsidRPr="00666C4D">
              <w:rPr>
                <w:rFonts w:asciiTheme="minorHAnsi" w:hAnsiTheme="minorHAnsi" w:cstheme="minorHAnsi"/>
              </w:rPr>
              <w:t xml:space="preserve"> contravened section 73V of the </w:t>
            </w:r>
            <w:r w:rsidRPr="00666C4D">
              <w:rPr>
                <w:rFonts w:asciiTheme="minorHAnsi" w:hAnsiTheme="minorHAnsi" w:cstheme="minorHAnsi"/>
                <w:i/>
              </w:rPr>
              <w:t>National Disability Insurance Scheme Act 2013.</w:t>
            </w:r>
          </w:p>
        </w:tc>
      </w:tr>
      <w:tr w:rsidR="00711834" w14:paraId="33E5F0F0"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67330A13" w14:textId="6F434377" w:rsidR="00711834" w:rsidRDefault="00711834" w:rsidP="00711834">
            <w:pPr>
              <w:rPr>
                <w:rFonts w:asciiTheme="minorHAnsi" w:hAnsiTheme="minorHAnsi" w:cstheme="minorHAnsi"/>
              </w:rPr>
            </w:pPr>
          </w:p>
        </w:tc>
        <w:tc>
          <w:tcPr>
            <w:tcW w:w="2410" w:type="dxa"/>
          </w:tcPr>
          <w:p w14:paraId="2C166753" w14:textId="2E2B472C" w:rsidR="00711834" w:rsidRPr="00666C4D"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6C4D">
              <w:rPr>
                <w:rFonts w:asciiTheme="minorHAnsi" w:hAnsiTheme="minorHAnsi" w:cstheme="minorHAnsi"/>
              </w:rPr>
              <w:t>6</w:t>
            </w:r>
          </w:p>
        </w:tc>
        <w:tc>
          <w:tcPr>
            <w:tcW w:w="8930" w:type="dxa"/>
          </w:tcPr>
          <w:p w14:paraId="7286AE9F" w14:textId="421904BE" w:rsidR="00711834" w:rsidRPr="008B68DA" w:rsidRDefault="00711834" w:rsidP="00711834">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66C4D">
              <w:rPr>
                <w:rFonts w:asciiTheme="minorHAnsi" w:hAnsiTheme="minorHAnsi" w:cstheme="minorHAnsi"/>
              </w:rPr>
              <w:t>On 28 September 2023, six infringement notices were issued to Nurse Assist Pty Ltd (ABN 59 106 123 773)</w:t>
            </w:r>
            <w:r>
              <w:rPr>
                <w:rFonts w:asciiTheme="minorHAnsi" w:hAnsiTheme="minorHAnsi" w:cstheme="minorHAnsi"/>
              </w:rPr>
              <w:t xml:space="preserve">. </w:t>
            </w:r>
            <w:r w:rsidRPr="00666C4D">
              <w:rPr>
                <w:rFonts w:asciiTheme="minorHAnsi" w:hAnsiTheme="minorHAnsi" w:cstheme="minorHAnsi"/>
              </w:rPr>
              <w:t xml:space="preserve">The decision to issue </w:t>
            </w:r>
            <w:r>
              <w:rPr>
                <w:rFonts w:asciiTheme="minorHAnsi" w:hAnsiTheme="minorHAnsi" w:cstheme="minorHAnsi"/>
              </w:rPr>
              <w:t>each of the</w:t>
            </w:r>
            <w:r w:rsidRPr="00666C4D">
              <w:rPr>
                <w:rFonts w:asciiTheme="minorHAnsi" w:hAnsiTheme="minorHAnsi" w:cstheme="minorHAnsi"/>
              </w:rPr>
              <w:t xml:space="preserve"> infringement notices is based on Nurse Assist </w:t>
            </w:r>
            <w:r>
              <w:rPr>
                <w:rFonts w:asciiTheme="minorHAnsi" w:hAnsiTheme="minorHAnsi" w:cstheme="minorHAnsi"/>
              </w:rPr>
              <w:t xml:space="preserve">Pty Ltd </w:t>
            </w:r>
            <w:r w:rsidRPr="00666C4D">
              <w:rPr>
                <w:rFonts w:asciiTheme="minorHAnsi" w:hAnsiTheme="minorHAnsi" w:cstheme="minorHAnsi"/>
              </w:rPr>
              <w:t xml:space="preserve">having </w:t>
            </w:r>
            <w:r w:rsidRPr="009348B6">
              <w:rPr>
                <w:rFonts w:asciiTheme="minorHAnsi" w:hAnsiTheme="minorHAnsi" w:cstheme="minorHAnsi"/>
              </w:rPr>
              <w:t>allegedly</w:t>
            </w:r>
            <w:r w:rsidRPr="00666C4D">
              <w:rPr>
                <w:rFonts w:asciiTheme="minorHAnsi" w:hAnsiTheme="minorHAnsi" w:cstheme="minorHAnsi"/>
              </w:rPr>
              <w:t xml:space="preserve"> contravened section 73J of the </w:t>
            </w:r>
            <w:r w:rsidRPr="00666C4D">
              <w:rPr>
                <w:rFonts w:asciiTheme="minorHAnsi" w:hAnsiTheme="minorHAnsi" w:cstheme="minorHAnsi"/>
                <w:i/>
              </w:rPr>
              <w:t>National Disability Insurance Scheme Act 2013.</w:t>
            </w:r>
          </w:p>
        </w:tc>
      </w:tr>
      <w:tr w:rsidR="00711834" w14:paraId="76D9C800" w14:textId="77777777" w:rsidTr="002A452C">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369F9DAF" w14:textId="147AF9DF" w:rsidR="00711834" w:rsidRDefault="00711834" w:rsidP="00711834">
            <w:pPr>
              <w:rPr>
                <w:rFonts w:asciiTheme="minorHAnsi" w:hAnsiTheme="minorHAnsi" w:cstheme="minorHAnsi"/>
              </w:rPr>
            </w:pPr>
          </w:p>
        </w:tc>
        <w:tc>
          <w:tcPr>
            <w:tcW w:w="2410" w:type="dxa"/>
          </w:tcPr>
          <w:p w14:paraId="2471185E" w14:textId="2644C80B" w:rsidR="00711834" w:rsidRPr="00666C4D"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66C4D">
              <w:rPr>
                <w:rFonts w:asciiTheme="minorHAnsi" w:hAnsiTheme="minorHAnsi" w:cstheme="minorHAnsi"/>
              </w:rPr>
              <w:t>3</w:t>
            </w:r>
          </w:p>
        </w:tc>
        <w:tc>
          <w:tcPr>
            <w:tcW w:w="8930" w:type="dxa"/>
          </w:tcPr>
          <w:p w14:paraId="21C0A72A" w14:textId="325242F4" w:rsidR="00711834" w:rsidRPr="00666C4D" w:rsidRDefault="00711834" w:rsidP="00711834">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666C4D">
              <w:rPr>
                <w:rFonts w:asciiTheme="minorHAnsi" w:hAnsiTheme="minorHAnsi" w:cstheme="minorHAnsi"/>
              </w:rPr>
              <w:t>On 28 September 2023, three infringement notices were issued to Care I Wish Pty Ltd (ABN: 13644487329)</w:t>
            </w:r>
            <w:r>
              <w:rPr>
                <w:rFonts w:asciiTheme="minorHAnsi" w:hAnsiTheme="minorHAnsi" w:cstheme="minorHAnsi"/>
              </w:rPr>
              <w:t xml:space="preserve">. </w:t>
            </w:r>
            <w:r w:rsidRPr="00666C4D">
              <w:rPr>
                <w:rFonts w:asciiTheme="minorHAnsi" w:hAnsiTheme="minorHAnsi" w:cstheme="minorHAnsi"/>
              </w:rPr>
              <w:t xml:space="preserve">The decision to issue </w:t>
            </w:r>
            <w:r>
              <w:rPr>
                <w:rFonts w:asciiTheme="minorHAnsi" w:hAnsiTheme="minorHAnsi" w:cstheme="minorHAnsi"/>
              </w:rPr>
              <w:t xml:space="preserve">each of the </w:t>
            </w:r>
            <w:r w:rsidRPr="00666C4D">
              <w:rPr>
                <w:rFonts w:asciiTheme="minorHAnsi" w:hAnsiTheme="minorHAnsi" w:cstheme="minorHAnsi"/>
              </w:rPr>
              <w:t xml:space="preserve">infringement notices is based on Care I Wish Pty Ltd having </w:t>
            </w:r>
            <w:r w:rsidRPr="009348B6">
              <w:rPr>
                <w:rFonts w:asciiTheme="minorHAnsi" w:hAnsiTheme="minorHAnsi" w:cstheme="minorHAnsi"/>
              </w:rPr>
              <w:t>allegedly</w:t>
            </w:r>
            <w:r w:rsidRPr="00666C4D">
              <w:rPr>
                <w:rFonts w:asciiTheme="minorHAnsi" w:hAnsiTheme="minorHAnsi" w:cstheme="minorHAnsi"/>
              </w:rPr>
              <w:t xml:space="preserve"> contravened section 73J of the </w:t>
            </w:r>
            <w:r w:rsidRPr="00666C4D">
              <w:rPr>
                <w:rFonts w:asciiTheme="minorHAnsi" w:hAnsiTheme="minorHAnsi" w:cstheme="minorHAnsi"/>
                <w:i/>
              </w:rPr>
              <w:t>National Disability Insurance Scheme Act 2013.</w:t>
            </w:r>
          </w:p>
        </w:tc>
      </w:tr>
      <w:tr w:rsidR="00711834" w14:paraId="17BBDFC4" w14:textId="77777777" w:rsidTr="002A452C">
        <w:trPr>
          <w:trHeight w:val="374"/>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78E4C2DC" w14:textId="3CB989EE" w:rsidR="00711834" w:rsidRDefault="00711834" w:rsidP="00711834">
            <w:pPr>
              <w:rPr>
                <w:rFonts w:asciiTheme="minorHAnsi" w:hAnsiTheme="minorHAnsi" w:cstheme="minorHAnsi"/>
              </w:rPr>
            </w:pPr>
          </w:p>
        </w:tc>
        <w:tc>
          <w:tcPr>
            <w:tcW w:w="2410" w:type="dxa"/>
          </w:tcPr>
          <w:p w14:paraId="7B147D36" w14:textId="1FB9F4E8" w:rsidR="0071183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8930" w:type="dxa"/>
          </w:tcPr>
          <w:p w14:paraId="5C14743B" w14:textId="507F62A1" w:rsidR="00711834" w:rsidRPr="002A452C" w:rsidRDefault="00711834" w:rsidP="0071183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A452C">
              <w:rPr>
                <w:rFonts w:asciiTheme="minorHAnsi" w:hAnsiTheme="minorHAnsi" w:cstheme="minorHAnsi"/>
                <w:color w:val="000000"/>
              </w:rPr>
              <w:t xml:space="preserve">On 28 September 2023, three infringement notices were issued to International Network of Management and Trade Administration Pty Ltd </w:t>
            </w:r>
            <w:r>
              <w:rPr>
                <w:rFonts w:asciiTheme="minorHAnsi" w:hAnsiTheme="minorHAnsi" w:cstheme="minorHAnsi"/>
                <w:color w:val="000000"/>
              </w:rPr>
              <w:t xml:space="preserve">(trading as </w:t>
            </w:r>
            <w:r w:rsidRPr="002A452C">
              <w:rPr>
                <w:rFonts w:asciiTheme="minorHAnsi" w:hAnsiTheme="minorHAnsi" w:cstheme="minorHAnsi"/>
                <w:color w:val="000000"/>
              </w:rPr>
              <w:t xml:space="preserve">Care </w:t>
            </w:r>
            <w:proofErr w:type="spellStart"/>
            <w:r w:rsidRPr="002A452C">
              <w:rPr>
                <w:rFonts w:asciiTheme="minorHAnsi" w:hAnsiTheme="minorHAnsi" w:cstheme="minorHAnsi"/>
                <w:color w:val="000000"/>
              </w:rPr>
              <w:t>Center</w:t>
            </w:r>
            <w:proofErr w:type="spellEnd"/>
            <w:r>
              <w:rPr>
                <w:rFonts w:asciiTheme="minorHAnsi" w:hAnsiTheme="minorHAnsi" w:cstheme="minorHAnsi"/>
                <w:color w:val="000000"/>
              </w:rPr>
              <w:t xml:space="preserve">) </w:t>
            </w:r>
            <w:r w:rsidRPr="002A452C">
              <w:rPr>
                <w:rFonts w:asciiTheme="minorHAnsi" w:hAnsiTheme="minorHAnsi" w:cstheme="minorHAnsi"/>
                <w:color w:val="000000"/>
              </w:rPr>
              <w:t xml:space="preserve">(ABN: 15632272452). The decision to issue </w:t>
            </w:r>
            <w:r>
              <w:rPr>
                <w:rFonts w:asciiTheme="minorHAnsi" w:hAnsiTheme="minorHAnsi" w:cstheme="minorHAnsi"/>
                <w:color w:val="000000"/>
              </w:rPr>
              <w:t xml:space="preserve">each of </w:t>
            </w:r>
            <w:r w:rsidRPr="002A452C">
              <w:rPr>
                <w:rFonts w:asciiTheme="minorHAnsi" w:hAnsiTheme="minorHAnsi" w:cstheme="minorHAnsi"/>
                <w:color w:val="000000"/>
              </w:rPr>
              <w:t xml:space="preserve">three infringement notices is based on International Network of Management and Trade Administration Pty Ltd having </w:t>
            </w:r>
            <w:r w:rsidRPr="009348B6">
              <w:rPr>
                <w:rFonts w:asciiTheme="minorHAnsi" w:hAnsiTheme="minorHAnsi" w:cstheme="minorHAnsi"/>
              </w:rPr>
              <w:t>allegedly</w:t>
            </w:r>
            <w:r w:rsidRPr="002A452C">
              <w:rPr>
                <w:rFonts w:asciiTheme="minorHAnsi" w:hAnsiTheme="minorHAnsi" w:cstheme="minorHAnsi"/>
                <w:color w:val="000000"/>
              </w:rPr>
              <w:t xml:space="preserve"> contravened section 73J of the </w:t>
            </w:r>
            <w:r w:rsidRPr="002A452C">
              <w:rPr>
                <w:rFonts w:asciiTheme="minorHAnsi" w:hAnsiTheme="minorHAnsi" w:cstheme="minorHAnsi"/>
                <w:i/>
                <w:iCs/>
                <w:color w:val="000000"/>
              </w:rPr>
              <w:t>National Disability Insurance Scheme Act 2013</w:t>
            </w:r>
            <w:r w:rsidRPr="002A452C">
              <w:rPr>
                <w:rFonts w:asciiTheme="minorHAnsi" w:hAnsiTheme="minorHAnsi" w:cstheme="minorHAnsi"/>
                <w:color w:val="000000"/>
              </w:rPr>
              <w:t>.  </w:t>
            </w:r>
          </w:p>
        </w:tc>
      </w:tr>
      <w:tr w:rsidR="00711834" w14:paraId="24E4992C" w14:textId="77777777" w:rsidTr="002A452C">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6FFF327F" w14:textId="77777777" w:rsidR="00711834" w:rsidRDefault="00711834" w:rsidP="00711834">
            <w:pPr>
              <w:rPr>
                <w:rFonts w:asciiTheme="minorHAnsi" w:hAnsiTheme="minorHAnsi" w:cstheme="minorHAnsi"/>
              </w:rPr>
            </w:pPr>
          </w:p>
        </w:tc>
        <w:tc>
          <w:tcPr>
            <w:tcW w:w="2410" w:type="dxa"/>
            <w:shd w:val="clear" w:color="auto" w:fill="auto"/>
          </w:tcPr>
          <w:p w14:paraId="2C411FC2" w14:textId="573D6738" w:rsidR="00711834"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8930" w:type="dxa"/>
            <w:shd w:val="clear" w:color="auto" w:fill="auto"/>
          </w:tcPr>
          <w:p w14:paraId="596C256C" w14:textId="161AFED7" w:rsidR="00711834" w:rsidRPr="002A452C" w:rsidRDefault="00711834" w:rsidP="0071183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r w:rsidRPr="002A452C">
              <w:rPr>
                <w:rFonts w:asciiTheme="minorHAnsi" w:hAnsiTheme="minorHAnsi" w:cstheme="minorHAnsi"/>
                <w:color w:val="000000"/>
              </w:rPr>
              <w:t>On 28 September 2023, three infringement notices were issued to Uniting (NSW.ACT)</w:t>
            </w:r>
            <w:r>
              <w:rPr>
                <w:rFonts w:asciiTheme="minorHAnsi" w:hAnsiTheme="minorHAnsi" w:cstheme="minorHAnsi"/>
                <w:color w:val="000000"/>
              </w:rPr>
              <w:t xml:space="preserve"> (ABN </w:t>
            </w:r>
            <w:r w:rsidRPr="00F81AE9">
              <w:rPr>
                <w:rFonts w:asciiTheme="minorHAnsi" w:hAnsiTheme="minorHAnsi" w:cstheme="minorHAnsi"/>
                <w:color w:val="000000"/>
              </w:rPr>
              <w:t>78722539923</w:t>
            </w:r>
            <w:r>
              <w:rPr>
                <w:rFonts w:asciiTheme="minorHAnsi" w:hAnsiTheme="minorHAnsi" w:cstheme="minorHAnsi"/>
                <w:color w:val="000000"/>
              </w:rPr>
              <w:t>)</w:t>
            </w:r>
            <w:r w:rsidRPr="002A452C">
              <w:rPr>
                <w:rFonts w:asciiTheme="minorHAnsi" w:hAnsiTheme="minorHAnsi" w:cstheme="minorHAnsi"/>
                <w:color w:val="000000"/>
              </w:rPr>
              <w:t xml:space="preserve">. The decision to issue </w:t>
            </w:r>
            <w:r>
              <w:rPr>
                <w:rFonts w:asciiTheme="minorHAnsi" w:hAnsiTheme="minorHAnsi" w:cstheme="minorHAnsi"/>
                <w:color w:val="000000"/>
              </w:rPr>
              <w:t xml:space="preserve">each of the </w:t>
            </w:r>
            <w:proofErr w:type="spellStart"/>
            <w:r w:rsidRPr="002A452C">
              <w:rPr>
                <w:rFonts w:asciiTheme="minorHAnsi" w:hAnsiTheme="minorHAnsi" w:cstheme="minorHAnsi"/>
                <w:color w:val="000000"/>
              </w:rPr>
              <w:t>nfringement</w:t>
            </w:r>
            <w:proofErr w:type="spellEnd"/>
            <w:r w:rsidRPr="002A452C">
              <w:rPr>
                <w:rFonts w:asciiTheme="minorHAnsi" w:hAnsiTheme="minorHAnsi" w:cstheme="minorHAnsi"/>
                <w:color w:val="000000"/>
              </w:rPr>
              <w:t xml:space="preserve"> notices is based on Uniting (NSW.ACT) having </w:t>
            </w:r>
            <w:r w:rsidRPr="009348B6">
              <w:rPr>
                <w:rFonts w:asciiTheme="minorHAnsi" w:hAnsiTheme="minorHAnsi" w:cstheme="minorHAnsi"/>
              </w:rPr>
              <w:t>allegedly</w:t>
            </w:r>
            <w:r w:rsidRPr="002A452C">
              <w:rPr>
                <w:rFonts w:asciiTheme="minorHAnsi" w:hAnsiTheme="minorHAnsi" w:cstheme="minorHAnsi"/>
                <w:color w:val="000000"/>
              </w:rPr>
              <w:t xml:space="preserve"> contravened section 73J of the </w:t>
            </w:r>
            <w:r w:rsidRPr="002A452C">
              <w:rPr>
                <w:rFonts w:asciiTheme="minorHAnsi" w:hAnsiTheme="minorHAnsi" w:cstheme="minorHAnsi"/>
                <w:i/>
                <w:iCs/>
                <w:color w:val="000000"/>
              </w:rPr>
              <w:t>National Disability Insurance Scheme Act 2013</w:t>
            </w:r>
            <w:r w:rsidRPr="002A452C">
              <w:rPr>
                <w:rFonts w:asciiTheme="minorHAnsi" w:hAnsiTheme="minorHAnsi" w:cstheme="minorHAnsi"/>
                <w:color w:val="000000"/>
              </w:rPr>
              <w:t>.  </w:t>
            </w:r>
          </w:p>
        </w:tc>
      </w:tr>
      <w:tr w:rsidR="00711834" w14:paraId="6EC6A631" w14:textId="77777777" w:rsidTr="00B63E23">
        <w:trPr>
          <w:trHeight w:val="525"/>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auto"/>
          </w:tcPr>
          <w:p w14:paraId="702D3B30" w14:textId="4C9ADA6B" w:rsidR="00711834" w:rsidRDefault="00711834" w:rsidP="00711834">
            <w:pPr>
              <w:rPr>
                <w:rFonts w:asciiTheme="minorHAnsi" w:hAnsiTheme="minorHAnsi" w:cstheme="minorHAnsi"/>
              </w:rPr>
            </w:pPr>
            <w:r>
              <w:rPr>
                <w:rFonts w:asciiTheme="minorHAnsi" w:hAnsiTheme="minorHAnsi" w:cstheme="minorHAnsi"/>
              </w:rPr>
              <w:t>1 April 2023</w:t>
            </w:r>
            <w:r w:rsidRPr="004B34FC">
              <w:rPr>
                <w:rFonts w:asciiTheme="minorHAnsi" w:hAnsiTheme="minorHAnsi" w:cstheme="minorHAnsi"/>
              </w:rPr>
              <w:t xml:space="preserve"> to 30 June 2023  </w:t>
            </w:r>
          </w:p>
        </w:tc>
        <w:tc>
          <w:tcPr>
            <w:tcW w:w="2410" w:type="dxa"/>
          </w:tcPr>
          <w:p w14:paraId="124497F4" w14:textId="7BDB551E" w:rsidR="0071183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8930" w:type="dxa"/>
          </w:tcPr>
          <w:p w14:paraId="6C861453" w14:textId="25DBC108" w:rsidR="00711834" w:rsidRPr="00E17FC9" w:rsidRDefault="00711834" w:rsidP="00711834">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Alleged c</w:t>
            </w:r>
            <w:r w:rsidRPr="003959D5">
              <w:rPr>
                <w:rFonts w:asciiTheme="minorHAnsi" w:hAnsiTheme="minorHAnsi" w:cstheme="minorHAnsi"/>
              </w:rPr>
              <w:t xml:space="preserve">ontravention of section 73J of the </w:t>
            </w:r>
            <w:r w:rsidRPr="003959D5">
              <w:rPr>
                <w:rFonts w:asciiTheme="minorHAnsi" w:hAnsiTheme="minorHAnsi" w:cstheme="minorHAnsi"/>
                <w:i/>
              </w:rPr>
              <w:t>National Disability Insurance Scheme Act 2013</w:t>
            </w:r>
            <w:r w:rsidRPr="003959D5">
              <w:rPr>
                <w:rFonts w:asciiTheme="minorHAnsi" w:hAnsiTheme="minorHAnsi" w:cstheme="minorHAnsi"/>
              </w:rPr>
              <w:t xml:space="preserve"> by failing to comply with Part 3 of </w:t>
            </w:r>
            <w:r w:rsidRPr="003959D5">
              <w:rPr>
                <w:rFonts w:asciiTheme="minorHAnsi" w:hAnsiTheme="minorHAnsi" w:cstheme="minorHAnsi"/>
                <w:i/>
              </w:rPr>
              <w:t>the National Disability Insurance Scheme (Incident Management and Reportable Incidents) Rules 2018</w:t>
            </w:r>
            <w:r w:rsidRPr="003959D5">
              <w:rPr>
                <w:rFonts w:asciiTheme="minorHAnsi" w:hAnsiTheme="minorHAnsi" w:cstheme="minorHAnsi"/>
              </w:rPr>
              <w:t xml:space="preserve"> (the Reportable Incidents Rules</w:t>
            </w:r>
            <w:r>
              <w:rPr>
                <w:rFonts w:asciiTheme="minorHAnsi" w:hAnsiTheme="minorHAnsi" w:cstheme="minorHAnsi"/>
              </w:rPr>
              <w:t>).</w:t>
            </w:r>
          </w:p>
        </w:tc>
      </w:tr>
      <w:tr w:rsidR="00711834" w14:paraId="56387F6A" w14:textId="77777777" w:rsidTr="00B63E2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08E633AF" w14:textId="77777777" w:rsidR="00711834" w:rsidRDefault="00711834" w:rsidP="00711834">
            <w:pPr>
              <w:rPr>
                <w:rFonts w:asciiTheme="minorHAnsi" w:hAnsiTheme="minorHAnsi" w:cstheme="minorHAnsi"/>
              </w:rPr>
            </w:pPr>
          </w:p>
        </w:tc>
        <w:tc>
          <w:tcPr>
            <w:tcW w:w="2410" w:type="dxa"/>
          </w:tcPr>
          <w:p w14:paraId="025978A0" w14:textId="3AB30098" w:rsidR="00711834"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8930" w:type="dxa"/>
          </w:tcPr>
          <w:p w14:paraId="3D754082" w14:textId="51C0AFB6" w:rsidR="00711834" w:rsidRPr="003959D5" w:rsidRDefault="00711834" w:rsidP="00711834">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RPr="00EF2173" w:rsidDel="00171D56">
              <w:rPr>
                <w:rFonts w:asciiTheme="minorHAnsi" w:hAnsiTheme="minorHAnsi" w:cstheme="minorHAnsi"/>
              </w:rPr>
              <w:t xml:space="preserve"> </w:t>
            </w:r>
            <w:r>
              <w:rPr>
                <w:rFonts w:asciiTheme="minorHAnsi" w:hAnsiTheme="minorHAnsi" w:cstheme="minorHAnsi"/>
              </w:rPr>
              <w:t>c</w:t>
            </w:r>
            <w:r w:rsidRPr="00EF2173">
              <w:rPr>
                <w:rFonts w:asciiTheme="minorHAnsi" w:hAnsiTheme="minorHAnsi" w:cstheme="minorHAnsi"/>
              </w:rPr>
              <w:t xml:space="preserve">ontravention of section 73V of the </w:t>
            </w:r>
            <w:r w:rsidRPr="00EF2173">
              <w:rPr>
                <w:rFonts w:asciiTheme="minorHAnsi" w:hAnsiTheme="minorHAnsi" w:cstheme="minorHAnsi"/>
                <w:i/>
              </w:rPr>
              <w:t>National Disability Insurance Scheme Act 2013</w:t>
            </w:r>
            <w:r w:rsidRPr="00EF2173">
              <w:rPr>
                <w:rFonts w:asciiTheme="minorHAnsi" w:hAnsiTheme="minorHAnsi" w:cstheme="minorHAnsi"/>
              </w:rPr>
              <w:t xml:space="preserve"> by failing to comply with the NDIS Code of Conduct.</w:t>
            </w:r>
          </w:p>
        </w:tc>
      </w:tr>
      <w:tr w:rsidR="00711834" w14:paraId="7BA1D77C" w14:textId="77777777" w:rsidTr="00B63E23">
        <w:trPr>
          <w:trHeight w:val="525"/>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423E4103" w14:textId="77777777" w:rsidR="00711834" w:rsidRDefault="00711834" w:rsidP="00711834">
            <w:pPr>
              <w:rPr>
                <w:rFonts w:asciiTheme="minorHAnsi" w:hAnsiTheme="minorHAnsi" w:cstheme="minorHAnsi"/>
              </w:rPr>
            </w:pPr>
            <w:r>
              <w:rPr>
                <w:rFonts w:asciiTheme="minorHAnsi" w:hAnsiTheme="minorHAnsi" w:cstheme="minorHAnsi"/>
              </w:rPr>
              <w:t>1 January 2023 to 31 March 2023</w:t>
            </w:r>
          </w:p>
        </w:tc>
        <w:tc>
          <w:tcPr>
            <w:tcW w:w="2410" w:type="dxa"/>
          </w:tcPr>
          <w:p w14:paraId="6950E3EF" w14:textId="77777777" w:rsidR="0071183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8930" w:type="dxa"/>
          </w:tcPr>
          <w:p w14:paraId="5F452B7A" w14:textId="3CB24B4E" w:rsidR="00711834" w:rsidRPr="00E04606" w:rsidRDefault="00711834" w:rsidP="00711834">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RPr="00E17FC9" w:rsidDel="00171D56">
              <w:rPr>
                <w:rFonts w:asciiTheme="minorHAnsi" w:hAnsiTheme="minorHAnsi" w:cstheme="minorHAnsi"/>
              </w:rPr>
              <w:t xml:space="preserve"> </w:t>
            </w:r>
            <w:r>
              <w:rPr>
                <w:rFonts w:asciiTheme="minorHAnsi" w:hAnsiTheme="minorHAnsi" w:cstheme="minorHAnsi"/>
              </w:rPr>
              <w:t>c</w:t>
            </w:r>
            <w:r w:rsidRPr="00E17FC9">
              <w:rPr>
                <w:rFonts w:asciiTheme="minorHAnsi" w:hAnsiTheme="minorHAnsi" w:cstheme="minorHAnsi"/>
              </w:rPr>
              <w:t xml:space="preserve">ontravention of section 73V of the </w:t>
            </w:r>
            <w:r w:rsidRPr="00E17FC9">
              <w:rPr>
                <w:rFonts w:asciiTheme="minorHAnsi" w:hAnsiTheme="minorHAnsi" w:cstheme="minorHAnsi"/>
                <w:i/>
              </w:rPr>
              <w:t>National Disability Insurance Scheme Act 2013</w:t>
            </w:r>
            <w:r w:rsidRPr="00E17FC9">
              <w:rPr>
                <w:rFonts w:asciiTheme="minorHAnsi" w:hAnsiTheme="minorHAnsi" w:cstheme="minorHAnsi"/>
              </w:rPr>
              <w:t xml:space="preserve"> by failing to comply with the NDIS Code of Conduct.</w:t>
            </w:r>
          </w:p>
        </w:tc>
      </w:tr>
      <w:tr w:rsidR="00711834" w14:paraId="6CF53421" w14:textId="77777777" w:rsidTr="00B63E2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auto"/>
          </w:tcPr>
          <w:p w14:paraId="0AD4AD08" w14:textId="77777777" w:rsidR="00711834" w:rsidRDefault="00711834" w:rsidP="00711834">
            <w:pPr>
              <w:rPr>
                <w:rFonts w:asciiTheme="minorHAnsi" w:hAnsiTheme="minorHAnsi" w:cstheme="minorHAnsi"/>
              </w:rPr>
            </w:pPr>
            <w:r>
              <w:rPr>
                <w:rFonts w:asciiTheme="minorHAnsi" w:hAnsiTheme="minorHAnsi" w:cstheme="minorHAnsi"/>
              </w:rPr>
              <w:t>1 October 2022 to 31 December 2022</w:t>
            </w:r>
          </w:p>
        </w:tc>
        <w:tc>
          <w:tcPr>
            <w:tcW w:w="2410" w:type="dxa"/>
          </w:tcPr>
          <w:p w14:paraId="1BFEBE7C" w14:textId="77777777" w:rsidR="00711834"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5</w:t>
            </w:r>
          </w:p>
        </w:tc>
        <w:tc>
          <w:tcPr>
            <w:tcW w:w="8930" w:type="dxa"/>
          </w:tcPr>
          <w:p w14:paraId="16DE65D4" w14:textId="66A9F2F5" w:rsidR="00711834" w:rsidRPr="009E394E" w:rsidRDefault="00711834" w:rsidP="00711834">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RPr="00E04606" w:rsidDel="00171D56">
              <w:rPr>
                <w:rFonts w:asciiTheme="minorHAnsi" w:hAnsiTheme="minorHAnsi" w:cstheme="minorHAnsi"/>
              </w:rPr>
              <w:t xml:space="preserve"> </w:t>
            </w:r>
            <w:r>
              <w:rPr>
                <w:rFonts w:asciiTheme="minorHAnsi" w:hAnsiTheme="minorHAnsi" w:cstheme="minorHAnsi"/>
              </w:rPr>
              <w:t>c</w:t>
            </w:r>
            <w:r w:rsidRPr="00E04606">
              <w:rPr>
                <w:rFonts w:asciiTheme="minorHAnsi" w:hAnsiTheme="minorHAnsi" w:cstheme="minorHAnsi"/>
              </w:rPr>
              <w:t xml:space="preserve">ontravention of section 73V of the </w:t>
            </w:r>
            <w:r w:rsidRPr="00CF018B">
              <w:rPr>
                <w:rFonts w:asciiTheme="minorHAnsi" w:hAnsiTheme="minorHAnsi" w:cstheme="minorHAnsi"/>
                <w:i/>
              </w:rPr>
              <w:t>National Disability Insurance Scheme Act 2013</w:t>
            </w:r>
            <w:r w:rsidRPr="00E04606">
              <w:rPr>
                <w:rFonts w:asciiTheme="minorHAnsi" w:hAnsiTheme="minorHAnsi" w:cstheme="minorHAnsi"/>
              </w:rPr>
              <w:t xml:space="preserve"> by failing to comply with the NDIS Code of Conduct.</w:t>
            </w:r>
          </w:p>
        </w:tc>
      </w:tr>
      <w:tr w:rsidR="00711834" w14:paraId="2424571D" w14:textId="77777777" w:rsidTr="00B63E23">
        <w:trPr>
          <w:trHeight w:val="525"/>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15DDC615" w14:textId="77777777" w:rsidR="00711834" w:rsidRDefault="00711834" w:rsidP="00711834">
            <w:pPr>
              <w:rPr>
                <w:rFonts w:asciiTheme="minorHAnsi" w:hAnsiTheme="minorHAnsi" w:cstheme="minorHAnsi"/>
              </w:rPr>
            </w:pPr>
          </w:p>
        </w:tc>
        <w:tc>
          <w:tcPr>
            <w:tcW w:w="2410" w:type="dxa"/>
          </w:tcPr>
          <w:p w14:paraId="7804E346" w14:textId="77777777" w:rsidR="0071183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8930" w:type="dxa"/>
          </w:tcPr>
          <w:p w14:paraId="6E8FF7DA" w14:textId="1AF747BE" w:rsidR="00711834" w:rsidRPr="00E04606" w:rsidRDefault="00711834" w:rsidP="00711834">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RPr="009E394E" w:rsidDel="00171D56">
              <w:rPr>
                <w:rFonts w:asciiTheme="minorHAnsi" w:hAnsiTheme="minorHAnsi" w:cstheme="minorHAnsi"/>
              </w:rPr>
              <w:t xml:space="preserve"> </w:t>
            </w:r>
            <w:r>
              <w:rPr>
                <w:rFonts w:asciiTheme="minorHAnsi" w:hAnsiTheme="minorHAnsi" w:cstheme="minorHAnsi"/>
              </w:rPr>
              <w:t>c</w:t>
            </w:r>
            <w:r w:rsidRPr="009E394E">
              <w:rPr>
                <w:rFonts w:asciiTheme="minorHAnsi" w:hAnsiTheme="minorHAnsi" w:cstheme="minorHAnsi"/>
              </w:rPr>
              <w:t xml:space="preserve">ontravention of section 73J of the </w:t>
            </w:r>
            <w:r w:rsidRPr="00CF018B">
              <w:rPr>
                <w:rFonts w:asciiTheme="minorHAnsi" w:hAnsiTheme="minorHAnsi" w:cstheme="minorHAnsi"/>
                <w:i/>
              </w:rPr>
              <w:t>National Disability Insurance Scheme Act 2013</w:t>
            </w:r>
            <w:r w:rsidRPr="009E394E">
              <w:rPr>
                <w:rFonts w:asciiTheme="minorHAnsi" w:hAnsiTheme="minorHAnsi" w:cstheme="minorHAnsi"/>
              </w:rPr>
              <w:t xml:space="preserve"> by failing to comply with the condition of registration under that Act in relation to the requirements </w:t>
            </w:r>
            <w:r w:rsidRPr="009E394E">
              <w:rPr>
                <w:rFonts w:asciiTheme="minorHAnsi" w:hAnsiTheme="minorHAnsi" w:cstheme="minorHAnsi"/>
              </w:rPr>
              <w:lastRenderedPageBreak/>
              <w:t xml:space="preserve">under the </w:t>
            </w:r>
            <w:r w:rsidRPr="00CF018B">
              <w:rPr>
                <w:rFonts w:asciiTheme="minorHAnsi" w:hAnsiTheme="minorHAnsi" w:cstheme="minorHAnsi"/>
                <w:i/>
              </w:rPr>
              <w:t>National Disability Insurance Scheme (Practice Standards – Worker Screening) Rules 2018.</w:t>
            </w:r>
          </w:p>
        </w:tc>
      </w:tr>
      <w:tr w:rsidR="00711834" w14:paraId="121FA2E7" w14:textId="77777777" w:rsidTr="00B63E2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12EC330" w14:textId="77777777" w:rsidR="00711834" w:rsidRDefault="00711834" w:rsidP="00711834">
            <w:pPr>
              <w:rPr>
                <w:rFonts w:asciiTheme="minorHAnsi" w:hAnsiTheme="minorHAnsi" w:cstheme="minorHAnsi"/>
              </w:rPr>
            </w:pPr>
            <w:r>
              <w:rPr>
                <w:rFonts w:asciiTheme="minorHAnsi" w:hAnsiTheme="minorHAnsi" w:cstheme="minorHAnsi"/>
              </w:rPr>
              <w:lastRenderedPageBreak/>
              <w:t>1 July 2022 to 30 September 2022</w:t>
            </w:r>
          </w:p>
        </w:tc>
        <w:tc>
          <w:tcPr>
            <w:tcW w:w="2410" w:type="dxa"/>
          </w:tcPr>
          <w:p w14:paraId="1A02BF23" w14:textId="77777777" w:rsidR="00711834"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8930" w:type="dxa"/>
          </w:tcPr>
          <w:p w14:paraId="766B6C1E" w14:textId="42460A2C" w:rsidR="00711834" w:rsidRPr="00E04606" w:rsidRDefault="00711834" w:rsidP="00711834">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RPr="009E394E" w:rsidDel="00171D56">
              <w:rPr>
                <w:rFonts w:asciiTheme="minorHAnsi" w:hAnsiTheme="minorHAnsi" w:cstheme="minorHAnsi"/>
              </w:rPr>
              <w:t xml:space="preserve"> </w:t>
            </w:r>
            <w:r>
              <w:rPr>
                <w:rFonts w:asciiTheme="minorHAnsi" w:hAnsiTheme="minorHAnsi" w:cstheme="minorHAnsi"/>
              </w:rPr>
              <w:t>c</w:t>
            </w:r>
            <w:r w:rsidRPr="009E394E">
              <w:rPr>
                <w:rFonts w:asciiTheme="minorHAnsi" w:hAnsiTheme="minorHAnsi" w:cstheme="minorHAnsi"/>
              </w:rPr>
              <w:t xml:space="preserve">ontravention of section 73J of the </w:t>
            </w:r>
            <w:r w:rsidRPr="00CF018B">
              <w:rPr>
                <w:rFonts w:asciiTheme="minorHAnsi" w:hAnsiTheme="minorHAnsi" w:cstheme="minorHAnsi"/>
                <w:i/>
              </w:rPr>
              <w:t>National Disability Insurance Scheme Act 2013</w:t>
            </w:r>
            <w:r w:rsidRPr="009E394E">
              <w:rPr>
                <w:rFonts w:asciiTheme="minorHAnsi" w:hAnsiTheme="minorHAnsi" w:cstheme="minorHAnsi"/>
              </w:rPr>
              <w:t xml:space="preserve"> by failing to comply with the condition of registration under that Act in relation to the requirements under the </w:t>
            </w:r>
            <w:r w:rsidRPr="00CF018B">
              <w:rPr>
                <w:rFonts w:asciiTheme="minorHAnsi" w:hAnsiTheme="minorHAnsi" w:cstheme="minorHAnsi"/>
                <w:i/>
              </w:rPr>
              <w:t>National Disability Insurance Scheme (Practice Standards – Worker Screening) Rules 2018.</w:t>
            </w:r>
          </w:p>
        </w:tc>
      </w:tr>
      <w:tr w:rsidR="00711834" w14:paraId="33D3C8D1" w14:textId="77777777" w:rsidTr="00B63E23">
        <w:trPr>
          <w:trHeight w:val="525"/>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62B92FE3" w14:textId="77777777" w:rsidR="00711834" w:rsidRDefault="00711834" w:rsidP="00711834">
            <w:pPr>
              <w:rPr>
                <w:rFonts w:asciiTheme="minorHAnsi" w:hAnsiTheme="minorHAnsi" w:cstheme="minorHAnsi"/>
              </w:rPr>
            </w:pPr>
            <w:r>
              <w:rPr>
                <w:rFonts w:asciiTheme="minorHAnsi" w:hAnsiTheme="minorHAnsi" w:cstheme="minorHAnsi"/>
              </w:rPr>
              <w:t>1 April 2022 to 30 June 2022</w:t>
            </w:r>
          </w:p>
        </w:tc>
        <w:tc>
          <w:tcPr>
            <w:tcW w:w="2410" w:type="dxa"/>
          </w:tcPr>
          <w:p w14:paraId="756F0B9A" w14:textId="77777777" w:rsidR="0071183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8930" w:type="dxa"/>
          </w:tcPr>
          <w:p w14:paraId="401D019D" w14:textId="6E91541B" w:rsidR="00711834" w:rsidRPr="00E04606" w:rsidRDefault="00711834" w:rsidP="00711834">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Del="00171D56">
              <w:rPr>
                <w:rFonts w:asciiTheme="minorHAnsi" w:hAnsiTheme="minorHAnsi" w:cstheme="minorHAnsi"/>
              </w:rPr>
              <w:t xml:space="preserve"> </w:t>
            </w:r>
            <w:r>
              <w:rPr>
                <w:rFonts w:asciiTheme="minorHAnsi" w:hAnsiTheme="minorHAnsi" w:cstheme="minorHAnsi"/>
              </w:rPr>
              <w:t xml:space="preserve">contravention of section 73J of the </w:t>
            </w:r>
            <w:r>
              <w:rPr>
                <w:rFonts w:asciiTheme="minorHAnsi" w:hAnsiTheme="minorHAnsi" w:cstheme="minorHAnsi"/>
                <w:i/>
              </w:rPr>
              <w:t xml:space="preserve">National Disability Insurance Scheme Act 2013 </w:t>
            </w:r>
            <w:r>
              <w:rPr>
                <w:rFonts w:asciiTheme="minorHAnsi" w:hAnsiTheme="minorHAnsi" w:cstheme="minorHAnsi"/>
              </w:rPr>
              <w:t xml:space="preserve">by failing to comply with the condition of registration under that Act in relation to the notification requirements under the </w:t>
            </w:r>
            <w:r w:rsidRPr="00793ADD">
              <w:rPr>
                <w:rFonts w:asciiTheme="minorHAnsi" w:hAnsiTheme="minorHAnsi" w:cstheme="minorHAnsi"/>
                <w:i/>
              </w:rPr>
              <w:t>National Disability Insurance Scheme (Incident Management and Reportable Incidents) Rules 2018</w:t>
            </w:r>
            <w:r>
              <w:rPr>
                <w:rFonts w:asciiTheme="minorHAnsi" w:hAnsiTheme="minorHAnsi" w:cstheme="minorHAnsi"/>
              </w:rPr>
              <w:t>.</w:t>
            </w:r>
          </w:p>
        </w:tc>
      </w:tr>
      <w:tr w:rsidR="00711834" w14:paraId="15524673" w14:textId="77777777" w:rsidTr="00B63E2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auto"/>
          </w:tcPr>
          <w:p w14:paraId="5ECBB92A" w14:textId="77777777" w:rsidR="00711834" w:rsidRDefault="00711834" w:rsidP="00711834">
            <w:pPr>
              <w:rPr>
                <w:rFonts w:asciiTheme="minorHAnsi" w:hAnsiTheme="minorHAnsi" w:cstheme="minorHAnsi"/>
              </w:rPr>
            </w:pPr>
            <w:r>
              <w:rPr>
                <w:rFonts w:asciiTheme="minorHAnsi" w:hAnsiTheme="minorHAnsi" w:cstheme="minorHAnsi"/>
              </w:rPr>
              <w:t>1 January 2022 to 31 March 2022</w:t>
            </w:r>
          </w:p>
        </w:tc>
        <w:tc>
          <w:tcPr>
            <w:tcW w:w="2410" w:type="dxa"/>
          </w:tcPr>
          <w:p w14:paraId="488B65C9" w14:textId="77777777" w:rsidR="00711834"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8930" w:type="dxa"/>
          </w:tcPr>
          <w:p w14:paraId="26CCAE95" w14:textId="770840C3" w:rsidR="00711834" w:rsidRDefault="00711834" w:rsidP="00711834">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Alleged</w:t>
            </w:r>
            <w:r w:rsidRPr="00E04606">
              <w:rPr>
                <w:rFonts w:asciiTheme="minorHAnsi" w:hAnsiTheme="minorHAnsi" w:cstheme="minorHAnsi"/>
              </w:rPr>
              <w:t xml:space="preserve"> </w:t>
            </w:r>
            <w:r>
              <w:rPr>
                <w:rFonts w:asciiTheme="minorHAnsi" w:hAnsiTheme="minorHAnsi" w:cstheme="minorHAnsi"/>
              </w:rPr>
              <w:t>c</w:t>
            </w:r>
            <w:r w:rsidRPr="00E04606">
              <w:rPr>
                <w:rFonts w:asciiTheme="minorHAnsi" w:hAnsiTheme="minorHAnsi" w:cstheme="minorHAnsi"/>
              </w:rPr>
              <w:t xml:space="preserve">ontravention of section 73V of the </w:t>
            </w:r>
            <w:r w:rsidRPr="00CF018B">
              <w:rPr>
                <w:rFonts w:asciiTheme="minorHAnsi" w:hAnsiTheme="minorHAnsi" w:cstheme="minorHAnsi"/>
                <w:i/>
              </w:rPr>
              <w:t>National Disability Insurance Scheme Act 2013</w:t>
            </w:r>
            <w:r w:rsidRPr="00E04606">
              <w:rPr>
                <w:rFonts w:asciiTheme="minorHAnsi" w:hAnsiTheme="minorHAnsi" w:cstheme="minorHAnsi"/>
              </w:rPr>
              <w:t xml:space="preserve"> by failing to comply with the NDIS Code of Conduct.</w:t>
            </w:r>
          </w:p>
        </w:tc>
      </w:tr>
      <w:tr w:rsidR="00711834" w14:paraId="36453CC8" w14:textId="77777777" w:rsidTr="00B63E23">
        <w:trPr>
          <w:trHeight w:val="525"/>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106565B9" w14:textId="77777777" w:rsidR="00711834" w:rsidRDefault="00711834" w:rsidP="00711834">
            <w:pPr>
              <w:rPr>
                <w:rFonts w:asciiTheme="minorHAnsi" w:hAnsiTheme="minorHAnsi" w:cstheme="minorHAnsi"/>
              </w:rPr>
            </w:pPr>
          </w:p>
        </w:tc>
        <w:tc>
          <w:tcPr>
            <w:tcW w:w="2410" w:type="dxa"/>
          </w:tcPr>
          <w:p w14:paraId="1CFC29AC" w14:textId="77777777" w:rsidR="0071183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8930" w:type="dxa"/>
          </w:tcPr>
          <w:p w14:paraId="10D77F8F" w14:textId="3BB78CCD" w:rsidR="00711834" w:rsidRPr="00E04606" w:rsidRDefault="00711834" w:rsidP="00711834">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Del="00171D56">
              <w:rPr>
                <w:rFonts w:asciiTheme="minorHAnsi" w:hAnsiTheme="minorHAnsi" w:cstheme="minorHAnsi"/>
              </w:rPr>
              <w:t xml:space="preserve"> </w:t>
            </w:r>
            <w:r>
              <w:rPr>
                <w:rFonts w:asciiTheme="minorHAnsi" w:hAnsiTheme="minorHAnsi" w:cstheme="minorHAnsi"/>
              </w:rPr>
              <w:t xml:space="preserve">contravention of section 73J of the </w:t>
            </w:r>
            <w:r>
              <w:rPr>
                <w:rFonts w:asciiTheme="minorHAnsi" w:hAnsiTheme="minorHAnsi" w:cstheme="minorHAnsi"/>
                <w:i/>
              </w:rPr>
              <w:t xml:space="preserve">National Disability Insurance Scheme Act 2013 </w:t>
            </w:r>
            <w:r>
              <w:rPr>
                <w:rFonts w:asciiTheme="minorHAnsi" w:hAnsiTheme="minorHAnsi" w:cstheme="minorHAnsi"/>
              </w:rPr>
              <w:t xml:space="preserve">by failing to comply with the condition of registration under that Act in relation to the notification requirements under the </w:t>
            </w:r>
            <w:r w:rsidRPr="00793ADD">
              <w:rPr>
                <w:rFonts w:asciiTheme="minorHAnsi" w:hAnsiTheme="minorHAnsi" w:cstheme="minorHAnsi"/>
                <w:i/>
              </w:rPr>
              <w:t>National Disability Insurance Scheme (Incident Management and Reportable Incidents) Rules 2018</w:t>
            </w:r>
            <w:r>
              <w:rPr>
                <w:rFonts w:asciiTheme="minorHAnsi" w:hAnsiTheme="minorHAnsi" w:cstheme="minorHAnsi"/>
              </w:rPr>
              <w:t>.</w:t>
            </w:r>
          </w:p>
        </w:tc>
      </w:tr>
      <w:tr w:rsidR="00711834" w14:paraId="2573370D" w14:textId="77777777" w:rsidTr="00B63E2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1939A877" w14:textId="77777777" w:rsidR="00711834" w:rsidRDefault="00711834" w:rsidP="00711834">
            <w:pPr>
              <w:rPr>
                <w:rFonts w:asciiTheme="minorHAnsi" w:hAnsiTheme="minorHAnsi" w:cstheme="minorHAnsi"/>
              </w:rPr>
            </w:pPr>
            <w:r>
              <w:rPr>
                <w:rFonts w:asciiTheme="minorHAnsi" w:hAnsiTheme="minorHAnsi" w:cstheme="minorHAnsi"/>
              </w:rPr>
              <w:t>1 October 2021 to 31 December 2021</w:t>
            </w:r>
          </w:p>
        </w:tc>
        <w:tc>
          <w:tcPr>
            <w:tcW w:w="2410" w:type="dxa"/>
          </w:tcPr>
          <w:p w14:paraId="54008E9B" w14:textId="77777777" w:rsidR="00711834"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8930" w:type="dxa"/>
          </w:tcPr>
          <w:p w14:paraId="346BC50C" w14:textId="47DEBAFD" w:rsidR="00711834" w:rsidRPr="00E04606" w:rsidRDefault="00711834" w:rsidP="00711834">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RPr="00E04606" w:rsidDel="00171D56">
              <w:rPr>
                <w:rFonts w:asciiTheme="minorHAnsi" w:hAnsiTheme="minorHAnsi" w:cstheme="minorHAnsi"/>
              </w:rPr>
              <w:t xml:space="preserve"> </w:t>
            </w:r>
            <w:r>
              <w:rPr>
                <w:rFonts w:asciiTheme="minorHAnsi" w:hAnsiTheme="minorHAnsi" w:cstheme="minorHAnsi"/>
              </w:rPr>
              <w:t>c</w:t>
            </w:r>
            <w:r w:rsidRPr="00E04606">
              <w:rPr>
                <w:rFonts w:asciiTheme="minorHAnsi" w:hAnsiTheme="minorHAnsi" w:cstheme="minorHAnsi"/>
              </w:rPr>
              <w:t xml:space="preserve">ontravention of section 73V of the </w:t>
            </w:r>
            <w:r w:rsidRPr="00CF018B">
              <w:rPr>
                <w:rFonts w:asciiTheme="minorHAnsi" w:hAnsiTheme="minorHAnsi" w:cstheme="minorHAnsi"/>
                <w:i/>
              </w:rPr>
              <w:t>National Disability Insurance Scheme Act 2013</w:t>
            </w:r>
            <w:r w:rsidRPr="00E04606">
              <w:rPr>
                <w:rFonts w:asciiTheme="minorHAnsi" w:hAnsiTheme="minorHAnsi" w:cstheme="minorHAnsi"/>
              </w:rPr>
              <w:t xml:space="preserve"> by failing to comply with the NDIS Code of Conduct.</w:t>
            </w:r>
          </w:p>
        </w:tc>
      </w:tr>
      <w:tr w:rsidR="00711834" w14:paraId="49383599" w14:textId="77777777" w:rsidTr="00B63E23">
        <w:trPr>
          <w:trHeight w:val="525"/>
        </w:trPr>
        <w:tc>
          <w:tcPr>
            <w:cnfStyle w:val="001000000000" w:firstRow="0" w:lastRow="0" w:firstColumn="1" w:lastColumn="0" w:oddVBand="0" w:evenVBand="0" w:oddHBand="0" w:evenHBand="0" w:firstRowFirstColumn="0" w:firstRowLastColumn="0" w:lastRowFirstColumn="0" w:lastRowLastColumn="0"/>
            <w:tcW w:w="2972" w:type="dxa"/>
            <w:vMerge w:val="restart"/>
            <w:shd w:val="clear" w:color="auto" w:fill="auto"/>
          </w:tcPr>
          <w:p w14:paraId="5013B175" w14:textId="77777777" w:rsidR="00711834" w:rsidRDefault="00711834" w:rsidP="00711834">
            <w:pPr>
              <w:rPr>
                <w:rFonts w:asciiTheme="minorHAnsi" w:hAnsiTheme="minorHAnsi" w:cstheme="minorHAnsi"/>
              </w:rPr>
            </w:pPr>
            <w:r>
              <w:rPr>
                <w:rFonts w:asciiTheme="minorHAnsi" w:hAnsiTheme="minorHAnsi" w:cstheme="minorHAnsi"/>
              </w:rPr>
              <w:t>1 July 2021 to 30 September</w:t>
            </w:r>
            <w:r w:rsidRPr="00AA43F9">
              <w:rPr>
                <w:rFonts w:asciiTheme="minorHAnsi" w:hAnsiTheme="minorHAnsi" w:cstheme="minorHAnsi"/>
              </w:rPr>
              <w:t xml:space="preserve"> 2021</w:t>
            </w:r>
          </w:p>
        </w:tc>
        <w:tc>
          <w:tcPr>
            <w:tcW w:w="2410" w:type="dxa"/>
          </w:tcPr>
          <w:p w14:paraId="1E8BB723" w14:textId="77777777" w:rsidR="0071183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8930" w:type="dxa"/>
          </w:tcPr>
          <w:p w14:paraId="70FD8730" w14:textId="18EC59AE" w:rsidR="00711834" w:rsidRDefault="00711834" w:rsidP="00711834">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Del="00171D56">
              <w:rPr>
                <w:rFonts w:asciiTheme="minorHAnsi" w:hAnsiTheme="minorHAnsi" w:cstheme="minorHAnsi"/>
              </w:rPr>
              <w:t xml:space="preserve"> </w:t>
            </w:r>
            <w:r>
              <w:rPr>
                <w:rFonts w:asciiTheme="minorHAnsi" w:hAnsiTheme="minorHAnsi" w:cstheme="minorHAnsi"/>
              </w:rPr>
              <w:t xml:space="preserve">contravention of section 73V of the </w:t>
            </w:r>
            <w:r w:rsidRPr="00793ADD">
              <w:rPr>
                <w:rFonts w:asciiTheme="minorHAnsi" w:hAnsiTheme="minorHAnsi" w:cstheme="minorHAnsi"/>
                <w:i/>
              </w:rPr>
              <w:t>National Disability Insurance Scheme Act 2013</w:t>
            </w:r>
            <w:r>
              <w:rPr>
                <w:rFonts w:asciiTheme="minorHAnsi" w:hAnsiTheme="minorHAnsi" w:cstheme="minorHAnsi"/>
                <w:i/>
              </w:rPr>
              <w:t xml:space="preserve"> </w:t>
            </w:r>
            <w:r>
              <w:rPr>
                <w:rFonts w:asciiTheme="minorHAnsi" w:hAnsiTheme="minorHAnsi" w:cstheme="minorHAnsi"/>
              </w:rPr>
              <w:t>by failing to comply with the NDIS Code of Conduct.</w:t>
            </w:r>
          </w:p>
        </w:tc>
      </w:tr>
      <w:tr w:rsidR="00711834" w14:paraId="6261081B" w14:textId="77777777" w:rsidTr="00B63E2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72" w:type="dxa"/>
            <w:vMerge/>
            <w:shd w:val="clear" w:color="auto" w:fill="auto"/>
          </w:tcPr>
          <w:p w14:paraId="0C6CFD7C" w14:textId="77777777" w:rsidR="00711834" w:rsidRDefault="00711834" w:rsidP="00711834">
            <w:pPr>
              <w:rPr>
                <w:rFonts w:asciiTheme="minorHAnsi" w:hAnsiTheme="minorHAnsi" w:cstheme="minorHAnsi"/>
              </w:rPr>
            </w:pPr>
          </w:p>
        </w:tc>
        <w:tc>
          <w:tcPr>
            <w:tcW w:w="2410" w:type="dxa"/>
          </w:tcPr>
          <w:p w14:paraId="4C453BCA" w14:textId="77777777" w:rsidR="00711834"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8930" w:type="dxa"/>
          </w:tcPr>
          <w:p w14:paraId="171381A3" w14:textId="5CB19D93" w:rsidR="00711834" w:rsidRDefault="00711834" w:rsidP="00711834">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Del="00171D56">
              <w:rPr>
                <w:rFonts w:asciiTheme="minorHAnsi" w:hAnsiTheme="minorHAnsi" w:cstheme="minorHAnsi"/>
              </w:rPr>
              <w:t xml:space="preserve"> </w:t>
            </w:r>
            <w:r>
              <w:rPr>
                <w:rFonts w:asciiTheme="minorHAnsi" w:hAnsiTheme="minorHAnsi" w:cstheme="minorHAnsi"/>
              </w:rPr>
              <w:t xml:space="preserve">contravention of section 73J of the </w:t>
            </w:r>
            <w:r>
              <w:rPr>
                <w:rFonts w:asciiTheme="minorHAnsi" w:hAnsiTheme="minorHAnsi" w:cstheme="minorHAnsi"/>
                <w:i/>
              </w:rPr>
              <w:t xml:space="preserve">National Disability Insurance Scheme Act 2013 </w:t>
            </w:r>
            <w:r>
              <w:rPr>
                <w:rFonts w:asciiTheme="minorHAnsi" w:hAnsiTheme="minorHAnsi" w:cstheme="minorHAnsi"/>
              </w:rPr>
              <w:t xml:space="preserve">by failing to comply with the condition of registration under that Act in relation to the notification </w:t>
            </w:r>
            <w:r>
              <w:rPr>
                <w:rFonts w:asciiTheme="minorHAnsi" w:hAnsiTheme="minorHAnsi" w:cstheme="minorHAnsi"/>
              </w:rPr>
              <w:lastRenderedPageBreak/>
              <w:t xml:space="preserve">requirements under the </w:t>
            </w:r>
            <w:r w:rsidRPr="00793ADD">
              <w:rPr>
                <w:rFonts w:asciiTheme="minorHAnsi" w:hAnsiTheme="minorHAnsi" w:cstheme="minorHAnsi"/>
                <w:i/>
              </w:rPr>
              <w:t>National Disability Insurance Scheme (Incident Management and Reportable Incidents) Rules 2018</w:t>
            </w:r>
            <w:r>
              <w:rPr>
                <w:rFonts w:asciiTheme="minorHAnsi" w:hAnsiTheme="minorHAnsi" w:cstheme="minorHAnsi"/>
              </w:rPr>
              <w:t>.</w:t>
            </w:r>
          </w:p>
        </w:tc>
      </w:tr>
      <w:tr w:rsidR="00711834" w14:paraId="378A937E" w14:textId="77777777" w:rsidTr="00B63E23">
        <w:trPr>
          <w:trHeight w:val="525"/>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3F80CEFF" w14:textId="77777777" w:rsidR="00711834" w:rsidRDefault="00711834" w:rsidP="00711834">
            <w:pPr>
              <w:rPr>
                <w:rFonts w:asciiTheme="minorHAnsi" w:hAnsiTheme="minorHAnsi" w:cstheme="minorHAnsi"/>
              </w:rPr>
            </w:pPr>
            <w:r>
              <w:rPr>
                <w:rFonts w:asciiTheme="minorHAnsi" w:hAnsiTheme="minorHAnsi" w:cstheme="minorHAnsi"/>
              </w:rPr>
              <w:lastRenderedPageBreak/>
              <w:t xml:space="preserve">1 </w:t>
            </w:r>
            <w:r w:rsidRPr="00AA43F9">
              <w:rPr>
                <w:rFonts w:asciiTheme="minorHAnsi" w:hAnsiTheme="minorHAnsi" w:cstheme="minorHAnsi"/>
              </w:rPr>
              <w:t>April 2021 to 30 June 2021</w:t>
            </w:r>
          </w:p>
        </w:tc>
        <w:tc>
          <w:tcPr>
            <w:tcW w:w="2410" w:type="dxa"/>
          </w:tcPr>
          <w:p w14:paraId="4B91E8A6" w14:textId="77777777" w:rsidR="0071183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3</w:t>
            </w:r>
          </w:p>
        </w:tc>
        <w:tc>
          <w:tcPr>
            <w:tcW w:w="8930" w:type="dxa"/>
          </w:tcPr>
          <w:p w14:paraId="3797043E" w14:textId="2EBA32E6" w:rsidR="00711834" w:rsidRPr="00E05904" w:rsidRDefault="00711834" w:rsidP="00711834">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Del="00171D56">
              <w:rPr>
                <w:rFonts w:asciiTheme="minorHAnsi" w:hAnsiTheme="minorHAnsi" w:cstheme="minorHAnsi"/>
              </w:rPr>
              <w:t xml:space="preserve"> </w:t>
            </w:r>
            <w:r>
              <w:rPr>
                <w:rFonts w:asciiTheme="minorHAnsi" w:hAnsiTheme="minorHAnsi" w:cstheme="minorHAnsi"/>
              </w:rPr>
              <w:t xml:space="preserve">contravention of section 73J of the </w:t>
            </w:r>
            <w:r>
              <w:rPr>
                <w:rFonts w:asciiTheme="minorHAnsi" w:hAnsiTheme="minorHAnsi" w:cstheme="minorHAnsi"/>
                <w:i/>
              </w:rPr>
              <w:t xml:space="preserve">National Disability Insurance Scheme Act 2013 </w:t>
            </w:r>
            <w:r>
              <w:rPr>
                <w:rFonts w:asciiTheme="minorHAnsi" w:hAnsiTheme="minorHAnsi" w:cstheme="minorHAnsi"/>
              </w:rPr>
              <w:t xml:space="preserve">by failing to comply with the condition of registration under that Act in relation to the notification requirements under the </w:t>
            </w:r>
            <w:r w:rsidRPr="00793ADD">
              <w:rPr>
                <w:rFonts w:asciiTheme="minorHAnsi" w:hAnsiTheme="minorHAnsi" w:cstheme="minorHAnsi"/>
                <w:i/>
              </w:rPr>
              <w:t>National Disability Insurance Scheme (Incident Management and Reportable Incidents) Rules 2018</w:t>
            </w:r>
            <w:r>
              <w:rPr>
                <w:rFonts w:asciiTheme="minorHAnsi" w:hAnsiTheme="minorHAnsi" w:cstheme="minorHAnsi"/>
              </w:rPr>
              <w:t>.</w:t>
            </w:r>
          </w:p>
        </w:tc>
      </w:tr>
      <w:tr w:rsidR="00711834" w14:paraId="7F116EA3" w14:textId="77777777" w:rsidTr="00B63E2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72" w:type="dxa"/>
            <w:vMerge/>
          </w:tcPr>
          <w:p w14:paraId="5A4921DD" w14:textId="77777777" w:rsidR="00711834" w:rsidRDefault="00711834" w:rsidP="00711834">
            <w:pPr>
              <w:rPr>
                <w:rFonts w:asciiTheme="minorHAnsi" w:hAnsiTheme="minorHAnsi" w:cstheme="minorHAnsi"/>
              </w:rPr>
            </w:pPr>
          </w:p>
        </w:tc>
        <w:tc>
          <w:tcPr>
            <w:tcW w:w="2410" w:type="dxa"/>
          </w:tcPr>
          <w:p w14:paraId="42A4F400" w14:textId="77777777" w:rsidR="00711834"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8930" w:type="dxa"/>
          </w:tcPr>
          <w:p w14:paraId="4D31803C" w14:textId="22BA2288" w:rsidR="00711834" w:rsidRDefault="00711834" w:rsidP="00711834">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Del="00171D56">
              <w:rPr>
                <w:rFonts w:asciiTheme="minorHAnsi" w:hAnsiTheme="minorHAnsi" w:cstheme="minorHAnsi"/>
              </w:rPr>
              <w:t xml:space="preserve"> </w:t>
            </w:r>
            <w:r>
              <w:rPr>
                <w:rFonts w:asciiTheme="minorHAnsi" w:hAnsiTheme="minorHAnsi" w:cstheme="minorHAnsi"/>
              </w:rPr>
              <w:t xml:space="preserve">contravention of section 73J of the </w:t>
            </w:r>
            <w:r>
              <w:rPr>
                <w:rFonts w:asciiTheme="minorHAnsi" w:hAnsiTheme="minorHAnsi" w:cstheme="minorHAnsi"/>
                <w:i/>
              </w:rPr>
              <w:t xml:space="preserve">National Disability Insurance Scheme Act 2013 </w:t>
            </w:r>
            <w:r>
              <w:rPr>
                <w:rFonts w:asciiTheme="minorHAnsi" w:hAnsiTheme="minorHAnsi" w:cstheme="minorHAnsi"/>
              </w:rPr>
              <w:t xml:space="preserve">by failing to comply with the condition of registration under that Act in relation to requirements to demonstrate compliance under the </w:t>
            </w:r>
            <w:r>
              <w:rPr>
                <w:rFonts w:asciiTheme="minorHAnsi" w:hAnsiTheme="minorHAnsi" w:cstheme="minorHAnsi"/>
                <w:i/>
              </w:rPr>
              <w:t xml:space="preserve">National Disability Insurance Scheme </w:t>
            </w:r>
            <w:r w:rsidRPr="00232E71">
              <w:rPr>
                <w:rFonts w:asciiTheme="minorHAnsi" w:hAnsiTheme="minorHAnsi" w:cstheme="minorHAnsi"/>
                <w:i/>
              </w:rPr>
              <w:t>(</w:t>
            </w:r>
            <w:r w:rsidRPr="0015390A">
              <w:rPr>
                <w:rFonts w:asciiTheme="minorHAnsi" w:hAnsiTheme="minorHAnsi" w:cstheme="minorHAnsi"/>
                <w:bCs/>
                <w:i/>
              </w:rPr>
              <w:t>Restrictive Practices and Behaviour Support) Rules 2018</w:t>
            </w:r>
          </w:p>
        </w:tc>
      </w:tr>
      <w:tr w:rsidR="00711834" w14:paraId="067E5764" w14:textId="77777777" w:rsidTr="00B63E23">
        <w:trPr>
          <w:trHeight w:val="525"/>
        </w:trPr>
        <w:tc>
          <w:tcPr>
            <w:cnfStyle w:val="001000000000" w:firstRow="0" w:lastRow="0" w:firstColumn="1" w:lastColumn="0" w:oddVBand="0" w:evenVBand="0" w:oddHBand="0" w:evenHBand="0" w:firstRowFirstColumn="0" w:firstRowLastColumn="0" w:lastRowFirstColumn="0" w:lastRowLastColumn="0"/>
            <w:tcW w:w="2972" w:type="dxa"/>
            <w:vMerge/>
          </w:tcPr>
          <w:p w14:paraId="5ACE522F" w14:textId="77777777" w:rsidR="00711834" w:rsidRDefault="00711834" w:rsidP="00711834">
            <w:pPr>
              <w:rPr>
                <w:rFonts w:asciiTheme="minorHAnsi" w:hAnsiTheme="minorHAnsi" w:cstheme="minorHAnsi"/>
              </w:rPr>
            </w:pPr>
          </w:p>
        </w:tc>
        <w:tc>
          <w:tcPr>
            <w:tcW w:w="2410" w:type="dxa"/>
          </w:tcPr>
          <w:p w14:paraId="3833AF5D" w14:textId="77777777" w:rsidR="0071183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8930" w:type="dxa"/>
          </w:tcPr>
          <w:p w14:paraId="46C81FF2" w14:textId="3048BFE7" w:rsidR="00711834" w:rsidRDefault="00711834" w:rsidP="00711834">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Del="00171D56">
              <w:rPr>
                <w:rFonts w:asciiTheme="minorHAnsi" w:hAnsiTheme="minorHAnsi" w:cstheme="minorHAnsi"/>
              </w:rPr>
              <w:t xml:space="preserve"> </w:t>
            </w:r>
            <w:r>
              <w:rPr>
                <w:rFonts w:asciiTheme="minorHAnsi" w:hAnsiTheme="minorHAnsi" w:cstheme="minorHAnsi"/>
              </w:rPr>
              <w:t>contravention of section 73</w:t>
            </w:r>
            <w:proofErr w:type="gramStart"/>
            <w:r>
              <w:rPr>
                <w:rFonts w:asciiTheme="minorHAnsi" w:hAnsiTheme="minorHAnsi" w:cstheme="minorHAnsi"/>
              </w:rPr>
              <w:t>V(</w:t>
            </w:r>
            <w:proofErr w:type="gramEnd"/>
            <w:r>
              <w:rPr>
                <w:rFonts w:asciiTheme="minorHAnsi" w:hAnsiTheme="minorHAnsi" w:cstheme="minorHAnsi"/>
              </w:rPr>
              <w:t xml:space="preserve">3) of the </w:t>
            </w:r>
            <w:r w:rsidRPr="00793ADD">
              <w:rPr>
                <w:rFonts w:asciiTheme="minorHAnsi" w:hAnsiTheme="minorHAnsi" w:cstheme="minorHAnsi"/>
                <w:i/>
              </w:rPr>
              <w:t>National Disability Insurance Scheme Act 2013</w:t>
            </w:r>
            <w:r>
              <w:rPr>
                <w:rFonts w:asciiTheme="minorHAnsi" w:hAnsiTheme="minorHAnsi" w:cstheme="minorHAnsi"/>
                <w:i/>
              </w:rPr>
              <w:t xml:space="preserve"> </w:t>
            </w:r>
            <w:r>
              <w:rPr>
                <w:rFonts w:asciiTheme="minorHAnsi" w:hAnsiTheme="minorHAnsi" w:cstheme="minorHAnsi"/>
              </w:rPr>
              <w:t>by failing to comply with the NDIS Code of Conduct.</w:t>
            </w:r>
          </w:p>
        </w:tc>
      </w:tr>
      <w:tr w:rsidR="00711834" w14:paraId="73EA77C9" w14:textId="77777777" w:rsidTr="00B63E23">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37EB4DF4" w14:textId="77777777" w:rsidR="00711834" w:rsidRPr="00E05904" w:rsidRDefault="00711834" w:rsidP="00711834">
            <w:pPr>
              <w:rPr>
                <w:rFonts w:asciiTheme="minorHAnsi" w:hAnsiTheme="minorHAnsi" w:cstheme="minorHAnsi"/>
              </w:rPr>
            </w:pPr>
            <w:r>
              <w:rPr>
                <w:rFonts w:asciiTheme="minorHAnsi" w:hAnsiTheme="minorHAnsi" w:cstheme="minorHAnsi"/>
              </w:rPr>
              <w:t>1 January to 31 March 2021</w:t>
            </w:r>
          </w:p>
          <w:p w14:paraId="591A4D13" w14:textId="77777777" w:rsidR="00711834" w:rsidRPr="00E05904" w:rsidRDefault="00711834" w:rsidP="00711834">
            <w:pPr>
              <w:rPr>
                <w:rFonts w:asciiTheme="minorHAnsi" w:hAnsiTheme="minorHAnsi" w:cstheme="minorHAnsi"/>
              </w:rPr>
            </w:pPr>
          </w:p>
          <w:p w14:paraId="610BBE06" w14:textId="77777777" w:rsidR="00711834" w:rsidRPr="00E05904" w:rsidRDefault="00711834" w:rsidP="00711834">
            <w:pPr>
              <w:rPr>
                <w:rFonts w:asciiTheme="minorHAnsi" w:hAnsiTheme="minorHAnsi" w:cstheme="minorHAnsi"/>
              </w:rPr>
            </w:pPr>
          </w:p>
        </w:tc>
        <w:tc>
          <w:tcPr>
            <w:tcW w:w="2410" w:type="dxa"/>
          </w:tcPr>
          <w:p w14:paraId="1A85CA24" w14:textId="77777777" w:rsidR="00711834"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8930" w:type="dxa"/>
          </w:tcPr>
          <w:p w14:paraId="19A89861" w14:textId="7B4261DF" w:rsidR="00711834" w:rsidRPr="00E05904" w:rsidRDefault="00711834" w:rsidP="00711834">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RPr="00E05904" w:rsidDel="00171D56">
              <w:rPr>
                <w:rFonts w:asciiTheme="minorHAnsi" w:hAnsiTheme="minorHAnsi" w:cstheme="minorHAnsi"/>
              </w:rPr>
              <w:t xml:space="preserve"> </w:t>
            </w:r>
            <w:r>
              <w:rPr>
                <w:rFonts w:asciiTheme="minorHAnsi" w:hAnsiTheme="minorHAnsi" w:cstheme="minorHAnsi"/>
              </w:rPr>
              <w:t>c</w:t>
            </w:r>
            <w:r w:rsidRPr="00E05904">
              <w:rPr>
                <w:rFonts w:asciiTheme="minorHAnsi" w:hAnsiTheme="minorHAnsi" w:cstheme="minorHAnsi"/>
              </w:rPr>
              <w:t xml:space="preserve">ontravention of section 73J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by failing to comply with a request for information issued by the NDIS Commissioner under section 73F(2)(</w:t>
            </w:r>
            <w:proofErr w:type="spellStart"/>
            <w:r w:rsidRPr="00E05904">
              <w:rPr>
                <w:rFonts w:asciiTheme="minorHAnsi" w:hAnsiTheme="minorHAnsi" w:cstheme="minorHAnsi"/>
              </w:rPr>
              <w:t>i</w:t>
            </w:r>
            <w:proofErr w:type="spellEnd"/>
            <w:r w:rsidRPr="00E05904">
              <w:rPr>
                <w:rFonts w:asciiTheme="minorHAnsi" w:hAnsiTheme="minorHAnsi" w:cstheme="minorHAnsi"/>
              </w:rPr>
              <w:t>) of the NDIS Act.</w:t>
            </w:r>
          </w:p>
        </w:tc>
      </w:tr>
      <w:tr w:rsidR="00711834" w14:paraId="422F6DCA" w14:textId="77777777" w:rsidTr="00B63E23">
        <w:trPr>
          <w:trHeight w:val="525"/>
        </w:trPr>
        <w:tc>
          <w:tcPr>
            <w:cnfStyle w:val="001000000000" w:firstRow="0" w:lastRow="0" w:firstColumn="1" w:lastColumn="0" w:oddVBand="0" w:evenVBand="0" w:oddHBand="0" w:evenHBand="0" w:firstRowFirstColumn="0" w:firstRowLastColumn="0" w:lastRowFirstColumn="0" w:lastRowLastColumn="0"/>
            <w:tcW w:w="2972" w:type="dxa"/>
            <w:vMerge/>
          </w:tcPr>
          <w:p w14:paraId="05023CDB" w14:textId="77777777" w:rsidR="00711834" w:rsidRDefault="00711834" w:rsidP="00711834">
            <w:pPr>
              <w:rPr>
                <w:rFonts w:asciiTheme="minorHAnsi" w:hAnsiTheme="minorHAnsi" w:cstheme="minorHAnsi"/>
              </w:rPr>
            </w:pPr>
          </w:p>
        </w:tc>
        <w:tc>
          <w:tcPr>
            <w:tcW w:w="2410" w:type="dxa"/>
          </w:tcPr>
          <w:p w14:paraId="41E54126" w14:textId="77777777" w:rsidR="0071183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w:t>
            </w:r>
          </w:p>
        </w:tc>
        <w:tc>
          <w:tcPr>
            <w:tcW w:w="8930" w:type="dxa"/>
          </w:tcPr>
          <w:p w14:paraId="301C211F" w14:textId="4AD6A4B7" w:rsidR="00711834" w:rsidRDefault="00711834" w:rsidP="00711834">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Del="00171D56">
              <w:rPr>
                <w:rFonts w:asciiTheme="minorHAnsi" w:hAnsiTheme="minorHAnsi" w:cstheme="minorHAnsi"/>
              </w:rPr>
              <w:t xml:space="preserve"> </w:t>
            </w:r>
            <w:r>
              <w:rPr>
                <w:rFonts w:asciiTheme="minorHAnsi" w:hAnsiTheme="minorHAnsi" w:cstheme="minorHAnsi"/>
              </w:rPr>
              <w:t>contravention of section 73</w:t>
            </w:r>
            <w:proofErr w:type="gramStart"/>
            <w:r>
              <w:rPr>
                <w:rFonts w:asciiTheme="minorHAnsi" w:hAnsiTheme="minorHAnsi" w:cstheme="minorHAnsi"/>
              </w:rPr>
              <w:t>V(</w:t>
            </w:r>
            <w:proofErr w:type="gramEnd"/>
            <w:r>
              <w:rPr>
                <w:rFonts w:asciiTheme="minorHAnsi" w:hAnsiTheme="minorHAnsi" w:cstheme="minorHAnsi"/>
              </w:rPr>
              <w:t xml:space="preserve">3) of the </w:t>
            </w:r>
            <w:r w:rsidRPr="00793ADD">
              <w:rPr>
                <w:rFonts w:asciiTheme="minorHAnsi" w:hAnsiTheme="minorHAnsi" w:cstheme="minorHAnsi"/>
                <w:i/>
              </w:rPr>
              <w:t>National Disability Insurance Scheme Act 2013</w:t>
            </w:r>
            <w:r>
              <w:rPr>
                <w:rFonts w:asciiTheme="minorHAnsi" w:hAnsiTheme="minorHAnsi" w:cstheme="minorHAnsi"/>
                <w:i/>
              </w:rPr>
              <w:t xml:space="preserve"> </w:t>
            </w:r>
            <w:r>
              <w:rPr>
                <w:rFonts w:asciiTheme="minorHAnsi" w:hAnsiTheme="minorHAnsi" w:cstheme="minorHAnsi"/>
              </w:rPr>
              <w:t>by failing to comply with the NDIS Code of Conduct.</w:t>
            </w:r>
          </w:p>
        </w:tc>
      </w:tr>
      <w:tr w:rsidR="00711834" w14:paraId="52466672"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3093BBD2" w14:textId="77777777" w:rsidR="00711834" w:rsidRDefault="00711834" w:rsidP="00711834">
            <w:pPr>
              <w:rPr>
                <w:rFonts w:asciiTheme="minorHAnsi" w:hAnsiTheme="minorHAnsi" w:cstheme="minorHAnsi"/>
              </w:rPr>
            </w:pPr>
          </w:p>
        </w:tc>
        <w:tc>
          <w:tcPr>
            <w:tcW w:w="2410" w:type="dxa"/>
          </w:tcPr>
          <w:p w14:paraId="2E992E2C" w14:textId="77777777" w:rsidR="00711834"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1</w:t>
            </w:r>
          </w:p>
        </w:tc>
        <w:tc>
          <w:tcPr>
            <w:tcW w:w="8930" w:type="dxa"/>
          </w:tcPr>
          <w:p w14:paraId="458D2161" w14:textId="45EC1900" w:rsidR="00711834" w:rsidRDefault="00711834" w:rsidP="00711834">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Del="00171D56">
              <w:rPr>
                <w:rFonts w:asciiTheme="minorHAnsi" w:hAnsiTheme="minorHAnsi" w:cstheme="minorHAnsi"/>
              </w:rPr>
              <w:t xml:space="preserve"> </w:t>
            </w:r>
            <w:r>
              <w:rPr>
                <w:rFonts w:asciiTheme="minorHAnsi" w:hAnsiTheme="minorHAnsi" w:cstheme="minorHAnsi"/>
              </w:rPr>
              <w:t xml:space="preserve">contravention of section 73J of the </w:t>
            </w:r>
            <w:r>
              <w:rPr>
                <w:rFonts w:asciiTheme="minorHAnsi" w:hAnsiTheme="minorHAnsi" w:cstheme="minorHAnsi"/>
                <w:i/>
              </w:rPr>
              <w:t xml:space="preserve">National Disability Insurance Scheme Act 2013 </w:t>
            </w:r>
            <w:r>
              <w:rPr>
                <w:rFonts w:asciiTheme="minorHAnsi" w:hAnsiTheme="minorHAnsi" w:cstheme="minorHAnsi"/>
              </w:rPr>
              <w:t xml:space="preserve">by failing to comply with the condition of registration under that Act in relation to the notification requirements under the </w:t>
            </w:r>
            <w:r w:rsidRPr="00793ADD">
              <w:rPr>
                <w:rFonts w:asciiTheme="minorHAnsi" w:hAnsiTheme="minorHAnsi" w:cstheme="minorHAnsi"/>
                <w:i/>
              </w:rPr>
              <w:t>National Disability Insurance Scheme (Incident Management and Reportable Incidents) Rules 2018</w:t>
            </w:r>
            <w:r>
              <w:rPr>
                <w:rFonts w:asciiTheme="minorHAnsi" w:hAnsiTheme="minorHAnsi" w:cstheme="minorHAnsi"/>
              </w:rPr>
              <w:t>.</w:t>
            </w:r>
          </w:p>
        </w:tc>
      </w:tr>
      <w:tr w:rsidR="00711834" w14:paraId="3C5E0D22" w14:textId="77777777" w:rsidTr="00B63E23">
        <w:tc>
          <w:tcPr>
            <w:cnfStyle w:val="001000000000" w:firstRow="0" w:lastRow="0" w:firstColumn="1" w:lastColumn="0" w:oddVBand="0" w:evenVBand="0" w:oddHBand="0" w:evenHBand="0" w:firstRowFirstColumn="0" w:firstRowLastColumn="0" w:lastRowFirstColumn="0" w:lastRowLastColumn="0"/>
            <w:tcW w:w="2972" w:type="dxa"/>
          </w:tcPr>
          <w:p w14:paraId="71D505F1" w14:textId="77777777" w:rsidR="00711834" w:rsidRPr="00E05904" w:rsidRDefault="00711834" w:rsidP="00711834">
            <w:pPr>
              <w:rPr>
                <w:rFonts w:asciiTheme="minorHAnsi" w:hAnsiTheme="minorHAnsi" w:cstheme="minorHAnsi"/>
              </w:rPr>
            </w:pPr>
            <w:r w:rsidRPr="00E05904">
              <w:rPr>
                <w:rFonts w:asciiTheme="minorHAnsi" w:hAnsiTheme="minorHAnsi" w:cstheme="minorHAnsi"/>
              </w:rPr>
              <w:lastRenderedPageBreak/>
              <w:t>1 October to 31 December 2020</w:t>
            </w:r>
          </w:p>
        </w:tc>
        <w:tc>
          <w:tcPr>
            <w:tcW w:w="2410" w:type="dxa"/>
          </w:tcPr>
          <w:p w14:paraId="1451E949" w14:textId="3AD72C61" w:rsidR="00711834" w:rsidRPr="00E0590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8</w:t>
            </w:r>
          </w:p>
        </w:tc>
        <w:tc>
          <w:tcPr>
            <w:tcW w:w="8930" w:type="dxa"/>
          </w:tcPr>
          <w:p w14:paraId="256F5D61" w14:textId="7573D447" w:rsidR="00711834" w:rsidRPr="00E05904" w:rsidRDefault="00711834" w:rsidP="00711834">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RPr="00E05904" w:rsidDel="00171D56">
              <w:rPr>
                <w:rFonts w:asciiTheme="minorHAnsi" w:hAnsiTheme="minorHAnsi" w:cstheme="minorHAnsi"/>
              </w:rPr>
              <w:t xml:space="preserve"> </w:t>
            </w:r>
            <w:r>
              <w:rPr>
                <w:rFonts w:asciiTheme="minorHAnsi" w:hAnsiTheme="minorHAnsi" w:cstheme="minorHAnsi"/>
              </w:rPr>
              <w:t>c</w:t>
            </w:r>
            <w:r w:rsidRPr="00E05904">
              <w:rPr>
                <w:rFonts w:asciiTheme="minorHAnsi" w:hAnsiTheme="minorHAnsi" w:cstheme="minorHAnsi"/>
              </w:rPr>
              <w:t xml:space="preserve">ontravention of section 73J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by failing to comply with a request for information issued by the NDIS Commissioner under section 73F(2)(</w:t>
            </w:r>
            <w:proofErr w:type="spellStart"/>
            <w:r w:rsidRPr="00E05904">
              <w:rPr>
                <w:rFonts w:asciiTheme="minorHAnsi" w:hAnsiTheme="minorHAnsi" w:cstheme="minorHAnsi"/>
              </w:rPr>
              <w:t>i</w:t>
            </w:r>
            <w:proofErr w:type="spellEnd"/>
            <w:r w:rsidRPr="00E05904">
              <w:rPr>
                <w:rFonts w:asciiTheme="minorHAnsi" w:hAnsiTheme="minorHAnsi" w:cstheme="minorHAnsi"/>
              </w:rPr>
              <w:t>) of the NDIS Act.</w:t>
            </w:r>
          </w:p>
        </w:tc>
      </w:tr>
      <w:tr w:rsidR="00711834" w14:paraId="07F6E3A2"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F2AA258" w14:textId="77777777" w:rsidR="00711834" w:rsidRPr="00E05904" w:rsidRDefault="00711834" w:rsidP="00711834">
            <w:pPr>
              <w:rPr>
                <w:rFonts w:asciiTheme="minorHAnsi" w:hAnsiTheme="minorHAnsi" w:cstheme="minorHAnsi"/>
              </w:rPr>
            </w:pPr>
            <w:r w:rsidRPr="00E05904">
              <w:rPr>
                <w:rFonts w:asciiTheme="minorHAnsi" w:hAnsiTheme="minorHAnsi" w:cstheme="minorHAnsi"/>
              </w:rPr>
              <w:t>1 July to 30 September 2020</w:t>
            </w:r>
          </w:p>
        </w:tc>
        <w:tc>
          <w:tcPr>
            <w:tcW w:w="2410" w:type="dxa"/>
          </w:tcPr>
          <w:p w14:paraId="21A317BC" w14:textId="77777777" w:rsidR="00711834" w:rsidRPr="00E05904" w:rsidRDefault="00711834" w:rsidP="0071183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1</w:t>
            </w:r>
          </w:p>
        </w:tc>
        <w:tc>
          <w:tcPr>
            <w:tcW w:w="8930" w:type="dxa"/>
          </w:tcPr>
          <w:p w14:paraId="08D25440" w14:textId="3BCF59AC" w:rsidR="00711834" w:rsidRPr="00E05904" w:rsidRDefault="00711834" w:rsidP="00711834">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Alleged</w:t>
            </w:r>
            <w:r w:rsidRPr="00E05904" w:rsidDel="00171D56">
              <w:rPr>
                <w:rFonts w:asciiTheme="minorHAnsi" w:hAnsiTheme="minorHAnsi" w:cstheme="minorHAnsi"/>
              </w:rPr>
              <w:t xml:space="preserve"> </w:t>
            </w:r>
            <w:r>
              <w:rPr>
                <w:rFonts w:asciiTheme="minorHAnsi" w:hAnsiTheme="minorHAnsi" w:cstheme="minorHAnsi"/>
              </w:rPr>
              <w:t>c</w:t>
            </w:r>
            <w:r w:rsidRPr="00E05904">
              <w:rPr>
                <w:rFonts w:asciiTheme="minorHAnsi" w:hAnsiTheme="minorHAnsi" w:cstheme="minorHAnsi"/>
              </w:rPr>
              <w:t>ontravention of section 73</w:t>
            </w:r>
            <w:proofErr w:type="gramStart"/>
            <w:r w:rsidRPr="00E05904">
              <w:rPr>
                <w:rFonts w:asciiTheme="minorHAnsi" w:hAnsiTheme="minorHAnsi" w:cstheme="minorHAnsi"/>
              </w:rPr>
              <w:t>V(</w:t>
            </w:r>
            <w:proofErr w:type="gramEnd"/>
            <w:r w:rsidRPr="00E05904">
              <w:rPr>
                <w:rFonts w:asciiTheme="minorHAnsi" w:hAnsiTheme="minorHAnsi" w:cstheme="minorHAnsi"/>
              </w:rPr>
              <w:t xml:space="preserve">3) of the </w:t>
            </w:r>
            <w:r w:rsidRPr="00E05904">
              <w:rPr>
                <w:rFonts w:asciiTheme="minorHAnsi" w:hAnsiTheme="minorHAnsi" w:cstheme="minorHAnsi"/>
                <w:i/>
              </w:rPr>
              <w:t>National Disability Insurance Scheme Act 2013</w:t>
            </w:r>
            <w:r w:rsidRPr="00E05904">
              <w:rPr>
                <w:rFonts w:asciiTheme="minorHAnsi" w:hAnsiTheme="minorHAnsi" w:cstheme="minorHAnsi"/>
              </w:rPr>
              <w:t xml:space="preserve"> by failing to comply with the NDIS Code of Conduct.</w:t>
            </w:r>
          </w:p>
        </w:tc>
      </w:tr>
      <w:tr w:rsidR="00711834" w14:paraId="4B8AA280" w14:textId="77777777" w:rsidTr="00B63E23">
        <w:tc>
          <w:tcPr>
            <w:cnfStyle w:val="001000000000" w:firstRow="0" w:lastRow="0" w:firstColumn="1" w:lastColumn="0" w:oddVBand="0" w:evenVBand="0" w:oddHBand="0" w:evenHBand="0" w:firstRowFirstColumn="0" w:firstRowLastColumn="0" w:lastRowFirstColumn="0" w:lastRowLastColumn="0"/>
            <w:tcW w:w="2972" w:type="dxa"/>
          </w:tcPr>
          <w:p w14:paraId="2587832A" w14:textId="77777777" w:rsidR="00711834" w:rsidRPr="00E05904" w:rsidRDefault="00711834" w:rsidP="00711834">
            <w:pPr>
              <w:rPr>
                <w:rFonts w:asciiTheme="minorHAnsi" w:hAnsiTheme="minorHAnsi" w:cstheme="minorHAnsi"/>
              </w:rPr>
            </w:pPr>
            <w:r w:rsidRPr="00E05904">
              <w:rPr>
                <w:rFonts w:asciiTheme="minorHAnsi" w:hAnsiTheme="minorHAnsi" w:cstheme="minorHAnsi"/>
              </w:rPr>
              <w:t>1 April to 30 June 2020</w:t>
            </w:r>
          </w:p>
        </w:tc>
        <w:tc>
          <w:tcPr>
            <w:tcW w:w="2410" w:type="dxa"/>
          </w:tcPr>
          <w:p w14:paraId="5ABF9668" w14:textId="6BCE6AFD" w:rsidR="00711834" w:rsidRPr="00E05904" w:rsidRDefault="00711834" w:rsidP="0071183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1</w:t>
            </w:r>
          </w:p>
        </w:tc>
        <w:tc>
          <w:tcPr>
            <w:tcW w:w="8930" w:type="dxa"/>
          </w:tcPr>
          <w:p w14:paraId="02F9FDCF" w14:textId="436C4EE1" w:rsidR="00711834" w:rsidRPr="00E05904" w:rsidRDefault="00711834" w:rsidP="00711834">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05904">
              <w:rPr>
                <w:rFonts w:asciiTheme="minorHAnsi" w:hAnsiTheme="minorHAnsi" w:cstheme="minorHAnsi"/>
              </w:rPr>
              <w:t>On 21 May 2020 an infringement notice was issued to Integrity Care (SA) Limited (ABN 78619100051), Edwardstown South Australia. The decision to issue an infringement notice is based on Integrity Care (SA) Limited having</w:t>
            </w:r>
            <w:r>
              <w:rPr>
                <w:rFonts w:asciiTheme="minorHAnsi" w:hAnsiTheme="minorHAnsi" w:cstheme="minorHAnsi"/>
              </w:rPr>
              <w:t xml:space="preserve"> allegedly</w:t>
            </w:r>
            <w:r w:rsidRPr="00E05904">
              <w:rPr>
                <w:rFonts w:asciiTheme="minorHAnsi" w:hAnsiTheme="minorHAnsi" w:cstheme="minorHAnsi"/>
              </w:rPr>
              <w:t xml:space="preserve"> contravened section 73J of the </w:t>
            </w:r>
            <w:r w:rsidRPr="00E05904">
              <w:rPr>
                <w:rFonts w:asciiTheme="minorHAnsi" w:hAnsiTheme="minorHAnsi" w:cstheme="minorHAnsi"/>
                <w:i/>
              </w:rPr>
              <w:t>National Disability Insurance Scheme Act 2013</w:t>
            </w:r>
            <w:r w:rsidRPr="00E05904">
              <w:rPr>
                <w:rFonts w:asciiTheme="minorHAnsi" w:hAnsiTheme="minorHAnsi" w:cstheme="minorHAnsi"/>
              </w:rPr>
              <w:t>.</w:t>
            </w:r>
          </w:p>
        </w:tc>
      </w:tr>
    </w:tbl>
    <w:p w14:paraId="2088DA1A" w14:textId="77777777" w:rsidR="005340E4" w:rsidRDefault="005340E4" w:rsidP="005340E4">
      <w:pPr>
        <w:pStyle w:val="Heading3"/>
        <w:rPr>
          <w:rFonts w:asciiTheme="minorHAnsi" w:hAnsiTheme="minorHAnsi" w:cstheme="minorHAnsi"/>
        </w:rPr>
        <w:sectPr w:rsidR="005340E4" w:rsidSect="00032905">
          <w:pgSz w:w="16838" w:h="11906" w:orient="landscape" w:code="9"/>
          <w:pgMar w:top="1440" w:right="1440" w:bottom="1134" w:left="1440" w:header="284" w:footer="283" w:gutter="0"/>
          <w:cols w:space="340"/>
          <w:titlePg/>
          <w:docGrid w:linePitch="360"/>
        </w:sectPr>
      </w:pPr>
    </w:p>
    <w:p w14:paraId="3D23DA82" w14:textId="77777777" w:rsidR="00C30C04" w:rsidRDefault="00C27B59" w:rsidP="005340E4">
      <w:pPr>
        <w:pStyle w:val="Heading3"/>
        <w:rPr>
          <w:rFonts w:asciiTheme="minorHAnsi" w:hAnsiTheme="minorHAnsi" w:cstheme="minorHAnsi"/>
        </w:rPr>
      </w:pPr>
      <w:bookmarkStart w:id="115" w:name="_Toc256000098"/>
      <w:bookmarkStart w:id="116" w:name="_Toc256000083"/>
      <w:bookmarkStart w:id="117" w:name="_Toc256000069"/>
      <w:bookmarkStart w:id="118" w:name="_Toc256000055"/>
      <w:bookmarkStart w:id="119" w:name="_Toc256000041"/>
      <w:bookmarkStart w:id="120" w:name="_Toc256000027"/>
      <w:bookmarkStart w:id="121" w:name="_Toc256000014"/>
      <w:bookmarkStart w:id="122" w:name="_Toc60844470"/>
      <w:bookmarkStart w:id="123" w:name="_Toc127443978"/>
      <w:bookmarkStart w:id="124" w:name="_Toc165368479"/>
      <w:r w:rsidRPr="00513B58">
        <w:rPr>
          <w:rFonts w:ascii="Calibri" w:hAnsi="Calibri" w:cs="Calibri"/>
        </w:rPr>
        <w:lastRenderedPageBreak/>
        <w:t>Refusals to re-register previously registered NDIS providers</w:t>
      </w:r>
      <w:bookmarkEnd w:id="115"/>
      <w:bookmarkEnd w:id="116"/>
      <w:bookmarkEnd w:id="117"/>
      <w:bookmarkEnd w:id="118"/>
      <w:bookmarkEnd w:id="119"/>
      <w:bookmarkEnd w:id="120"/>
      <w:bookmarkEnd w:id="121"/>
      <w:bookmarkEnd w:id="122"/>
      <w:bookmarkEnd w:id="123"/>
      <w:bookmarkEnd w:id="124"/>
    </w:p>
    <w:tbl>
      <w:tblPr>
        <w:tblStyle w:val="GridTable4-Accent1"/>
        <w:tblW w:w="14312" w:type="dxa"/>
        <w:tblLayout w:type="fixed"/>
        <w:tblLook w:val="04A0" w:firstRow="1" w:lastRow="0" w:firstColumn="1" w:lastColumn="0" w:noHBand="0" w:noVBand="1"/>
        <w:tblCaption w:val="Other actions"/>
        <w:tblDescription w:val="Refusals to re-register previously registered NDIS providers"/>
      </w:tblPr>
      <w:tblGrid>
        <w:gridCol w:w="1413"/>
        <w:gridCol w:w="1559"/>
        <w:gridCol w:w="1276"/>
        <w:gridCol w:w="850"/>
        <w:gridCol w:w="1134"/>
        <w:gridCol w:w="3969"/>
        <w:gridCol w:w="4111"/>
      </w:tblGrid>
      <w:tr w:rsidR="00B63E23" w14:paraId="039D48BE" w14:textId="77777777" w:rsidTr="00B63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23827682" w14:textId="77777777" w:rsidR="005340E4" w:rsidRPr="005340E4" w:rsidRDefault="00C27B59" w:rsidP="006756DE">
            <w:pPr>
              <w:spacing w:before="60" w:after="60"/>
              <w:rPr>
                <w:rFonts w:asciiTheme="minorHAnsi" w:hAnsiTheme="minorHAnsi" w:cstheme="minorHAnsi"/>
                <w:color w:val="FFFFFF" w:themeColor="background1"/>
              </w:rPr>
            </w:pPr>
            <w:r w:rsidRPr="005340E4">
              <w:rPr>
                <w:rFonts w:asciiTheme="minorHAnsi" w:hAnsiTheme="minorHAnsi" w:cstheme="minorHAnsi"/>
                <w:color w:val="FFFFFF" w:themeColor="background1"/>
              </w:rPr>
              <w:t>Registered provider name/ number</w:t>
            </w:r>
          </w:p>
        </w:tc>
        <w:tc>
          <w:tcPr>
            <w:tcW w:w="1559" w:type="dxa"/>
          </w:tcPr>
          <w:p w14:paraId="5F09256D" w14:textId="77777777" w:rsidR="005340E4" w:rsidRPr="005340E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5340E4">
              <w:rPr>
                <w:rFonts w:asciiTheme="minorHAnsi" w:hAnsiTheme="minorHAnsi" w:cstheme="minorHAnsi"/>
                <w:color w:val="FFFFFF" w:themeColor="background1"/>
              </w:rPr>
              <w:t>ABN</w:t>
            </w:r>
          </w:p>
        </w:tc>
        <w:tc>
          <w:tcPr>
            <w:tcW w:w="1276" w:type="dxa"/>
          </w:tcPr>
          <w:p w14:paraId="7CEDBC62" w14:textId="77777777" w:rsidR="005340E4" w:rsidRPr="005340E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5340E4">
              <w:rPr>
                <w:rFonts w:asciiTheme="minorHAnsi" w:hAnsiTheme="minorHAnsi" w:cstheme="minorHAnsi"/>
                <w:color w:val="FFFFFF" w:themeColor="background1"/>
              </w:rPr>
              <w:t>City</w:t>
            </w:r>
          </w:p>
        </w:tc>
        <w:tc>
          <w:tcPr>
            <w:tcW w:w="850" w:type="dxa"/>
          </w:tcPr>
          <w:p w14:paraId="4760EA1F" w14:textId="77777777" w:rsidR="005340E4" w:rsidRPr="005340E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5340E4">
              <w:rPr>
                <w:rFonts w:asciiTheme="minorHAnsi" w:hAnsiTheme="minorHAnsi" w:cstheme="minorHAnsi"/>
                <w:color w:val="FFFFFF" w:themeColor="background1"/>
              </w:rPr>
              <w:t>State</w:t>
            </w:r>
          </w:p>
        </w:tc>
        <w:tc>
          <w:tcPr>
            <w:tcW w:w="1134" w:type="dxa"/>
          </w:tcPr>
          <w:p w14:paraId="6C027E1A" w14:textId="77777777" w:rsidR="005340E4" w:rsidRPr="005340E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5340E4">
              <w:rPr>
                <w:rFonts w:asciiTheme="minorHAnsi" w:hAnsiTheme="minorHAnsi" w:cstheme="minorHAnsi"/>
                <w:color w:val="FFFFFF" w:themeColor="background1"/>
              </w:rPr>
              <w:t>Postcode</w:t>
            </w:r>
          </w:p>
        </w:tc>
        <w:tc>
          <w:tcPr>
            <w:tcW w:w="3969" w:type="dxa"/>
          </w:tcPr>
          <w:p w14:paraId="36AC994B" w14:textId="77777777" w:rsidR="005340E4" w:rsidRPr="005340E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5340E4">
              <w:rPr>
                <w:rFonts w:asciiTheme="minorHAnsi" w:hAnsiTheme="minorHAnsi" w:cstheme="minorHAnsi"/>
                <w:color w:val="FFFFFF" w:themeColor="background1"/>
              </w:rPr>
              <w:t>Registration group</w:t>
            </w:r>
          </w:p>
        </w:tc>
        <w:tc>
          <w:tcPr>
            <w:tcW w:w="4111" w:type="dxa"/>
          </w:tcPr>
          <w:p w14:paraId="168190D0" w14:textId="77777777" w:rsidR="005340E4" w:rsidRPr="005340E4" w:rsidRDefault="00C27B59" w:rsidP="006756DE">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rPr>
            </w:pPr>
            <w:r w:rsidRPr="005340E4">
              <w:rPr>
                <w:rFonts w:asciiTheme="minorHAnsi" w:hAnsiTheme="minorHAnsi" w:cstheme="minorHAnsi"/>
                <w:color w:val="FFFFFF" w:themeColor="background1"/>
              </w:rPr>
              <w:t>Relevant information</w:t>
            </w:r>
          </w:p>
        </w:tc>
      </w:tr>
      <w:tr w:rsidR="00B82447" w14:paraId="18D59344"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A768B70" w14:textId="77777777" w:rsidR="00B82447" w:rsidRDefault="00B82447" w:rsidP="00B82447">
            <w:pPr>
              <w:spacing w:before="60" w:after="60"/>
              <w:rPr>
                <w:rFonts w:asciiTheme="minorHAnsi" w:hAnsiTheme="minorHAnsi" w:cstheme="minorHAnsi"/>
              </w:rPr>
            </w:pPr>
            <w:r>
              <w:rPr>
                <w:rFonts w:asciiTheme="minorHAnsi" w:hAnsiTheme="minorHAnsi" w:cstheme="minorHAnsi"/>
              </w:rPr>
              <w:t>Ability Care Australia Pty Ltd</w:t>
            </w:r>
          </w:p>
          <w:p w14:paraId="799AE342" w14:textId="54F760F2" w:rsidR="00254096" w:rsidRPr="0088742A" w:rsidRDefault="00254096" w:rsidP="00B82447">
            <w:pPr>
              <w:spacing w:before="60" w:after="60"/>
              <w:rPr>
                <w:rFonts w:asciiTheme="minorHAnsi" w:hAnsiTheme="minorHAnsi" w:cstheme="minorHAnsi"/>
              </w:rPr>
            </w:pPr>
            <w:r>
              <w:rPr>
                <w:rFonts w:asciiTheme="minorHAnsi" w:hAnsiTheme="minorHAnsi" w:cstheme="minorHAnsi"/>
              </w:rPr>
              <w:t>(formerly Metro Plumbing and Services Pty Ltd)</w:t>
            </w:r>
          </w:p>
        </w:tc>
        <w:tc>
          <w:tcPr>
            <w:tcW w:w="1559" w:type="dxa"/>
          </w:tcPr>
          <w:p w14:paraId="460D5B7B" w14:textId="03D12F41" w:rsidR="00B82447" w:rsidRPr="0088742A" w:rsidRDefault="00B82447"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B82447">
              <w:rPr>
                <w:rFonts w:asciiTheme="minorHAnsi" w:hAnsiTheme="minorHAnsi" w:cstheme="minorHAnsi"/>
              </w:rPr>
              <w:t>71627680004</w:t>
            </w:r>
          </w:p>
        </w:tc>
        <w:tc>
          <w:tcPr>
            <w:tcW w:w="1276" w:type="dxa"/>
          </w:tcPr>
          <w:p w14:paraId="097B44F2" w14:textId="3B734733" w:rsidR="00B82447" w:rsidRPr="0088742A" w:rsidRDefault="00B82447"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Strathfield South</w:t>
            </w:r>
          </w:p>
        </w:tc>
        <w:tc>
          <w:tcPr>
            <w:tcW w:w="850" w:type="dxa"/>
          </w:tcPr>
          <w:p w14:paraId="5910A16C" w14:textId="71B5C5D8" w:rsidR="00B82447" w:rsidRDefault="00B82447"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34" w:type="dxa"/>
          </w:tcPr>
          <w:p w14:paraId="6E0D9E33" w14:textId="789934D9" w:rsidR="00B82447" w:rsidRDefault="00B82447"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2136</w:t>
            </w:r>
          </w:p>
        </w:tc>
        <w:tc>
          <w:tcPr>
            <w:tcW w:w="3969" w:type="dxa"/>
          </w:tcPr>
          <w:p w14:paraId="2AE729AC" w14:textId="2206CDA8" w:rsidR="00B82447" w:rsidRDefault="00F71974"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w:t>
            </w:r>
            <w:r w:rsidR="00254096">
              <w:rPr>
                <w:rFonts w:asciiTheme="minorHAnsi" w:hAnsiTheme="minorHAnsi" w:cstheme="minorHAnsi"/>
                <w:sz w:val="20"/>
                <w:szCs w:val="20"/>
              </w:rPr>
              <w:t>101 Accommodation/Tenancy</w:t>
            </w:r>
          </w:p>
          <w:p w14:paraId="7B9AA123" w14:textId="77777777" w:rsidR="00254096" w:rsidRDefault="00F71974"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0107 Assistance with daily personal activities</w:t>
            </w:r>
          </w:p>
          <w:p w14:paraId="3B237DBE" w14:textId="77777777" w:rsidR="00F71974" w:rsidRDefault="00F71974"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0111 Home modifications</w:t>
            </w:r>
          </w:p>
          <w:p w14:paraId="74DE003F" w14:textId="77777777" w:rsidR="00F71974" w:rsidRDefault="00F71974"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0114 Community Nursing Care</w:t>
            </w:r>
          </w:p>
          <w:p w14:paraId="002A5D04" w14:textId="77777777" w:rsidR="00F71974" w:rsidRDefault="00F71974"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0116 Innovative Community Participation</w:t>
            </w:r>
          </w:p>
          <w:p w14:paraId="1B16A236" w14:textId="7E1A2B65" w:rsidR="00F71974" w:rsidRDefault="00F71974"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
              </w:rPr>
            </w:pPr>
            <w:r>
              <w:rPr>
                <w:rFonts w:asciiTheme="minorHAnsi" w:hAnsiTheme="minorHAnsi" w:cstheme="minorHAnsi"/>
                <w:sz w:val="20"/>
                <w:szCs w:val="20"/>
              </w:rPr>
              <w:t xml:space="preserve">0125 </w:t>
            </w:r>
            <w:r w:rsidRPr="00F71974">
              <w:rPr>
                <w:rFonts w:asciiTheme="minorHAnsi" w:hAnsiTheme="minorHAnsi" w:cstheme="minorHAnsi"/>
                <w:sz w:val="20"/>
                <w:szCs w:val="20"/>
                <w:lang w:val="en"/>
              </w:rPr>
              <w:t>Participation in community, social and civic activities</w:t>
            </w:r>
          </w:p>
          <w:p w14:paraId="4C44EDA5" w14:textId="3E197480" w:rsidR="00F71974" w:rsidRDefault="00F71974" w:rsidP="00F7197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
              </w:rPr>
            </w:pPr>
            <w:r w:rsidRPr="00F71974">
              <w:rPr>
                <w:rFonts w:asciiTheme="minorHAnsi" w:hAnsiTheme="minorHAnsi" w:cstheme="minorHAnsi"/>
                <w:sz w:val="20"/>
                <w:szCs w:val="20"/>
                <w:lang w:val="en"/>
              </w:rPr>
              <w:t>0126 Exercise Physiology and Personal Training</w:t>
            </w:r>
          </w:p>
          <w:p w14:paraId="0105D98E" w14:textId="5B079BCB" w:rsidR="00F71974" w:rsidRDefault="00F71974" w:rsidP="00F7197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
              </w:rPr>
            </w:pPr>
            <w:r w:rsidRPr="00F71974">
              <w:rPr>
                <w:rFonts w:asciiTheme="minorHAnsi" w:hAnsiTheme="minorHAnsi" w:cstheme="minorHAnsi"/>
                <w:sz w:val="20"/>
                <w:szCs w:val="20"/>
                <w:lang w:val="en"/>
              </w:rPr>
              <w:t>0127 Management of funding for supports in participants plan</w:t>
            </w:r>
          </w:p>
          <w:p w14:paraId="1B7AEEEF" w14:textId="6EB1203B" w:rsidR="00F71974" w:rsidRPr="0088742A" w:rsidRDefault="00F71974"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F71974">
              <w:rPr>
                <w:rFonts w:asciiTheme="minorHAnsi" w:hAnsiTheme="minorHAnsi" w:cstheme="minorHAnsi"/>
                <w:sz w:val="20"/>
                <w:szCs w:val="20"/>
                <w:lang w:val="en"/>
              </w:rPr>
              <w:t>0128 Therapeutic Supports</w:t>
            </w:r>
          </w:p>
        </w:tc>
        <w:tc>
          <w:tcPr>
            <w:tcW w:w="4111" w:type="dxa"/>
          </w:tcPr>
          <w:p w14:paraId="562D0996" w14:textId="1A1DB0AC" w:rsidR="00B82447" w:rsidRPr="0088742A" w:rsidRDefault="00B82447" w:rsidP="00B82447">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On 17 April 2023, a decision was mad under section 73</w:t>
            </w:r>
            <w:proofErr w:type="gramStart"/>
            <w:r>
              <w:rPr>
                <w:rFonts w:asciiTheme="minorHAnsi" w:hAnsiTheme="minorHAnsi" w:cstheme="minorHAnsi"/>
              </w:rPr>
              <w:t>E(</w:t>
            </w:r>
            <w:proofErr w:type="gramEnd"/>
            <w:r>
              <w:rPr>
                <w:rFonts w:asciiTheme="minorHAnsi" w:hAnsiTheme="minorHAnsi" w:cstheme="minorHAnsi"/>
              </w:rPr>
              <w:t xml:space="preserve">1) of the </w:t>
            </w:r>
            <w:r w:rsidRPr="00B82447">
              <w:rPr>
                <w:rFonts w:asciiTheme="minorHAnsi" w:hAnsiTheme="minorHAnsi" w:cstheme="minorHAnsi"/>
                <w:i/>
              </w:rPr>
              <w:t>National Disability Insurance Scheme Act 2013</w:t>
            </w:r>
            <w:r w:rsidRPr="00B82447">
              <w:rPr>
                <w:rFonts w:asciiTheme="minorHAnsi" w:hAnsiTheme="minorHAnsi" w:cstheme="minorHAnsi"/>
              </w:rPr>
              <w:t xml:space="preserve"> to refuse an application for registration as a registered NDIS provider in respect of</w:t>
            </w:r>
            <w:r>
              <w:rPr>
                <w:rFonts w:asciiTheme="minorHAnsi" w:hAnsiTheme="minorHAnsi" w:cstheme="minorHAnsi"/>
              </w:rPr>
              <w:t xml:space="preserve"> </w:t>
            </w:r>
            <w:r w:rsidRPr="00B82447">
              <w:rPr>
                <w:rFonts w:asciiTheme="minorHAnsi" w:hAnsiTheme="minorHAnsi" w:cstheme="minorHAnsi"/>
              </w:rPr>
              <w:t>Ability Care Australia Pty Ltd</w:t>
            </w:r>
            <w:r>
              <w:rPr>
                <w:rFonts w:asciiTheme="minorHAnsi" w:hAnsiTheme="minorHAnsi" w:cstheme="minorHAnsi"/>
              </w:rPr>
              <w:t xml:space="preserve">. The decision was based on consideration of the suitability requirements set out in </w:t>
            </w:r>
            <w:r w:rsidRPr="00B82447">
              <w:rPr>
                <w:rFonts w:asciiTheme="minorHAnsi" w:hAnsiTheme="minorHAnsi" w:cstheme="minorHAnsi"/>
              </w:rPr>
              <w:t>National Disability Insurance Scheme (Provider Registration and Practice Standards) Rules 2018.</w:t>
            </w:r>
          </w:p>
        </w:tc>
      </w:tr>
      <w:tr w:rsidR="00B63E23" w14:paraId="583933A0" w14:textId="77777777" w:rsidTr="00B63E23">
        <w:tc>
          <w:tcPr>
            <w:cnfStyle w:val="001000000000" w:firstRow="0" w:lastRow="0" w:firstColumn="1" w:lastColumn="0" w:oddVBand="0" w:evenVBand="0" w:oddHBand="0" w:evenHBand="0" w:firstRowFirstColumn="0" w:firstRowLastColumn="0" w:lastRowFirstColumn="0" w:lastRowLastColumn="0"/>
            <w:tcW w:w="1413" w:type="dxa"/>
          </w:tcPr>
          <w:p w14:paraId="43FC57F2" w14:textId="77777777" w:rsidR="0088742A" w:rsidRPr="00513B58" w:rsidRDefault="00C27B59" w:rsidP="006756DE">
            <w:pPr>
              <w:spacing w:before="60" w:after="60"/>
              <w:rPr>
                <w:rFonts w:asciiTheme="minorHAnsi" w:hAnsiTheme="minorHAnsi" w:cstheme="minorHAnsi"/>
              </w:rPr>
            </w:pPr>
            <w:r w:rsidRPr="0088742A">
              <w:rPr>
                <w:rFonts w:asciiTheme="minorHAnsi" w:hAnsiTheme="minorHAnsi" w:cstheme="minorHAnsi"/>
              </w:rPr>
              <w:t>The Trustee for the Johnston Family Trust trading as My Healthy Mind</w:t>
            </w:r>
          </w:p>
        </w:tc>
        <w:tc>
          <w:tcPr>
            <w:tcW w:w="1559" w:type="dxa"/>
          </w:tcPr>
          <w:p w14:paraId="42C6BE39" w14:textId="77777777" w:rsidR="0088742A" w:rsidRPr="00513B58"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8742A">
              <w:rPr>
                <w:rFonts w:asciiTheme="minorHAnsi" w:hAnsiTheme="minorHAnsi" w:cstheme="minorHAnsi"/>
              </w:rPr>
              <w:t>39603218130</w:t>
            </w:r>
          </w:p>
        </w:tc>
        <w:tc>
          <w:tcPr>
            <w:tcW w:w="1276" w:type="dxa"/>
          </w:tcPr>
          <w:p w14:paraId="5D7C6C58" w14:textId="77777777" w:rsidR="0088742A" w:rsidRPr="00513B58"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8742A">
              <w:rPr>
                <w:rFonts w:asciiTheme="minorHAnsi" w:hAnsiTheme="minorHAnsi" w:cstheme="minorHAnsi"/>
              </w:rPr>
              <w:t>Carrara</w:t>
            </w:r>
          </w:p>
        </w:tc>
        <w:tc>
          <w:tcPr>
            <w:tcW w:w="850" w:type="dxa"/>
          </w:tcPr>
          <w:p w14:paraId="09554B6E" w14:textId="77777777" w:rsidR="0088742A" w:rsidRPr="00513B58"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QLD</w:t>
            </w:r>
          </w:p>
        </w:tc>
        <w:tc>
          <w:tcPr>
            <w:tcW w:w="1134" w:type="dxa"/>
          </w:tcPr>
          <w:p w14:paraId="283B7E2C" w14:textId="77777777" w:rsidR="0088742A" w:rsidRPr="00513B58"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4211</w:t>
            </w:r>
          </w:p>
        </w:tc>
        <w:tc>
          <w:tcPr>
            <w:tcW w:w="3969" w:type="dxa"/>
          </w:tcPr>
          <w:p w14:paraId="0D643534" w14:textId="77777777" w:rsidR="0088742A" w:rsidRPr="0088742A"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8742A">
              <w:rPr>
                <w:rFonts w:asciiTheme="minorHAnsi" w:hAnsiTheme="minorHAnsi" w:cstheme="minorHAnsi"/>
                <w:sz w:val="20"/>
                <w:szCs w:val="20"/>
              </w:rPr>
              <w:t>0108 Assist transport/travel arrangements</w:t>
            </w:r>
          </w:p>
          <w:p w14:paraId="5859CFD9" w14:textId="77777777" w:rsidR="0088742A"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8742A">
              <w:rPr>
                <w:rFonts w:asciiTheme="minorHAnsi" w:hAnsiTheme="minorHAnsi" w:cstheme="minorHAnsi"/>
                <w:sz w:val="20"/>
                <w:szCs w:val="20"/>
              </w:rPr>
              <w:t>0116 Innovative Community Participation</w:t>
            </w:r>
          </w:p>
        </w:tc>
        <w:tc>
          <w:tcPr>
            <w:tcW w:w="4111" w:type="dxa"/>
          </w:tcPr>
          <w:p w14:paraId="0887AE5F" w14:textId="77777777" w:rsidR="0088742A" w:rsidRPr="00513B58"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8742A">
              <w:rPr>
                <w:rFonts w:asciiTheme="minorHAnsi" w:hAnsiTheme="minorHAnsi" w:cstheme="minorHAnsi"/>
              </w:rPr>
              <w:t>On 25 February 2022 a decision was made under section 73</w:t>
            </w:r>
            <w:proofErr w:type="gramStart"/>
            <w:r w:rsidRPr="0088742A">
              <w:rPr>
                <w:rFonts w:asciiTheme="minorHAnsi" w:hAnsiTheme="minorHAnsi" w:cstheme="minorHAnsi"/>
              </w:rPr>
              <w:t>E(</w:t>
            </w:r>
            <w:proofErr w:type="gramEnd"/>
            <w:r w:rsidR="00F756ED">
              <w:rPr>
                <w:rFonts w:asciiTheme="minorHAnsi" w:hAnsiTheme="minorHAnsi" w:cstheme="minorHAnsi"/>
              </w:rPr>
              <w:t>1</w:t>
            </w:r>
            <w:r w:rsidRPr="0088742A">
              <w:rPr>
                <w:rFonts w:asciiTheme="minorHAnsi" w:hAnsiTheme="minorHAnsi" w:cstheme="minorHAnsi"/>
              </w:rPr>
              <w:t xml:space="preserve">) of the </w:t>
            </w:r>
            <w:r w:rsidRPr="006756DE">
              <w:rPr>
                <w:rFonts w:asciiTheme="minorHAnsi" w:hAnsiTheme="minorHAnsi"/>
                <w:i/>
              </w:rPr>
              <w:t>National Disability Insurance Scheme Act 2013</w:t>
            </w:r>
            <w:r w:rsidRPr="0088742A">
              <w:rPr>
                <w:rFonts w:asciiTheme="minorHAnsi" w:hAnsiTheme="minorHAnsi" w:cstheme="minorHAnsi"/>
              </w:rPr>
              <w:t xml:space="preserve"> to refuse an application for registration as a registered NDIS provider in respect of The Trustee of the Johnston Family Trust, trading as My Healthy Mind. The decision </w:t>
            </w:r>
            <w:r w:rsidRPr="0088742A">
              <w:rPr>
                <w:rFonts w:asciiTheme="minorHAnsi" w:hAnsiTheme="minorHAnsi" w:cstheme="minorHAnsi"/>
              </w:rPr>
              <w:lastRenderedPageBreak/>
              <w:t>was based on consideration of the suitability requirements set out in the National Disability Insurance Scheme (Provider Registration and Practice Standards) Rules 2018.</w:t>
            </w:r>
          </w:p>
        </w:tc>
      </w:tr>
      <w:tr w:rsidR="00B63E23" w14:paraId="7035E7DB"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57E550C" w14:textId="77777777" w:rsidR="005340E4" w:rsidRPr="00513B58" w:rsidRDefault="00C27B59" w:rsidP="006756DE">
            <w:pPr>
              <w:spacing w:before="60" w:after="60"/>
              <w:rPr>
                <w:rFonts w:asciiTheme="minorHAnsi" w:hAnsiTheme="minorHAnsi" w:cstheme="minorHAnsi"/>
              </w:rPr>
            </w:pPr>
            <w:r w:rsidRPr="00513B58">
              <w:rPr>
                <w:rFonts w:asciiTheme="minorHAnsi" w:hAnsiTheme="minorHAnsi" w:cstheme="minorHAnsi"/>
              </w:rPr>
              <w:lastRenderedPageBreak/>
              <w:t>Fantastic F</w:t>
            </w:r>
            <w:r w:rsidR="00110079">
              <w:rPr>
                <w:rFonts w:asciiTheme="minorHAnsi" w:hAnsiTheme="minorHAnsi" w:cstheme="minorHAnsi"/>
              </w:rPr>
              <w:t>amily Day Care Proprietary LTD</w:t>
            </w:r>
          </w:p>
          <w:p w14:paraId="7A91719E" w14:textId="77777777" w:rsidR="005340E4" w:rsidRPr="00513B58" w:rsidRDefault="00C27B59" w:rsidP="006756DE">
            <w:pPr>
              <w:spacing w:before="60" w:after="60"/>
              <w:rPr>
                <w:rFonts w:asciiTheme="minorHAnsi" w:hAnsiTheme="minorHAnsi" w:cstheme="minorHAnsi"/>
              </w:rPr>
            </w:pPr>
            <w:r w:rsidRPr="00513B58">
              <w:rPr>
                <w:rFonts w:asciiTheme="minorHAnsi" w:hAnsiTheme="minorHAnsi" w:cstheme="minorHAnsi"/>
              </w:rPr>
              <w:t>4-3LLO-1649</w:t>
            </w:r>
          </w:p>
        </w:tc>
        <w:tc>
          <w:tcPr>
            <w:tcW w:w="1559" w:type="dxa"/>
          </w:tcPr>
          <w:p w14:paraId="38C0A672" w14:textId="77777777" w:rsidR="005340E4" w:rsidRPr="00513B58"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t>25166294962</w:t>
            </w:r>
          </w:p>
        </w:tc>
        <w:tc>
          <w:tcPr>
            <w:tcW w:w="1276" w:type="dxa"/>
          </w:tcPr>
          <w:p w14:paraId="51BE3A8E" w14:textId="77777777" w:rsidR="005340E4" w:rsidRPr="00513B58"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t>Greenacre</w:t>
            </w:r>
          </w:p>
        </w:tc>
        <w:tc>
          <w:tcPr>
            <w:tcW w:w="850" w:type="dxa"/>
          </w:tcPr>
          <w:p w14:paraId="09D93CF2" w14:textId="77777777" w:rsidR="005340E4" w:rsidRPr="00513B58"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t>NSW</w:t>
            </w:r>
          </w:p>
        </w:tc>
        <w:tc>
          <w:tcPr>
            <w:tcW w:w="1134" w:type="dxa"/>
          </w:tcPr>
          <w:p w14:paraId="6E03BDD8" w14:textId="77777777" w:rsidR="005340E4" w:rsidRPr="00513B58"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t>2190</w:t>
            </w:r>
          </w:p>
        </w:tc>
        <w:tc>
          <w:tcPr>
            <w:tcW w:w="3969" w:type="dxa"/>
          </w:tcPr>
          <w:p w14:paraId="2096EE93"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Fonts w:asciiTheme="minorHAnsi" w:hAnsiTheme="minorHAnsi" w:cstheme="minorHAnsi"/>
                <w:sz w:val="20"/>
                <w:szCs w:val="20"/>
              </w:rPr>
              <w:t xml:space="preserve">0136 </w:t>
            </w:r>
            <w:r w:rsidRPr="00F73879">
              <w:rPr>
                <w:rStyle w:val="input"/>
                <w:rFonts w:asciiTheme="minorHAnsi" w:hAnsiTheme="minorHAnsi" w:cstheme="minorHAnsi"/>
                <w:sz w:val="20"/>
                <w:szCs w:val="20"/>
                <w:lang w:val="en"/>
              </w:rPr>
              <w:t>Group and Centre Based Activities</w:t>
            </w:r>
          </w:p>
          <w:p w14:paraId="594B2E7B"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 xml:space="preserve">0132 </w:t>
            </w:r>
            <w:proofErr w:type="spellStart"/>
            <w:r w:rsidRPr="00F73879">
              <w:rPr>
                <w:rStyle w:val="input"/>
                <w:rFonts w:asciiTheme="minorHAnsi" w:hAnsiTheme="minorHAnsi" w:cstheme="minorHAnsi"/>
                <w:sz w:val="20"/>
                <w:szCs w:val="20"/>
                <w:lang w:val="en"/>
              </w:rPr>
              <w:t>Specialised</w:t>
            </w:r>
            <w:proofErr w:type="spellEnd"/>
            <w:r w:rsidRPr="00F73879">
              <w:rPr>
                <w:rStyle w:val="input"/>
                <w:rFonts w:asciiTheme="minorHAnsi" w:hAnsiTheme="minorHAnsi" w:cstheme="minorHAnsi"/>
                <w:sz w:val="20"/>
                <w:szCs w:val="20"/>
                <w:lang w:val="en"/>
              </w:rPr>
              <w:t xml:space="preserve"> Support Coordination</w:t>
            </w:r>
          </w:p>
          <w:p w14:paraId="3442FD8D"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 xml:space="preserve">0131 </w:t>
            </w:r>
            <w:proofErr w:type="spellStart"/>
            <w:r w:rsidRPr="00F73879">
              <w:rPr>
                <w:rStyle w:val="input"/>
                <w:rFonts w:asciiTheme="minorHAnsi" w:hAnsiTheme="minorHAnsi" w:cstheme="minorHAnsi"/>
                <w:sz w:val="20"/>
                <w:szCs w:val="20"/>
                <w:lang w:val="en"/>
              </w:rPr>
              <w:t>Specialised</w:t>
            </w:r>
            <w:proofErr w:type="spellEnd"/>
            <w:r w:rsidRPr="00F73879">
              <w:rPr>
                <w:rStyle w:val="input"/>
                <w:rFonts w:asciiTheme="minorHAnsi" w:hAnsiTheme="minorHAnsi" w:cstheme="minorHAnsi"/>
                <w:sz w:val="20"/>
                <w:szCs w:val="20"/>
                <w:lang w:val="en"/>
              </w:rPr>
              <w:t xml:space="preserve"> Disability Accommodation</w:t>
            </w:r>
          </w:p>
          <w:p w14:paraId="0905CE09"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0127 Management of funding for supports in participants plan</w:t>
            </w:r>
          </w:p>
          <w:p w14:paraId="3EBDF182"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0125 Participation in community, social and civic activities</w:t>
            </w:r>
          </w:p>
          <w:p w14:paraId="17E6D196"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0124 Communication and information equipment</w:t>
            </w:r>
          </w:p>
          <w:p w14:paraId="0D03144E"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0123 Assistive Products for Household Tasks</w:t>
            </w:r>
          </w:p>
          <w:p w14:paraId="4A2E9946"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0120 Household Tasks</w:t>
            </w:r>
          </w:p>
          <w:p w14:paraId="78BB0152"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0118 Early Intervention supports for early childhood</w:t>
            </w:r>
          </w:p>
          <w:p w14:paraId="392EA066"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0117 Development of daily living and life skills</w:t>
            </w:r>
          </w:p>
          <w:p w14:paraId="4CCC3B67"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0116 Innovative Community Participation</w:t>
            </w:r>
          </w:p>
          <w:p w14:paraId="520FA9CC"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0114 Community Nursing care</w:t>
            </w:r>
          </w:p>
          <w:p w14:paraId="3DF1C69C"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0113 Vision Equipment</w:t>
            </w:r>
          </w:p>
          <w:p w14:paraId="7F5D1DCB"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lastRenderedPageBreak/>
              <w:t>0112 Assistive equipment for recreation</w:t>
            </w:r>
          </w:p>
          <w:p w14:paraId="324CEDC2"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0111 Home Modification</w:t>
            </w:r>
          </w:p>
          <w:p w14:paraId="4C49EC70"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0108 Assistance with travel/transport arrangements</w:t>
            </w:r>
          </w:p>
          <w:p w14:paraId="4B007109"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0107 Assistance with daily personal activities</w:t>
            </w:r>
          </w:p>
          <w:p w14:paraId="6AFD32C5"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0106 Assistance in coordinating or managing life stages, transitions and supports</w:t>
            </w:r>
          </w:p>
          <w:p w14:paraId="0E919ADE"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0105 Personal Mobility Equipment</w:t>
            </w:r>
          </w:p>
          <w:p w14:paraId="02EEEE53"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0104 High Intensity Daily Personal Activities</w:t>
            </w:r>
          </w:p>
          <w:p w14:paraId="2339980F"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0103 Assistive Products for Personal Care and Safety</w:t>
            </w:r>
          </w:p>
          <w:p w14:paraId="738B29E0"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0101 Accommodation /Tenancy Assistance</w:t>
            </w:r>
          </w:p>
        </w:tc>
        <w:tc>
          <w:tcPr>
            <w:tcW w:w="4111" w:type="dxa"/>
          </w:tcPr>
          <w:p w14:paraId="3CD27095" w14:textId="77777777" w:rsidR="005340E4" w:rsidRPr="00513B58"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lastRenderedPageBreak/>
              <w:t>On 11 March 2019 a decision was made under section 73</w:t>
            </w:r>
            <w:proofErr w:type="gramStart"/>
            <w:r w:rsidRPr="00513B58">
              <w:rPr>
                <w:rFonts w:asciiTheme="minorHAnsi" w:hAnsiTheme="minorHAnsi" w:cstheme="minorHAnsi"/>
              </w:rPr>
              <w:t>E(</w:t>
            </w:r>
            <w:proofErr w:type="gramEnd"/>
            <w:r w:rsidR="00F756ED">
              <w:rPr>
                <w:rFonts w:asciiTheme="minorHAnsi" w:hAnsiTheme="minorHAnsi" w:cstheme="minorHAnsi"/>
              </w:rPr>
              <w:t>1</w:t>
            </w:r>
            <w:r w:rsidRPr="00513B58">
              <w:rPr>
                <w:rFonts w:asciiTheme="minorHAnsi" w:hAnsiTheme="minorHAnsi" w:cstheme="minorHAnsi"/>
              </w:rPr>
              <w:t xml:space="preserve">) of the </w:t>
            </w:r>
            <w:r w:rsidRPr="00513B58">
              <w:rPr>
                <w:rFonts w:asciiTheme="minorHAnsi" w:hAnsiTheme="minorHAnsi" w:cstheme="minorHAnsi"/>
                <w:i/>
              </w:rPr>
              <w:t>National Disability Insurance Scheme Act 2013</w:t>
            </w:r>
            <w:r w:rsidRPr="00513B58">
              <w:rPr>
                <w:rFonts w:asciiTheme="minorHAnsi" w:hAnsiTheme="minorHAnsi" w:cstheme="minorHAnsi"/>
              </w:rPr>
              <w:t xml:space="preserve"> to refuse an application for registration as a registered NDIS provider in respect of Fantastic Family Day Care Proprietary Ltd. The decision was based on consideration of the suitability requirements set out in the </w:t>
            </w:r>
            <w:r w:rsidRPr="00110079">
              <w:rPr>
                <w:rFonts w:asciiTheme="minorHAnsi" w:hAnsiTheme="minorHAnsi" w:cstheme="minorHAnsi"/>
              </w:rPr>
              <w:t>National Disability Insurance Scheme (Provider Registration and Practice Standards) Rules 2018.</w:t>
            </w:r>
          </w:p>
        </w:tc>
      </w:tr>
      <w:tr w:rsidR="00B63E23" w14:paraId="3D088797" w14:textId="77777777" w:rsidTr="00B63E23">
        <w:tc>
          <w:tcPr>
            <w:cnfStyle w:val="001000000000" w:firstRow="0" w:lastRow="0" w:firstColumn="1" w:lastColumn="0" w:oddVBand="0" w:evenVBand="0" w:oddHBand="0" w:evenHBand="0" w:firstRowFirstColumn="0" w:firstRowLastColumn="0" w:lastRowFirstColumn="0" w:lastRowLastColumn="0"/>
            <w:tcW w:w="1413" w:type="dxa"/>
          </w:tcPr>
          <w:p w14:paraId="5F0CB3B1" w14:textId="77777777" w:rsidR="005340E4" w:rsidRPr="00513B58" w:rsidRDefault="00C27B59" w:rsidP="006756DE">
            <w:pPr>
              <w:spacing w:before="60" w:after="60"/>
              <w:rPr>
                <w:rFonts w:asciiTheme="minorHAnsi" w:hAnsiTheme="minorHAnsi" w:cstheme="minorHAnsi"/>
              </w:rPr>
            </w:pPr>
            <w:r w:rsidRPr="00513B58">
              <w:rPr>
                <w:rFonts w:asciiTheme="minorHAnsi" w:hAnsiTheme="minorHAnsi" w:cstheme="minorHAnsi"/>
              </w:rPr>
              <w:t>Ga</w:t>
            </w:r>
            <w:r w:rsidR="00110079">
              <w:rPr>
                <w:rFonts w:asciiTheme="minorHAnsi" w:hAnsiTheme="minorHAnsi" w:cstheme="minorHAnsi"/>
              </w:rPr>
              <w:t>rdenia Family Day Care PTY LTD</w:t>
            </w:r>
          </w:p>
          <w:p w14:paraId="05568650" w14:textId="77777777" w:rsidR="005340E4" w:rsidRPr="00513B58" w:rsidRDefault="00C27B59" w:rsidP="006756DE">
            <w:pPr>
              <w:spacing w:before="60" w:after="60"/>
              <w:rPr>
                <w:rFonts w:asciiTheme="minorHAnsi" w:hAnsiTheme="minorHAnsi" w:cstheme="minorHAnsi"/>
              </w:rPr>
            </w:pPr>
            <w:r w:rsidRPr="00513B58">
              <w:rPr>
                <w:rFonts w:asciiTheme="minorHAnsi" w:hAnsiTheme="minorHAnsi" w:cstheme="minorHAnsi"/>
              </w:rPr>
              <w:t>4-3LLK-2132</w:t>
            </w:r>
          </w:p>
        </w:tc>
        <w:tc>
          <w:tcPr>
            <w:tcW w:w="1559" w:type="dxa"/>
          </w:tcPr>
          <w:p w14:paraId="636B6BF3" w14:textId="77777777" w:rsidR="005340E4" w:rsidRPr="00513B58"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t>68600718367</w:t>
            </w:r>
          </w:p>
        </w:tc>
        <w:tc>
          <w:tcPr>
            <w:tcW w:w="1276" w:type="dxa"/>
          </w:tcPr>
          <w:p w14:paraId="2B192EA8" w14:textId="77777777" w:rsidR="005340E4" w:rsidRPr="00513B58"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t>Bankstown</w:t>
            </w:r>
          </w:p>
        </w:tc>
        <w:tc>
          <w:tcPr>
            <w:tcW w:w="850" w:type="dxa"/>
          </w:tcPr>
          <w:p w14:paraId="001FB3A9" w14:textId="77777777" w:rsidR="005340E4" w:rsidRPr="00513B58"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t>NSW</w:t>
            </w:r>
          </w:p>
        </w:tc>
        <w:tc>
          <w:tcPr>
            <w:tcW w:w="1134" w:type="dxa"/>
          </w:tcPr>
          <w:p w14:paraId="5B3BF897" w14:textId="77777777" w:rsidR="005340E4" w:rsidRPr="00513B58"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t>2200</w:t>
            </w:r>
          </w:p>
        </w:tc>
        <w:tc>
          <w:tcPr>
            <w:tcW w:w="3969" w:type="dxa"/>
          </w:tcPr>
          <w:p w14:paraId="26BC9A6A"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Fonts w:asciiTheme="minorHAnsi" w:hAnsiTheme="minorHAnsi" w:cstheme="minorHAnsi"/>
                <w:sz w:val="20"/>
                <w:szCs w:val="20"/>
              </w:rPr>
              <w:t>0135 Custom Prosthetics</w:t>
            </w:r>
          </w:p>
          <w:p w14:paraId="2C7CA967"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 xml:space="preserve">0131 </w:t>
            </w:r>
            <w:proofErr w:type="spellStart"/>
            <w:r w:rsidRPr="00F73879">
              <w:rPr>
                <w:rStyle w:val="input"/>
                <w:rFonts w:asciiTheme="minorHAnsi" w:hAnsiTheme="minorHAnsi" w:cstheme="minorHAnsi"/>
                <w:sz w:val="20"/>
                <w:szCs w:val="20"/>
                <w:lang w:val="en"/>
              </w:rPr>
              <w:t>Specialised</w:t>
            </w:r>
            <w:proofErr w:type="spellEnd"/>
            <w:r w:rsidRPr="00F73879">
              <w:rPr>
                <w:rStyle w:val="input"/>
                <w:rFonts w:asciiTheme="minorHAnsi" w:hAnsiTheme="minorHAnsi" w:cstheme="minorHAnsi"/>
                <w:sz w:val="20"/>
                <w:szCs w:val="20"/>
                <w:lang w:val="en"/>
              </w:rPr>
              <w:t xml:space="preserve"> Disability Accommodation</w:t>
            </w:r>
          </w:p>
          <w:p w14:paraId="457BA68A"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 xml:space="preserve">0129 </w:t>
            </w:r>
            <w:proofErr w:type="spellStart"/>
            <w:r w:rsidRPr="00F73879">
              <w:rPr>
                <w:rStyle w:val="input"/>
                <w:rFonts w:asciiTheme="minorHAnsi" w:hAnsiTheme="minorHAnsi" w:cstheme="minorHAnsi"/>
                <w:sz w:val="20"/>
                <w:szCs w:val="20"/>
                <w:lang w:val="en"/>
              </w:rPr>
              <w:t>Specialised</w:t>
            </w:r>
            <w:proofErr w:type="spellEnd"/>
            <w:r w:rsidRPr="00F73879">
              <w:rPr>
                <w:rStyle w:val="input"/>
                <w:rFonts w:asciiTheme="minorHAnsi" w:hAnsiTheme="minorHAnsi" w:cstheme="minorHAnsi"/>
                <w:sz w:val="20"/>
                <w:szCs w:val="20"/>
                <w:lang w:val="en"/>
              </w:rPr>
              <w:t xml:space="preserve"> Driver Training</w:t>
            </w:r>
          </w:p>
          <w:p w14:paraId="33B0D8F8"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0128 Therapeutic Supports</w:t>
            </w:r>
          </w:p>
          <w:p w14:paraId="22807DF5"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0127 Management of funding for supports in participants plan</w:t>
            </w:r>
          </w:p>
          <w:p w14:paraId="366CEE01"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0126 Exercise Physiology and Personal Training</w:t>
            </w:r>
          </w:p>
          <w:p w14:paraId="0BF37994"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0124 Communication and information equipment</w:t>
            </w:r>
          </w:p>
          <w:p w14:paraId="168BD4BF"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lastRenderedPageBreak/>
              <w:t>0123 Assistive Products for Household Tasks</w:t>
            </w:r>
          </w:p>
          <w:p w14:paraId="0D6D5CC9"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0122 Hearing Equipment</w:t>
            </w:r>
          </w:p>
          <w:p w14:paraId="378D43BE"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0121 Interpreting and Translation</w:t>
            </w:r>
          </w:p>
          <w:p w14:paraId="416C96C2"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0120 Household Tasks</w:t>
            </w:r>
          </w:p>
          <w:p w14:paraId="7DE055EE"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0116 Innovative Community Participation</w:t>
            </w:r>
          </w:p>
          <w:p w14:paraId="224D9A47"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0114 Community Nursing care</w:t>
            </w:r>
          </w:p>
          <w:p w14:paraId="1624515D"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0113 Vision Equipment</w:t>
            </w:r>
          </w:p>
          <w:p w14:paraId="0A521FC6"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0112 Assistive equipment for recreation</w:t>
            </w:r>
          </w:p>
          <w:p w14:paraId="0B99B13F"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0111 Home Modification</w:t>
            </w:r>
          </w:p>
          <w:p w14:paraId="223167D9"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0109 Vehicle Modifications</w:t>
            </w:r>
          </w:p>
          <w:p w14:paraId="5C69BEE1"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0108 Assistance with travel/transport arrangements</w:t>
            </w:r>
          </w:p>
          <w:p w14:paraId="5FCCAFC7"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0106 Assistance in coordinating or managing life stages, transitions and supports</w:t>
            </w:r>
          </w:p>
          <w:p w14:paraId="4A8050AA"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0105 Personal Mobility Equipment</w:t>
            </w:r>
          </w:p>
          <w:p w14:paraId="37A36EC3"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0104 High Intensity Daily Personal Activities</w:t>
            </w:r>
          </w:p>
          <w:p w14:paraId="13DD02FD"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0103 Assistive Products for Personal Care and Safety</w:t>
            </w:r>
          </w:p>
          <w:p w14:paraId="20C856B7"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F73879">
              <w:rPr>
                <w:rStyle w:val="input"/>
                <w:rFonts w:asciiTheme="minorHAnsi" w:hAnsiTheme="minorHAnsi" w:cstheme="minorHAnsi"/>
                <w:sz w:val="20"/>
                <w:szCs w:val="20"/>
                <w:lang w:val="en"/>
              </w:rPr>
              <w:t>0101 Accommodation /Tenancy Assistance</w:t>
            </w:r>
          </w:p>
        </w:tc>
        <w:tc>
          <w:tcPr>
            <w:tcW w:w="4111" w:type="dxa"/>
          </w:tcPr>
          <w:p w14:paraId="40B363CD" w14:textId="77777777" w:rsidR="005340E4" w:rsidRPr="00DE724C"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lastRenderedPageBreak/>
              <w:t>On 11 March 2019 a decision was made under section 73</w:t>
            </w:r>
            <w:proofErr w:type="gramStart"/>
            <w:r w:rsidRPr="00513B58">
              <w:rPr>
                <w:rFonts w:asciiTheme="minorHAnsi" w:hAnsiTheme="minorHAnsi" w:cstheme="minorHAnsi"/>
              </w:rPr>
              <w:t>E(</w:t>
            </w:r>
            <w:proofErr w:type="gramEnd"/>
            <w:r w:rsidR="00F756ED">
              <w:rPr>
                <w:rFonts w:asciiTheme="minorHAnsi" w:hAnsiTheme="minorHAnsi" w:cstheme="minorHAnsi"/>
              </w:rPr>
              <w:t>1</w:t>
            </w:r>
            <w:r w:rsidRPr="00513B58">
              <w:rPr>
                <w:rFonts w:asciiTheme="minorHAnsi" w:hAnsiTheme="minorHAnsi" w:cstheme="minorHAnsi"/>
              </w:rPr>
              <w:t xml:space="preserve">) of the </w:t>
            </w:r>
            <w:r w:rsidRPr="00513B58">
              <w:rPr>
                <w:rFonts w:asciiTheme="minorHAnsi" w:hAnsiTheme="minorHAnsi" w:cstheme="minorHAnsi"/>
                <w:i/>
              </w:rPr>
              <w:t>National Disability Insurance Scheme Act 2013</w:t>
            </w:r>
            <w:r w:rsidRPr="00513B58">
              <w:rPr>
                <w:rFonts w:asciiTheme="minorHAnsi" w:hAnsiTheme="minorHAnsi" w:cstheme="minorHAnsi"/>
              </w:rPr>
              <w:t xml:space="preserve"> to refuse an application for registration as a registered NDIS provider in respect of Gardenia Family Day Care Pty Ltd. The decision was based on consideration of the suitability requirements set out in the </w:t>
            </w:r>
            <w:r w:rsidRPr="00110079">
              <w:rPr>
                <w:rFonts w:asciiTheme="minorHAnsi" w:hAnsiTheme="minorHAnsi" w:cstheme="minorHAnsi"/>
              </w:rPr>
              <w:t xml:space="preserve">National Disability Insurance Scheme </w:t>
            </w:r>
            <w:r w:rsidRPr="00110079">
              <w:rPr>
                <w:rFonts w:asciiTheme="minorHAnsi" w:hAnsiTheme="minorHAnsi" w:cstheme="minorHAnsi"/>
              </w:rPr>
              <w:lastRenderedPageBreak/>
              <w:t>(Provider Registration and Practice Standards) Rules 2018.</w:t>
            </w:r>
          </w:p>
        </w:tc>
      </w:tr>
      <w:tr w:rsidR="00B63E23" w14:paraId="069868B8" w14:textId="77777777" w:rsidTr="00B63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B4676B6" w14:textId="77777777" w:rsidR="005340E4" w:rsidRPr="00513B58" w:rsidRDefault="00C27B59" w:rsidP="006756DE">
            <w:pPr>
              <w:spacing w:before="60" w:after="60"/>
              <w:rPr>
                <w:rFonts w:asciiTheme="minorHAnsi" w:hAnsiTheme="minorHAnsi" w:cstheme="minorHAnsi"/>
              </w:rPr>
            </w:pPr>
            <w:r>
              <w:rPr>
                <w:rFonts w:asciiTheme="minorHAnsi" w:hAnsiTheme="minorHAnsi" w:cstheme="minorHAnsi"/>
              </w:rPr>
              <w:lastRenderedPageBreak/>
              <w:t xml:space="preserve">Frangipani Gentle Care Group </w:t>
            </w:r>
            <w:r>
              <w:rPr>
                <w:rFonts w:asciiTheme="minorHAnsi" w:hAnsiTheme="minorHAnsi" w:cstheme="minorHAnsi"/>
              </w:rPr>
              <w:lastRenderedPageBreak/>
              <w:t>Homes Pty Ltd</w:t>
            </w:r>
          </w:p>
        </w:tc>
        <w:tc>
          <w:tcPr>
            <w:tcW w:w="1559" w:type="dxa"/>
          </w:tcPr>
          <w:p w14:paraId="2944E934" w14:textId="77777777" w:rsidR="005340E4" w:rsidRPr="00513B58"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00FE8">
              <w:rPr>
                <w:rFonts w:asciiTheme="minorHAnsi" w:hAnsiTheme="minorHAnsi" w:cstheme="minorHAnsi"/>
              </w:rPr>
              <w:lastRenderedPageBreak/>
              <w:t>51617604761</w:t>
            </w:r>
          </w:p>
        </w:tc>
        <w:tc>
          <w:tcPr>
            <w:tcW w:w="1276" w:type="dxa"/>
          </w:tcPr>
          <w:p w14:paraId="53B33580" w14:textId="77777777" w:rsidR="005340E4" w:rsidRPr="00513B58"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Wadalba</w:t>
            </w:r>
          </w:p>
        </w:tc>
        <w:tc>
          <w:tcPr>
            <w:tcW w:w="850" w:type="dxa"/>
          </w:tcPr>
          <w:p w14:paraId="1D183F87" w14:textId="77777777" w:rsidR="005340E4" w:rsidRPr="00513B58"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34" w:type="dxa"/>
          </w:tcPr>
          <w:p w14:paraId="4649D138" w14:textId="77777777" w:rsidR="005340E4" w:rsidRPr="00513B58"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2259</w:t>
            </w:r>
          </w:p>
        </w:tc>
        <w:tc>
          <w:tcPr>
            <w:tcW w:w="3969" w:type="dxa"/>
          </w:tcPr>
          <w:p w14:paraId="18EC2D82"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0101 Accommodation/Tenancy</w:t>
            </w:r>
          </w:p>
          <w:p w14:paraId="379A97BD"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0114 Community Nursing Care</w:t>
            </w:r>
          </w:p>
          <w:p w14:paraId="40BBFA63"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lastRenderedPageBreak/>
              <w:t>0115 Daily Tasks/Shared Living</w:t>
            </w:r>
          </w:p>
          <w:p w14:paraId="068181CF"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0118 Early Childhood Supports</w:t>
            </w:r>
          </w:p>
          <w:p w14:paraId="315D8D82"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0120 Household Tasks</w:t>
            </w:r>
          </w:p>
          <w:p w14:paraId="6D0A8D9D" w14:textId="77777777" w:rsidR="005340E4" w:rsidRPr="00F73879"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0131</w:t>
            </w:r>
            <w:r w:rsidRPr="00F73879">
              <w:rPr>
                <w:rStyle w:val="Heading1Char"/>
                <w:rFonts w:asciiTheme="minorHAnsi" w:hAnsiTheme="minorHAnsi" w:cstheme="minorHAnsi"/>
                <w:sz w:val="20"/>
                <w:szCs w:val="20"/>
                <w:lang w:val="en"/>
              </w:rPr>
              <w:t xml:space="preserve"> </w:t>
            </w:r>
            <w:proofErr w:type="spellStart"/>
            <w:r w:rsidRPr="00F73879">
              <w:rPr>
                <w:rStyle w:val="input"/>
                <w:rFonts w:asciiTheme="minorHAnsi" w:hAnsiTheme="minorHAnsi" w:cstheme="minorHAnsi"/>
                <w:sz w:val="20"/>
                <w:szCs w:val="20"/>
                <w:lang w:val="en"/>
              </w:rPr>
              <w:t>Specialised</w:t>
            </w:r>
            <w:proofErr w:type="spellEnd"/>
            <w:r w:rsidRPr="00F73879">
              <w:rPr>
                <w:rStyle w:val="input"/>
                <w:rFonts w:asciiTheme="minorHAnsi" w:hAnsiTheme="minorHAnsi" w:cstheme="minorHAnsi"/>
                <w:sz w:val="20"/>
                <w:szCs w:val="20"/>
                <w:lang w:val="en"/>
              </w:rPr>
              <w:t xml:space="preserve"> Disability Accommodation</w:t>
            </w:r>
          </w:p>
          <w:p w14:paraId="48E7B4A0" w14:textId="77777777" w:rsidR="005340E4" w:rsidRPr="005340E4"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
              </w:rPr>
            </w:pPr>
            <w:r w:rsidRPr="00F73879">
              <w:rPr>
                <w:rStyle w:val="input"/>
                <w:rFonts w:asciiTheme="minorHAnsi" w:hAnsiTheme="minorHAnsi" w:cstheme="minorHAnsi"/>
                <w:sz w:val="20"/>
                <w:szCs w:val="20"/>
                <w:lang w:val="en"/>
              </w:rPr>
              <w:t>0132 Support Coordination</w:t>
            </w:r>
          </w:p>
        </w:tc>
        <w:tc>
          <w:tcPr>
            <w:tcW w:w="4111" w:type="dxa"/>
          </w:tcPr>
          <w:p w14:paraId="7C0929E0" w14:textId="77777777" w:rsidR="005340E4" w:rsidRPr="00513B58" w:rsidRDefault="00C27B59" w:rsidP="006756D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lastRenderedPageBreak/>
              <w:t>On 11 March 2019 a decision was made under section 73</w:t>
            </w:r>
            <w:proofErr w:type="gramStart"/>
            <w:r w:rsidRPr="00513B58">
              <w:rPr>
                <w:rFonts w:asciiTheme="minorHAnsi" w:hAnsiTheme="minorHAnsi" w:cstheme="minorHAnsi"/>
              </w:rPr>
              <w:t>E(</w:t>
            </w:r>
            <w:proofErr w:type="gramEnd"/>
            <w:r w:rsidR="00F756ED">
              <w:rPr>
                <w:rFonts w:asciiTheme="minorHAnsi" w:hAnsiTheme="minorHAnsi" w:cstheme="minorHAnsi"/>
              </w:rPr>
              <w:t>1</w:t>
            </w:r>
            <w:r w:rsidRPr="00513B58">
              <w:rPr>
                <w:rFonts w:asciiTheme="minorHAnsi" w:hAnsiTheme="minorHAnsi" w:cstheme="minorHAnsi"/>
              </w:rPr>
              <w:t xml:space="preserve">) of the </w:t>
            </w:r>
            <w:r w:rsidRPr="00513B58">
              <w:rPr>
                <w:rFonts w:asciiTheme="minorHAnsi" w:hAnsiTheme="minorHAnsi" w:cstheme="minorHAnsi"/>
                <w:i/>
              </w:rPr>
              <w:t>National Disability Insurance Scheme Act 2013</w:t>
            </w:r>
            <w:r w:rsidRPr="00513B58">
              <w:rPr>
                <w:rFonts w:asciiTheme="minorHAnsi" w:hAnsiTheme="minorHAnsi" w:cstheme="minorHAnsi"/>
              </w:rPr>
              <w:t xml:space="preserve"> to </w:t>
            </w:r>
            <w:r w:rsidRPr="00513B58">
              <w:rPr>
                <w:rFonts w:asciiTheme="minorHAnsi" w:hAnsiTheme="minorHAnsi" w:cstheme="minorHAnsi"/>
              </w:rPr>
              <w:lastRenderedPageBreak/>
              <w:t xml:space="preserve">refuse an application for registration as a registered NDIS provider in respect of </w:t>
            </w:r>
            <w:r>
              <w:rPr>
                <w:rFonts w:asciiTheme="minorHAnsi" w:hAnsiTheme="minorHAnsi" w:cstheme="minorHAnsi"/>
              </w:rPr>
              <w:t>Frangipani Gentle Care Group Homes Pty Ltd</w:t>
            </w:r>
            <w:r w:rsidRPr="00513B58">
              <w:rPr>
                <w:rFonts w:asciiTheme="minorHAnsi" w:hAnsiTheme="minorHAnsi" w:cstheme="minorHAnsi"/>
              </w:rPr>
              <w:t xml:space="preserve">. The decision was based on consideration of the suitability requirements set out in the </w:t>
            </w:r>
            <w:r w:rsidRPr="00110079">
              <w:rPr>
                <w:rFonts w:asciiTheme="minorHAnsi" w:hAnsiTheme="minorHAnsi" w:cstheme="minorHAnsi"/>
              </w:rPr>
              <w:t>National Disability Insurance Scheme (Provider Registration and Practice Standards) Rules 2018.</w:t>
            </w:r>
          </w:p>
        </w:tc>
      </w:tr>
      <w:tr w:rsidR="00B63E23" w14:paraId="745059BB" w14:textId="77777777" w:rsidTr="00B63E23">
        <w:tc>
          <w:tcPr>
            <w:cnfStyle w:val="001000000000" w:firstRow="0" w:lastRow="0" w:firstColumn="1" w:lastColumn="0" w:oddVBand="0" w:evenVBand="0" w:oddHBand="0" w:evenHBand="0" w:firstRowFirstColumn="0" w:firstRowLastColumn="0" w:lastRowFirstColumn="0" w:lastRowLastColumn="0"/>
            <w:tcW w:w="1413" w:type="dxa"/>
          </w:tcPr>
          <w:p w14:paraId="1FF61584" w14:textId="77777777" w:rsidR="00110079" w:rsidRDefault="00C27B59" w:rsidP="006756DE">
            <w:pPr>
              <w:spacing w:before="60" w:after="60"/>
              <w:rPr>
                <w:rFonts w:asciiTheme="minorHAnsi" w:hAnsiTheme="minorHAnsi" w:cstheme="minorHAnsi"/>
              </w:rPr>
            </w:pPr>
            <w:r w:rsidRPr="00202169">
              <w:rPr>
                <w:rFonts w:asciiTheme="minorHAnsi" w:hAnsiTheme="minorHAnsi" w:cstheme="minorHAnsi"/>
              </w:rPr>
              <w:lastRenderedPageBreak/>
              <w:t>Care and Support Pty Ltd</w:t>
            </w:r>
          </w:p>
          <w:p w14:paraId="3EA4250C" w14:textId="77777777" w:rsidR="005340E4" w:rsidRDefault="00C27B59" w:rsidP="006756DE">
            <w:pPr>
              <w:spacing w:before="60" w:after="60"/>
              <w:rPr>
                <w:rFonts w:asciiTheme="minorHAnsi" w:hAnsiTheme="minorHAnsi" w:cstheme="minorHAnsi"/>
              </w:rPr>
            </w:pPr>
            <w:r w:rsidRPr="00EF1DCB">
              <w:rPr>
                <w:rFonts w:asciiTheme="minorHAnsi" w:hAnsiTheme="minorHAnsi" w:cstheme="minorHAnsi"/>
              </w:rPr>
              <w:t>4-3LLM-1889</w:t>
            </w:r>
          </w:p>
        </w:tc>
        <w:tc>
          <w:tcPr>
            <w:tcW w:w="1559" w:type="dxa"/>
          </w:tcPr>
          <w:p w14:paraId="3A2E0AC3" w14:textId="77777777" w:rsidR="005340E4" w:rsidRPr="00300FE8"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F1DCB">
              <w:rPr>
                <w:rFonts w:asciiTheme="minorHAnsi" w:hAnsiTheme="minorHAnsi" w:cstheme="minorHAnsi"/>
              </w:rPr>
              <w:t>53621312043</w:t>
            </w:r>
          </w:p>
        </w:tc>
        <w:tc>
          <w:tcPr>
            <w:tcW w:w="1276" w:type="dxa"/>
          </w:tcPr>
          <w:p w14:paraId="135FA6AC" w14:textId="77777777" w:rsidR="005340E4"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Bass Hill</w:t>
            </w:r>
          </w:p>
        </w:tc>
        <w:tc>
          <w:tcPr>
            <w:tcW w:w="850" w:type="dxa"/>
          </w:tcPr>
          <w:p w14:paraId="5789C111" w14:textId="77777777" w:rsidR="005340E4"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NSW</w:t>
            </w:r>
          </w:p>
        </w:tc>
        <w:tc>
          <w:tcPr>
            <w:tcW w:w="1134" w:type="dxa"/>
          </w:tcPr>
          <w:p w14:paraId="5AC085F0" w14:textId="77777777" w:rsidR="005340E4"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2197</w:t>
            </w:r>
          </w:p>
        </w:tc>
        <w:tc>
          <w:tcPr>
            <w:tcW w:w="3969" w:type="dxa"/>
          </w:tcPr>
          <w:p w14:paraId="26DF1D15"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0121 Interpreting and Translation</w:t>
            </w:r>
          </w:p>
          <w:p w14:paraId="586B80C0"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0120 Household Tasks</w:t>
            </w:r>
          </w:p>
          <w:p w14:paraId="2F372296" w14:textId="77777777" w:rsidR="005340E4" w:rsidRPr="00F73879"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sz w:val="20"/>
                <w:szCs w:val="20"/>
                <w:lang w:val="en"/>
              </w:rPr>
            </w:pPr>
            <w:r w:rsidRPr="00F73879">
              <w:rPr>
                <w:rStyle w:val="input"/>
                <w:rFonts w:asciiTheme="minorHAnsi" w:hAnsiTheme="minorHAnsi" w:cstheme="minorHAnsi"/>
                <w:sz w:val="20"/>
                <w:szCs w:val="20"/>
                <w:lang w:val="en"/>
              </w:rPr>
              <w:t>0114 Community Nursing Care</w:t>
            </w:r>
          </w:p>
          <w:p w14:paraId="7136B05A" w14:textId="77777777" w:rsidR="005340E4" w:rsidRPr="00BD42D1"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Style w:val="input"/>
                <w:rFonts w:asciiTheme="minorHAnsi" w:hAnsiTheme="minorHAnsi" w:cstheme="minorHAnsi"/>
                <w:lang w:val="en"/>
              </w:rPr>
            </w:pPr>
            <w:r w:rsidRPr="00F73879">
              <w:rPr>
                <w:rStyle w:val="input"/>
                <w:rFonts w:asciiTheme="minorHAnsi" w:hAnsiTheme="minorHAnsi" w:cstheme="minorHAnsi"/>
                <w:sz w:val="20"/>
                <w:szCs w:val="20"/>
                <w:lang w:val="en"/>
              </w:rPr>
              <w:t>0108 Assistance with travel/transport arrangements</w:t>
            </w:r>
          </w:p>
        </w:tc>
        <w:tc>
          <w:tcPr>
            <w:tcW w:w="4111" w:type="dxa"/>
          </w:tcPr>
          <w:p w14:paraId="5A18610F" w14:textId="77777777" w:rsidR="005340E4" w:rsidRPr="00513B58" w:rsidRDefault="00C27B59" w:rsidP="006756D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513B58">
              <w:rPr>
                <w:rFonts w:asciiTheme="minorHAnsi" w:hAnsiTheme="minorHAnsi" w:cstheme="minorHAnsi"/>
              </w:rPr>
              <w:t xml:space="preserve">On </w:t>
            </w:r>
            <w:r>
              <w:rPr>
                <w:rFonts w:asciiTheme="minorHAnsi" w:hAnsiTheme="minorHAnsi" w:cstheme="minorHAnsi"/>
              </w:rPr>
              <w:t>03 August 2020</w:t>
            </w:r>
            <w:r w:rsidRPr="00513B58">
              <w:rPr>
                <w:rFonts w:asciiTheme="minorHAnsi" w:hAnsiTheme="minorHAnsi" w:cstheme="minorHAnsi"/>
              </w:rPr>
              <w:t xml:space="preserve"> a decision was made under section 73</w:t>
            </w:r>
            <w:proofErr w:type="gramStart"/>
            <w:r w:rsidRPr="00513B58">
              <w:rPr>
                <w:rFonts w:asciiTheme="minorHAnsi" w:hAnsiTheme="minorHAnsi" w:cstheme="minorHAnsi"/>
              </w:rPr>
              <w:t>E(</w:t>
            </w:r>
            <w:proofErr w:type="gramEnd"/>
            <w:r w:rsidR="00F756ED">
              <w:rPr>
                <w:rFonts w:asciiTheme="minorHAnsi" w:hAnsiTheme="minorHAnsi" w:cstheme="minorHAnsi"/>
              </w:rPr>
              <w:t>1</w:t>
            </w:r>
            <w:r w:rsidRPr="00513B58">
              <w:rPr>
                <w:rFonts w:asciiTheme="minorHAnsi" w:hAnsiTheme="minorHAnsi" w:cstheme="minorHAnsi"/>
              </w:rPr>
              <w:t xml:space="preserve">) of the </w:t>
            </w:r>
            <w:r w:rsidRPr="00513B58">
              <w:rPr>
                <w:rFonts w:asciiTheme="minorHAnsi" w:hAnsiTheme="minorHAnsi" w:cstheme="minorHAnsi"/>
                <w:i/>
              </w:rPr>
              <w:t>National Disability Insurance Scheme Act 2013</w:t>
            </w:r>
            <w:r w:rsidRPr="00513B58">
              <w:rPr>
                <w:rFonts w:asciiTheme="minorHAnsi" w:hAnsiTheme="minorHAnsi" w:cstheme="minorHAnsi"/>
              </w:rPr>
              <w:t xml:space="preserve"> to refuse an application for registration as a registered NDIS provider in respect of </w:t>
            </w:r>
            <w:r w:rsidRPr="00EF1DCB">
              <w:rPr>
                <w:rFonts w:asciiTheme="minorHAnsi" w:hAnsiTheme="minorHAnsi" w:cstheme="minorHAnsi"/>
              </w:rPr>
              <w:t>Care and Support Pty Ltd</w:t>
            </w:r>
            <w:r w:rsidRPr="00513B58">
              <w:rPr>
                <w:rFonts w:asciiTheme="minorHAnsi" w:hAnsiTheme="minorHAnsi" w:cstheme="minorHAnsi"/>
              </w:rPr>
              <w:t xml:space="preserve">.  The decision was based on consideration of the suitability requirements set out in the </w:t>
            </w:r>
            <w:r w:rsidRPr="00110079">
              <w:rPr>
                <w:rFonts w:asciiTheme="minorHAnsi" w:hAnsiTheme="minorHAnsi" w:cstheme="minorHAnsi"/>
              </w:rPr>
              <w:t>National Disability Insurance Scheme (Provider Registration and Practice Standards) Rules 2018.</w:t>
            </w:r>
            <w:r>
              <w:rPr>
                <w:rFonts w:asciiTheme="minorHAnsi" w:hAnsiTheme="minorHAnsi" w:cstheme="minorHAnsi"/>
              </w:rPr>
              <w:t xml:space="preserve"> </w:t>
            </w:r>
          </w:p>
        </w:tc>
      </w:tr>
    </w:tbl>
    <w:p w14:paraId="498F609B" w14:textId="77777777" w:rsidR="005340E4" w:rsidRPr="005340E4" w:rsidRDefault="005340E4" w:rsidP="005340E4"/>
    <w:sectPr w:rsidR="005340E4" w:rsidRPr="005340E4" w:rsidSect="00032905">
      <w:pgSz w:w="16838" w:h="11906" w:orient="landscape" w:code="9"/>
      <w:pgMar w:top="1440" w:right="1440" w:bottom="1134" w:left="1440" w:header="284" w:footer="283"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6012D" w14:textId="77777777" w:rsidR="00CD1D14" w:rsidRDefault="00CD1D14">
      <w:pPr>
        <w:spacing w:after="0" w:line="240" w:lineRule="auto"/>
      </w:pPr>
      <w:r>
        <w:separator/>
      </w:r>
    </w:p>
  </w:endnote>
  <w:endnote w:type="continuationSeparator" w:id="0">
    <w:p w14:paraId="321E2758" w14:textId="77777777" w:rsidR="00CD1D14" w:rsidRDefault="00CD1D14">
      <w:pPr>
        <w:spacing w:after="0" w:line="240" w:lineRule="auto"/>
      </w:pPr>
      <w:r>
        <w:continuationSeparator/>
      </w:r>
    </w:p>
  </w:endnote>
  <w:endnote w:type="continuationNotice" w:id="1">
    <w:p w14:paraId="04919058" w14:textId="77777777" w:rsidR="00CD1D14" w:rsidRDefault="00CD1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97B49" w14:textId="77777777" w:rsidR="00261CF1" w:rsidRDefault="00261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54652"/>
      <w:docPartObj>
        <w:docPartGallery w:val="Page Numbers (Bottom of Page)"/>
        <w:docPartUnique/>
      </w:docPartObj>
    </w:sdtPr>
    <w:sdtContent>
      <w:p w14:paraId="12D09D9C" w14:textId="77777777" w:rsidR="00261CF1" w:rsidRDefault="00261CF1" w:rsidP="00D32049">
        <w:pPr>
          <w:pStyle w:val="Footer"/>
          <w:jc w:val="right"/>
        </w:pPr>
      </w:p>
      <w:p w14:paraId="683B1B0C" w14:textId="1A1D4217" w:rsidR="00261CF1" w:rsidRDefault="00261CF1" w:rsidP="00D32049">
        <w:pPr>
          <w:pStyle w:val="Footer"/>
          <w:jc w:val="right"/>
          <w:rPr>
            <w:sz w:val="18"/>
            <w:szCs w:val="18"/>
          </w:rPr>
        </w:pPr>
        <w:r>
          <w:rPr>
            <w:noProof/>
            <w:lang w:eastAsia="en-AU"/>
          </w:rPr>
          <mc:AlternateContent>
            <mc:Choice Requires="wps">
              <w:drawing>
                <wp:anchor distT="0" distB="0" distL="114300" distR="114300" simplePos="0" relativeHeight="251658241" behindDoc="0" locked="0" layoutInCell="1" allowOverlap="1" wp14:anchorId="59E3CA31" wp14:editId="57C0CA49">
                  <wp:simplePos x="0" y="0"/>
                  <wp:positionH relativeFrom="margin">
                    <wp:align>right</wp:align>
                  </wp:positionH>
                  <wp:positionV relativeFrom="paragraph">
                    <wp:posOffset>31115</wp:posOffset>
                  </wp:positionV>
                  <wp:extent cx="8862695" cy="75565"/>
                  <wp:effectExtent l="0" t="0" r="0" b="635"/>
                  <wp:wrapNone/>
                  <wp:docPr id="5" name="Rectangle 5" descr="background" title="background"/>
                  <wp:cNvGraphicFramePr/>
                  <a:graphic xmlns:a="http://schemas.openxmlformats.org/drawingml/2006/main">
                    <a:graphicData uri="http://schemas.microsoft.com/office/word/2010/wordprocessingShape">
                      <wps:wsp>
                        <wps:cNvSpPr/>
                        <wps:spPr>
                          <a:xfrm>
                            <a:off x="0" y="0"/>
                            <a:ext cx="8862695" cy="75565"/>
                          </a:xfrm>
                          <a:prstGeom prst="rect">
                            <a:avLst/>
                          </a:prstGeom>
                          <a:gradFill rotWithShape="0">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7B46356A" id="Rectangle 5" o:spid="_x0000_s1026" alt="Title: background - Description: background" style="position:absolute;margin-left:646.65pt;margin-top:2.45pt;width:697.85pt;height:5.9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" fillcolor="#539250 [3207]" stroked="f" strokeweight="1pt">
                  <v:fill color2="#83b14c [3208]" angle="90" colors="0 #539250;.5 #83b14c" focus="100%" type="gradient">
                    <o:fill v:ext="view" type="gradientUnscaled"/>
                  </v:fill>
                  <w10:wrap anchorx="margin"/>
                </v:rect>
              </w:pict>
            </mc:Fallback>
          </mc:AlternateContent>
        </w:r>
      </w:p>
      <w:p w14:paraId="3E899019" w14:textId="77777777" w:rsidR="00261CF1" w:rsidRDefault="00261CF1" w:rsidP="00D32049">
        <w:pPr>
          <w:pStyle w:val="Footer"/>
          <w:spacing w:after="0"/>
          <w:jc w:val="center"/>
          <w:rPr>
            <w:sz w:val="18"/>
            <w:szCs w:val="18"/>
          </w:rPr>
        </w:pPr>
        <w:r>
          <w:rPr>
            <w:sz w:val="18"/>
            <w:szCs w:val="18"/>
          </w:rPr>
          <w:t>NDIS Quality and Safeguards Commission</w:t>
        </w:r>
      </w:p>
      <w:p w14:paraId="4CBFE950" w14:textId="2484E3FF" w:rsidR="00261CF1" w:rsidRDefault="00261CF1" w:rsidP="00D32049">
        <w:pPr>
          <w:pStyle w:val="Footer"/>
          <w:spacing w:after="0"/>
          <w:jc w:val="right"/>
        </w:pPr>
        <w:r>
          <w:fldChar w:fldCharType="begin"/>
        </w:r>
        <w:r>
          <w:instrText xml:space="preserve"> PAGE   \* MERGEFORMAT </w:instrText>
        </w:r>
        <w:r>
          <w:fldChar w:fldCharType="separate"/>
        </w:r>
        <w:r w:rsidR="00A55064">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818" w14:textId="1446FC9A" w:rsidR="00261CF1" w:rsidRDefault="00261CF1" w:rsidP="00D32049">
    <w:pPr>
      <w:pStyle w:val="Footer"/>
      <w:jc w:val="right"/>
      <w:rPr>
        <w:sz w:val="18"/>
        <w:szCs w:val="18"/>
      </w:rPr>
    </w:pPr>
    <w:r>
      <w:rPr>
        <w:noProof/>
        <w:lang w:eastAsia="en-AU"/>
      </w:rPr>
      <mc:AlternateContent>
        <mc:Choice Requires="wps">
          <w:drawing>
            <wp:anchor distT="0" distB="0" distL="114300" distR="114300" simplePos="0" relativeHeight="251658240" behindDoc="0" locked="0" layoutInCell="1" allowOverlap="1" wp14:anchorId="36C589C3" wp14:editId="4F769BE2">
              <wp:simplePos x="0" y="0"/>
              <wp:positionH relativeFrom="margin">
                <wp:align>right</wp:align>
              </wp:positionH>
              <wp:positionV relativeFrom="paragraph">
                <wp:posOffset>31115</wp:posOffset>
              </wp:positionV>
              <wp:extent cx="8862695" cy="75565"/>
              <wp:effectExtent l="0" t="0" r="0" b="635"/>
              <wp:wrapNone/>
              <wp:docPr id="4" name="Rectangle 4" descr="background" title="background"/>
              <wp:cNvGraphicFramePr/>
              <a:graphic xmlns:a="http://schemas.openxmlformats.org/drawingml/2006/main">
                <a:graphicData uri="http://schemas.microsoft.com/office/word/2010/wordprocessingShape">
                  <wps:wsp>
                    <wps:cNvSpPr/>
                    <wps:spPr>
                      <a:xfrm>
                        <a:off x="0" y="0"/>
                        <a:ext cx="8862695" cy="75565"/>
                      </a:xfrm>
                      <a:prstGeom prst="rect">
                        <a:avLst/>
                      </a:prstGeom>
                      <a:gradFill rotWithShape="0">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4C8C44FF" id="Rectangle 4" o:spid="_x0000_s1026" alt="Title: background - Description: background" style="position:absolute;margin-left:646.65pt;margin-top:2.45pt;width:697.85pt;height:5.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" fillcolor="#539250 [3207]" stroked="f" strokeweight="1pt">
              <v:fill color2="#83b14c [3208]" angle="90" colors="0 #539250;.5 #83b14c" focus="100%" type="gradient">
                <o:fill v:ext="view" type="gradientUnscaled"/>
              </v:fill>
              <w10:wrap anchorx="margin"/>
            </v:rect>
          </w:pict>
        </mc:Fallback>
      </mc:AlternateContent>
    </w:r>
  </w:p>
  <w:p w14:paraId="4403263F" w14:textId="77777777" w:rsidR="00261CF1" w:rsidRDefault="00261CF1" w:rsidP="00D32049">
    <w:pPr>
      <w:pStyle w:val="Footer"/>
      <w:spacing w:after="0"/>
      <w:jc w:val="center"/>
      <w:rPr>
        <w:sz w:val="18"/>
        <w:szCs w:val="18"/>
      </w:rPr>
    </w:pPr>
    <w:r>
      <w:rPr>
        <w:sz w:val="18"/>
        <w:szCs w:val="18"/>
      </w:rPr>
      <w:t>NDIS Quality and Safeguards Commission</w:t>
    </w:r>
  </w:p>
  <w:p w14:paraId="77D68B5F" w14:textId="30A3C26C" w:rsidR="00261CF1" w:rsidRDefault="00261CF1" w:rsidP="00D32049">
    <w:pPr>
      <w:pStyle w:val="Footer"/>
      <w:spacing w:after="0"/>
      <w:jc w:val="right"/>
    </w:pPr>
    <w:r>
      <w:fldChar w:fldCharType="begin"/>
    </w:r>
    <w:r>
      <w:instrText xml:space="preserve"> PAGE   \* MERGEFORMAT </w:instrText>
    </w:r>
    <w:r>
      <w:fldChar w:fldCharType="separate"/>
    </w:r>
    <w:r w:rsidR="00A5506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AE0E4" w14:textId="77777777" w:rsidR="00CD1D14" w:rsidRDefault="00CD1D14" w:rsidP="008E21DE">
      <w:pPr>
        <w:spacing w:after="0"/>
      </w:pPr>
      <w:r>
        <w:separator/>
      </w:r>
    </w:p>
  </w:footnote>
  <w:footnote w:type="continuationSeparator" w:id="0">
    <w:p w14:paraId="1B3590EB" w14:textId="77777777" w:rsidR="00CD1D14" w:rsidRDefault="00CD1D14" w:rsidP="008E21DE">
      <w:pPr>
        <w:spacing w:after="0"/>
      </w:pPr>
      <w:r>
        <w:continuationSeparator/>
      </w:r>
    </w:p>
  </w:footnote>
  <w:footnote w:type="continuationNotice" w:id="1">
    <w:p w14:paraId="71FCD980" w14:textId="77777777" w:rsidR="00CD1D14" w:rsidRDefault="00CD1D14">
      <w:pPr>
        <w:spacing w:after="0" w:line="240" w:lineRule="auto"/>
      </w:pPr>
    </w:p>
  </w:footnote>
  <w:footnote w:id="2">
    <w:p w14:paraId="77C93A15" w14:textId="77777777" w:rsidR="00261CF1" w:rsidRPr="00726F44" w:rsidRDefault="00261CF1" w:rsidP="002F0E79">
      <w:pPr>
        <w:pStyle w:val="FootnoteText"/>
        <w:rPr>
          <w:rFonts w:asciiTheme="minorHAnsi" w:hAnsiTheme="minorHAnsi" w:cstheme="minorHAnsi"/>
          <w:sz w:val="22"/>
        </w:rPr>
      </w:pPr>
      <w:r w:rsidRPr="00726F44">
        <w:rPr>
          <w:rStyle w:val="FootnoteReference"/>
          <w:rFonts w:asciiTheme="minorHAnsi" w:hAnsiTheme="minorHAnsi" w:cstheme="minorHAnsi"/>
          <w:sz w:val="22"/>
        </w:rPr>
        <w:footnoteRef/>
      </w:r>
      <w:r w:rsidRPr="00726F44">
        <w:rPr>
          <w:rFonts w:asciiTheme="minorHAnsi" w:hAnsiTheme="minorHAnsi" w:cstheme="minorHAnsi"/>
          <w:sz w:val="22"/>
        </w:rPr>
        <w:t xml:space="preserve"> For information about publication of the NDIS Provider Register</w:t>
      </w:r>
      <w:r>
        <w:rPr>
          <w:rFonts w:asciiTheme="minorHAnsi" w:hAnsiTheme="minorHAnsi" w:cstheme="minorHAnsi"/>
          <w:sz w:val="22"/>
        </w:rPr>
        <w:t>,</w:t>
      </w:r>
      <w:r w:rsidRPr="00726F44">
        <w:rPr>
          <w:rFonts w:asciiTheme="minorHAnsi" w:hAnsiTheme="minorHAnsi" w:cstheme="minorHAnsi"/>
          <w:sz w:val="22"/>
        </w:rPr>
        <w:t xml:space="preserve"> see also sections 17 and 18 of the National Disability Insurance Scheme (Provider Registration and Practice Standards) Rules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CB37" w14:textId="77777777" w:rsidR="00261CF1" w:rsidRDefault="00261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B9F4D" w14:textId="77777777" w:rsidR="00261CF1" w:rsidRDefault="00261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2063" w14:textId="6D8959C6" w:rsidR="00261CF1" w:rsidRDefault="00261CF1" w:rsidP="00F148FA">
    <w:pPr>
      <w:pStyle w:val="Header"/>
      <w:rPr>
        <w:szCs w:val="16"/>
      </w:rPr>
    </w:pPr>
    <w:r>
      <w:rPr>
        <w:noProof/>
        <w:lang w:eastAsia="en-AU"/>
      </w:rPr>
      <w:drawing>
        <wp:inline distT="0" distB="0" distL="0" distR="0" wp14:anchorId="63247FCF" wp14:editId="3A19095F">
          <wp:extent cx="3370580" cy="1116330"/>
          <wp:effectExtent l="0" t="0" r="1270" b="7620"/>
          <wp:docPr id="1" name="Picture 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Australian Government logo alongside the NDIS Quality and Safeguards Commission logo "/>
                  <pic:cNvPicPr>
                    <a:picLocks noChangeAspect="1" noChangeArrowheads="1"/>
                  </pic:cNvPicPr>
                </pic:nvPicPr>
                <pic:blipFill>
                  <a:blip r:embed="rId1">
                    <a:extLst>
                      <a:ext uri="{28A0092B-C50C-407E-A947-70E740481C1C}">
                        <a14:useLocalDpi xmlns:a14="http://schemas.microsoft.com/office/drawing/2010/main" val="0"/>
                      </a:ext>
                    </a:extLst>
                  </a:blip>
                  <a:srcRect l="5652" t="-746"/>
                  <a:stretch>
                    <a:fillRect/>
                  </a:stretch>
                </pic:blipFill>
                <pic:spPr bwMode="auto">
                  <a:xfrm>
                    <a:off x="0" y="0"/>
                    <a:ext cx="3370580" cy="1116330"/>
                  </a:xfrm>
                  <a:prstGeom prst="rect">
                    <a:avLst/>
                  </a:prstGeom>
                  <a:noFill/>
                  <a:ln>
                    <a:noFill/>
                  </a:ln>
                </pic:spPr>
              </pic:pic>
            </a:graphicData>
          </a:graphic>
        </wp:inline>
      </w:drawing>
    </w:r>
  </w:p>
  <w:p w14:paraId="00044871" w14:textId="146B9410" w:rsidR="00261CF1" w:rsidRPr="00F148FA" w:rsidRDefault="00261CF1" w:rsidP="00F148FA">
    <w:pPr>
      <w:pStyle w:val="Header"/>
      <w:jc w:val="right"/>
      <w:rPr>
        <w:szCs w:val="16"/>
      </w:rPr>
    </w:pPr>
    <w:r>
      <w:rPr>
        <w:szCs w:val="16"/>
      </w:rPr>
      <w:t xml:space="preserve">Last Updated: </w:t>
    </w:r>
    <w:r>
      <w:rPr>
        <w:szCs w:val="16"/>
      </w:rPr>
      <w:fldChar w:fldCharType="begin"/>
    </w:r>
    <w:r>
      <w:rPr>
        <w:szCs w:val="16"/>
      </w:rPr>
      <w:instrText xml:space="preserve"> DATE \@ "d MMMM yyyy" </w:instrText>
    </w:r>
    <w:r>
      <w:rPr>
        <w:szCs w:val="16"/>
      </w:rPr>
      <w:fldChar w:fldCharType="separate"/>
    </w:r>
    <w:r w:rsidR="00213601">
      <w:rPr>
        <w:noProof/>
        <w:szCs w:val="16"/>
      </w:rPr>
      <w:t>9 October 2024</w:t>
    </w:r>
    <w:r>
      <w:rPr>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3C21"/>
    <w:multiLevelType w:val="hybridMultilevel"/>
    <w:tmpl w:val="EAC07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E1448F"/>
    <w:multiLevelType w:val="hybridMultilevel"/>
    <w:tmpl w:val="CFF8F7D2"/>
    <w:lvl w:ilvl="0" w:tplc="B14A171A">
      <w:start w:val="1"/>
      <w:numFmt w:val="bullet"/>
      <w:lvlText w:val="o"/>
      <w:lvlJc w:val="left"/>
      <w:pPr>
        <w:ind w:left="1440" w:hanging="360"/>
      </w:pPr>
      <w:rPr>
        <w:rFonts w:ascii="Courier New" w:hAnsi="Courier New" w:cs="Courier New" w:hint="default"/>
      </w:rPr>
    </w:lvl>
    <w:lvl w:ilvl="1" w:tplc="A5ECF688">
      <w:start w:val="1"/>
      <w:numFmt w:val="bullet"/>
      <w:lvlText w:val="o"/>
      <w:lvlJc w:val="left"/>
      <w:pPr>
        <w:ind w:left="2160" w:hanging="360"/>
      </w:pPr>
      <w:rPr>
        <w:rFonts w:ascii="Courier New" w:hAnsi="Courier New" w:cs="Courier New" w:hint="default"/>
      </w:rPr>
    </w:lvl>
    <w:lvl w:ilvl="2" w:tplc="41CEFD9E">
      <w:start w:val="1"/>
      <w:numFmt w:val="bullet"/>
      <w:lvlText w:val=""/>
      <w:lvlJc w:val="left"/>
      <w:pPr>
        <w:ind w:left="2880" w:hanging="360"/>
      </w:pPr>
      <w:rPr>
        <w:rFonts w:ascii="Wingdings" w:hAnsi="Wingdings" w:hint="default"/>
      </w:rPr>
    </w:lvl>
    <w:lvl w:ilvl="3" w:tplc="634CB75E">
      <w:start w:val="1"/>
      <w:numFmt w:val="bullet"/>
      <w:lvlText w:val=""/>
      <w:lvlJc w:val="left"/>
      <w:pPr>
        <w:ind w:left="3600" w:hanging="360"/>
      </w:pPr>
      <w:rPr>
        <w:rFonts w:ascii="Symbol" w:hAnsi="Symbol" w:hint="default"/>
      </w:rPr>
    </w:lvl>
    <w:lvl w:ilvl="4" w:tplc="23DC22C2">
      <w:start w:val="1"/>
      <w:numFmt w:val="bullet"/>
      <w:lvlText w:val="o"/>
      <w:lvlJc w:val="left"/>
      <w:pPr>
        <w:ind w:left="4320" w:hanging="360"/>
      </w:pPr>
      <w:rPr>
        <w:rFonts w:ascii="Courier New" w:hAnsi="Courier New" w:cs="Courier New" w:hint="default"/>
      </w:rPr>
    </w:lvl>
    <w:lvl w:ilvl="5" w:tplc="C14E6B82">
      <w:start w:val="1"/>
      <w:numFmt w:val="bullet"/>
      <w:lvlText w:val=""/>
      <w:lvlJc w:val="left"/>
      <w:pPr>
        <w:ind w:left="5040" w:hanging="360"/>
      </w:pPr>
      <w:rPr>
        <w:rFonts w:ascii="Wingdings" w:hAnsi="Wingdings" w:hint="default"/>
      </w:rPr>
    </w:lvl>
    <w:lvl w:ilvl="6" w:tplc="CE3EB578">
      <w:start w:val="1"/>
      <w:numFmt w:val="bullet"/>
      <w:lvlText w:val=""/>
      <w:lvlJc w:val="left"/>
      <w:pPr>
        <w:ind w:left="5760" w:hanging="360"/>
      </w:pPr>
      <w:rPr>
        <w:rFonts w:ascii="Symbol" w:hAnsi="Symbol" w:hint="default"/>
      </w:rPr>
    </w:lvl>
    <w:lvl w:ilvl="7" w:tplc="6CC66D50">
      <w:start w:val="1"/>
      <w:numFmt w:val="bullet"/>
      <w:lvlText w:val="o"/>
      <w:lvlJc w:val="left"/>
      <w:pPr>
        <w:ind w:left="6480" w:hanging="360"/>
      </w:pPr>
      <w:rPr>
        <w:rFonts w:ascii="Courier New" w:hAnsi="Courier New" w:cs="Courier New" w:hint="default"/>
      </w:rPr>
    </w:lvl>
    <w:lvl w:ilvl="8" w:tplc="09A8C160">
      <w:start w:val="1"/>
      <w:numFmt w:val="bullet"/>
      <w:lvlText w:val=""/>
      <w:lvlJc w:val="left"/>
      <w:pPr>
        <w:ind w:left="7200" w:hanging="360"/>
      </w:pPr>
      <w:rPr>
        <w:rFonts w:ascii="Wingdings" w:hAnsi="Wingdings" w:hint="default"/>
      </w:rPr>
    </w:lvl>
  </w:abstractNum>
  <w:abstractNum w:abstractNumId="2" w15:restartNumberingAfterBreak="0">
    <w:nsid w:val="03A56DFB"/>
    <w:multiLevelType w:val="hybridMultilevel"/>
    <w:tmpl w:val="1838849A"/>
    <w:lvl w:ilvl="0" w:tplc="B882CF78">
      <w:start w:val="1"/>
      <w:numFmt w:val="bullet"/>
      <w:lvlText w:val=""/>
      <w:lvlJc w:val="left"/>
      <w:pPr>
        <w:ind w:left="720" w:hanging="360"/>
      </w:pPr>
      <w:rPr>
        <w:rFonts w:ascii="Symbol" w:hAnsi="Symbol" w:hint="default"/>
      </w:rPr>
    </w:lvl>
    <w:lvl w:ilvl="1" w:tplc="C602D588" w:tentative="1">
      <w:start w:val="1"/>
      <w:numFmt w:val="bullet"/>
      <w:lvlText w:val="o"/>
      <w:lvlJc w:val="left"/>
      <w:pPr>
        <w:ind w:left="1440" w:hanging="360"/>
      </w:pPr>
      <w:rPr>
        <w:rFonts w:ascii="Courier New" w:hAnsi="Courier New" w:cs="Courier New" w:hint="default"/>
      </w:rPr>
    </w:lvl>
    <w:lvl w:ilvl="2" w:tplc="600E6EC6" w:tentative="1">
      <w:start w:val="1"/>
      <w:numFmt w:val="bullet"/>
      <w:lvlText w:val=""/>
      <w:lvlJc w:val="left"/>
      <w:pPr>
        <w:ind w:left="2160" w:hanging="360"/>
      </w:pPr>
      <w:rPr>
        <w:rFonts w:ascii="Wingdings" w:hAnsi="Wingdings" w:hint="default"/>
      </w:rPr>
    </w:lvl>
    <w:lvl w:ilvl="3" w:tplc="055ACE02" w:tentative="1">
      <w:start w:val="1"/>
      <w:numFmt w:val="bullet"/>
      <w:lvlText w:val=""/>
      <w:lvlJc w:val="left"/>
      <w:pPr>
        <w:ind w:left="2880" w:hanging="360"/>
      </w:pPr>
      <w:rPr>
        <w:rFonts w:ascii="Symbol" w:hAnsi="Symbol" w:hint="default"/>
      </w:rPr>
    </w:lvl>
    <w:lvl w:ilvl="4" w:tplc="BE0EAA0C" w:tentative="1">
      <w:start w:val="1"/>
      <w:numFmt w:val="bullet"/>
      <w:lvlText w:val="o"/>
      <w:lvlJc w:val="left"/>
      <w:pPr>
        <w:ind w:left="3600" w:hanging="360"/>
      </w:pPr>
      <w:rPr>
        <w:rFonts w:ascii="Courier New" w:hAnsi="Courier New" w:cs="Courier New" w:hint="default"/>
      </w:rPr>
    </w:lvl>
    <w:lvl w:ilvl="5" w:tplc="F9F6D6F4" w:tentative="1">
      <w:start w:val="1"/>
      <w:numFmt w:val="bullet"/>
      <w:lvlText w:val=""/>
      <w:lvlJc w:val="left"/>
      <w:pPr>
        <w:ind w:left="4320" w:hanging="360"/>
      </w:pPr>
      <w:rPr>
        <w:rFonts w:ascii="Wingdings" w:hAnsi="Wingdings" w:hint="default"/>
      </w:rPr>
    </w:lvl>
    <w:lvl w:ilvl="6" w:tplc="09902E3A" w:tentative="1">
      <w:start w:val="1"/>
      <w:numFmt w:val="bullet"/>
      <w:lvlText w:val=""/>
      <w:lvlJc w:val="left"/>
      <w:pPr>
        <w:ind w:left="5040" w:hanging="360"/>
      </w:pPr>
      <w:rPr>
        <w:rFonts w:ascii="Symbol" w:hAnsi="Symbol" w:hint="default"/>
      </w:rPr>
    </w:lvl>
    <w:lvl w:ilvl="7" w:tplc="B2284388" w:tentative="1">
      <w:start w:val="1"/>
      <w:numFmt w:val="bullet"/>
      <w:lvlText w:val="o"/>
      <w:lvlJc w:val="left"/>
      <w:pPr>
        <w:ind w:left="5760" w:hanging="360"/>
      </w:pPr>
      <w:rPr>
        <w:rFonts w:ascii="Courier New" w:hAnsi="Courier New" w:cs="Courier New" w:hint="default"/>
      </w:rPr>
    </w:lvl>
    <w:lvl w:ilvl="8" w:tplc="109EF5EE" w:tentative="1">
      <w:start w:val="1"/>
      <w:numFmt w:val="bullet"/>
      <w:lvlText w:val=""/>
      <w:lvlJc w:val="left"/>
      <w:pPr>
        <w:ind w:left="6480" w:hanging="360"/>
      </w:pPr>
      <w:rPr>
        <w:rFonts w:ascii="Wingdings" w:hAnsi="Wingdings" w:hint="default"/>
      </w:rPr>
    </w:lvl>
  </w:abstractNum>
  <w:abstractNum w:abstractNumId="3" w15:restartNumberingAfterBreak="0">
    <w:nsid w:val="04A02750"/>
    <w:multiLevelType w:val="hybridMultilevel"/>
    <w:tmpl w:val="B824BAFE"/>
    <w:lvl w:ilvl="0" w:tplc="4072D2B8">
      <w:start w:val="1"/>
      <w:numFmt w:val="bullet"/>
      <w:lvlText w:val=""/>
      <w:lvlJc w:val="left"/>
      <w:pPr>
        <w:ind w:left="720" w:hanging="360"/>
      </w:pPr>
      <w:rPr>
        <w:rFonts w:ascii="Symbol" w:hAnsi="Symbol" w:hint="default"/>
      </w:rPr>
    </w:lvl>
    <w:lvl w:ilvl="1" w:tplc="87064FF6" w:tentative="1">
      <w:start w:val="1"/>
      <w:numFmt w:val="bullet"/>
      <w:lvlText w:val="o"/>
      <w:lvlJc w:val="left"/>
      <w:pPr>
        <w:ind w:left="1440" w:hanging="360"/>
      </w:pPr>
      <w:rPr>
        <w:rFonts w:ascii="Courier New" w:hAnsi="Courier New" w:cs="Courier New" w:hint="default"/>
      </w:rPr>
    </w:lvl>
    <w:lvl w:ilvl="2" w:tplc="FECC61AE" w:tentative="1">
      <w:start w:val="1"/>
      <w:numFmt w:val="bullet"/>
      <w:lvlText w:val=""/>
      <w:lvlJc w:val="left"/>
      <w:pPr>
        <w:ind w:left="2160" w:hanging="360"/>
      </w:pPr>
      <w:rPr>
        <w:rFonts w:ascii="Wingdings" w:hAnsi="Wingdings" w:hint="default"/>
      </w:rPr>
    </w:lvl>
    <w:lvl w:ilvl="3" w:tplc="CDF49D24" w:tentative="1">
      <w:start w:val="1"/>
      <w:numFmt w:val="bullet"/>
      <w:lvlText w:val=""/>
      <w:lvlJc w:val="left"/>
      <w:pPr>
        <w:ind w:left="2880" w:hanging="360"/>
      </w:pPr>
      <w:rPr>
        <w:rFonts w:ascii="Symbol" w:hAnsi="Symbol" w:hint="default"/>
      </w:rPr>
    </w:lvl>
    <w:lvl w:ilvl="4" w:tplc="0E68211C" w:tentative="1">
      <w:start w:val="1"/>
      <w:numFmt w:val="bullet"/>
      <w:lvlText w:val="o"/>
      <w:lvlJc w:val="left"/>
      <w:pPr>
        <w:ind w:left="3600" w:hanging="360"/>
      </w:pPr>
      <w:rPr>
        <w:rFonts w:ascii="Courier New" w:hAnsi="Courier New" w:cs="Courier New" w:hint="default"/>
      </w:rPr>
    </w:lvl>
    <w:lvl w:ilvl="5" w:tplc="A51CBEAA" w:tentative="1">
      <w:start w:val="1"/>
      <w:numFmt w:val="bullet"/>
      <w:lvlText w:val=""/>
      <w:lvlJc w:val="left"/>
      <w:pPr>
        <w:ind w:left="4320" w:hanging="360"/>
      </w:pPr>
      <w:rPr>
        <w:rFonts w:ascii="Wingdings" w:hAnsi="Wingdings" w:hint="default"/>
      </w:rPr>
    </w:lvl>
    <w:lvl w:ilvl="6" w:tplc="009A6412" w:tentative="1">
      <w:start w:val="1"/>
      <w:numFmt w:val="bullet"/>
      <w:lvlText w:val=""/>
      <w:lvlJc w:val="left"/>
      <w:pPr>
        <w:ind w:left="5040" w:hanging="360"/>
      </w:pPr>
      <w:rPr>
        <w:rFonts w:ascii="Symbol" w:hAnsi="Symbol" w:hint="default"/>
      </w:rPr>
    </w:lvl>
    <w:lvl w:ilvl="7" w:tplc="84006AB4" w:tentative="1">
      <w:start w:val="1"/>
      <w:numFmt w:val="bullet"/>
      <w:lvlText w:val="o"/>
      <w:lvlJc w:val="left"/>
      <w:pPr>
        <w:ind w:left="5760" w:hanging="360"/>
      </w:pPr>
      <w:rPr>
        <w:rFonts w:ascii="Courier New" w:hAnsi="Courier New" w:cs="Courier New" w:hint="default"/>
      </w:rPr>
    </w:lvl>
    <w:lvl w:ilvl="8" w:tplc="0F707AEE" w:tentative="1">
      <w:start w:val="1"/>
      <w:numFmt w:val="bullet"/>
      <w:lvlText w:val=""/>
      <w:lvlJc w:val="left"/>
      <w:pPr>
        <w:ind w:left="6480" w:hanging="360"/>
      </w:pPr>
      <w:rPr>
        <w:rFonts w:ascii="Wingdings" w:hAnsi="Wingdings" w:hint="default"/>
      </w:rPr>
    </w:lvl>
  </w:abstractNum>
  <w:abstractNum w:abstractNumId="4" w15:restartNumberingAfterBreak="0">
    <w:nsid w:val="091933D9"/>
    <w:multiLevelType w:val="hybridMultilevel"/>
    <w:tmpl w:val="A670B954"/>
    <w:lvl w:ilvl="0" w:tplc="A4A6202E">
      <w:start w:val="1"/>
      <w:numFmt w:val="bullet"/>
      <w:lvlText w:val="o"/>
      <w:lvlJc w:val="left"/>
      <w:pPr>
        <w:ind w:left="720" w:hanging="360"/>
      </w:pPr>
      <w:rPr>
        <w:rFonts w:ascii="Courier New" w:hAnsi="Courier New" w:cs="Courier New" w:hint="default"/>
      </w:rPr>
    </w:lvl>
    <w:lvl w:ilvl="1" w:tplc="D0886A3C">
      <w:start w:val="1"/>
      <w:numFmt w:val="bullet"/>
      <w:lvlText w:val="o"/>
      <w:lvlJc w:val="left"/>
      <w:pPr>
        <w:ind w:left="1440" w:hanging="360"/>
      </w:pPr>
      <w:rPr>
        <w:rFonts w:ascii="Courier New" w:hAnsi="Courier New" w:cs="Courier New" w:hint="default"/>
      </w:rPr>
    </w:lvl>
    <w:lvl w:ilvl="2" w:tplc="09E29C24">
      <w:start w:val="1"/>
      <w:numFmt w:val="bullet"/>
      <w:lvlText w:val=""/>
      <w:lvlJc w:val="left"/>
      <w:pPr>
        <w:ind w:left="2160" w:hanging="360"/>
      </w:pPr>
      <w:rPr>
        <w:rFonts w:ascii="Wingdings" w:hAnsi="Wingdings" w:hint="default"/>
      </w:rPr>
    </w:lvl>
    <w:lvl w:ilvl="3" w:tplc="799CC742">
      <w:start w:val="1"/>
      <w:numFmt w:val="bullet"/>
      <w:lvlText w:val=""/>
      <w:lvlJc w:val="left"/>
      <w:pPr>
        <w:ind w:left="2880" w:hanging="360"/>
      </w:pPr>
      <w:rPr>
        <w:rFonts w:ascii="Symbol" w:hAnsi="Symbol" w:hint="default"/>
      </w:rPr>
    </w:lvl>
    <w:lvl w:ilvl="4" w:tplc="E9668692">
      <w:start w:val="1"/>
      <w:numFmt w:val="bullet"/>
      <w:lvlText w:val="o"/>
      <w:lvlJc w:val="left"/>
      <w:pPr>
        <w:ind w:left="3600" w:hanging="360"/>
      </w:pPr>
      <w:rPr>
        <w:rFonts w:ascii="Courier New" w:hAnsi="Courier New" w:cs="Courier New" w:hint="default"/>
      </w:rPr>
    </w:lvl>
    <w:lvl w:ilvl="5" w:tplc="FC166580">
      <w:start w:val="1"/>
      <w:numFmt w:val="bullet"/>
      <w:lvlText w:val=""/>
      <w:lvlJc w:val="left"/>
      <w:pPr>
        <w:ind w:left="4320" w:hanging="360"/>
      </w:pPr>
      <w:rPr>
        <w:rFonts w:ascii="Wingdings" w:hAnsi="Wingdings" w:hint="default"/>
      </w:rPr>
    </w:lvl>
    <w:lvl w:ilvl="6" w:tplc="4CF48D84">
      <w:start w:val="1"/>
      <w:numFmt w:val="bullet"/>
      <w:lvlText w:val=""/>
      <w:lvlJc w:val="left"/>
      <w:pPr>
        <w:ind w:left="5040" w:hanging="360"/>
      </w:pPr>
      <w:rPr>
        <w:rFonts w:ascii="Symbol" w:hAnsi="Symbol" w:hint="default"/>
      </w:rPr>
    </w:lvl>
    <w:lvl w:ilvl="7" w:tplc="A81CD962">
      <w:start w:val="1"/>
      <w:numFmt w:val="bullet"/>
      <w:lvlText w:val="o"/>
      <w:lvlJc w:val="left"/>
      <w:pPr>
        <w:ind w:left="5760" w:hanging="360"/>
      </w:pPr>
      <w:rPr>
        <w:rFonts w:ascii="Courier New" w:hAnsi="Courier New" w:cs="Courier New" w:hint="default"/>
      </w:rPr>
    </w:lvl>
    <w:lvl w:ilvl="8" w:tplc="36FCEFF2">
      <w:start w:val="1"/>
      <w:numFmt w:val="bullet"/>
      <w:lvlText w:val=""/>
      <w:lvlJc w:val="left"/>
      <w:pPr>
        <w:ind w:left="6480" w:hanging="360"/>
      </w:pPr>
      <w:rPr>
        <w:rFonts w:ascii="Wingdings" w:hAnsi="Wingdings" w:hint="default"/>
      </w:rPr>
    </w:lvl>
  </w:abstractNum>
  <w:abstractNum w:abstractNumId="5" w15:restartNumberingAfterBreak="0">
    <w:nsid w:val="0D970003"/>
    <w:multiLevelType w:val="hybridMultilevel"/>
    <w:tmpl w:val="4A88C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A42153A"/>
    <w:multiLevelType w:val="hybridMultilevel"/>
    <w:tmpl w:val="D224600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2160" w:hanging="720"/>
      </w:pPr>
      <w:rPr>
        <w:rFonts w:ascii="Courier New" w:hAnsi="Courier New" w:cs="Courier New" w:hint="default"/>
      </w:rPr>
    </w:lvl>
    <w:lvl w:ilvl="2" w:tplc="6C9276F2">
      <w:numFmt w:val="bullet"/>
      <w:lvlText w:val="•"/>
      <w:lvlJc w:val="left"/>
      <w:pPr>
        <w:ind w:left="2520" w:hanging="36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EE18BE"/>
    <w:multiLevelType w:val="hybridMultilevel"/>
    <w:tmpl w:val="EB6C2056"/>
    <w:lvl w:ilvl="0" w:tplc="925441B4">
      <w:start w:val="3"/>
      <w:numFmt w:val="bullet"/>
      <w:lvlText w:val=""/>
      <w:lvlJc w:val="left"/>
      <w:pPr>
        <w:ind w:left="720" w:hanging="360"/>
      </w:pPr>
      <w:rPr>
        <w:rFonts w:ascii="Symbol" w:eastAsia="Calibri" w:hAnsi="Symbol" w:cs="ArialMT"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E87FC1"/>
    <w:multiLevelType w:val="hybridMultilevel"/>
    <w:tmpl w:val="EB940FC2"/>
    <w:lvl w:ilvl="0" w:tplc="C8E6D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D27BC9"/>
    <w:multiLevelType w:val="hybridMultilevel"/>
    <w:tmpl w:val="8836E0C4"/>
    <w:lvl w:ilvl="0" w:tplc="F56AA9E6">
      <w:start w:val="5"/>
      <w:numFmt w:val="bullet"/>
      <w:lvlText w:val="-"/>
      <w:lvlJc w:val="left"/>
      <w:pPr>
        <w:ind w:left="1080" w:hanging="360"/>
      </w:pPr>
      <w:rPr>
        <w:rFonts w:ascii="Times New Roman" w:eastAsia="Calibr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2DF12413"/>
    <w:multiLevelType w:val="hybridMultilevel"/>
    <w:tmpl w:val="7D6646E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DFF4B21"/>
    <w:multiLevelType w:val="hybridMultilevel"/>
    <w:tmpl w:val="37A070B8"/>
    <w:lvl w:ilvl="0" w:tplc="C8E6D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E10C87"/>
    <w:multiLevelType w:val="hybridMultilevel"/>
    <w:tmpl w:val="940E8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147269C"/>
    <w:multiLevelType w:val="hybridMultilevel"/>
    <w:tmpl w:val="DB1EBF2C"/>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8" w15:restartNumberingAfterBreak="0">
    <w:nsid w:val="36203523"/>
    <w:multiLevelType w:val="hybridMultilevel"/>
    <w:tmpl w:val="FBB60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7A16703"/>
    <w:multiLevelType w:val="hybridMultilevel"/>
    <w:tmpl w:val="7474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FB20E1"/>
    <w:multiLevelType w:val="hybridMultilevel"/>
    <w:tmpl w:val="2C5E82A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A3960B3"/>
    <w:multiLevelType w:val="hybridMultilevel"/>
    <w:tmpl w:val="E774E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D4188"/>
    <w:multiLevelType w:val="hybridMultilevel"/>
    <w:tmpl w:val="8BC0DD4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FEF6CB6"/>
    <w:multiLevelType w:val="hybridMultilevel"/>
    <w:tmpl w:val="980C7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5" w15:restartNumberingAfterBreak="0">
    <w:nsid w:val="44147EFE"/>
    <w:multiLevelType w:val="hybridMultilevel"/>
    <w:tmpl w:val="5CA0C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544CA3"/>
    <w:multiLevelType w:val="multilevel"/>
    <w:tmpl w:val="90E65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CD2D56"/>
    <w:multiLevelType w:val="hybridMultilevel"/>
    <w:tmpl w:val="DBE80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23E4C30"/>
    <w:multiLevelType w:val="hybridMultilevel"/>
    <w:tmpl w:val="29BA13A8"/>
    <w:lvl w:ilvl="0" w:tplc="6B88BCA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8615703"/>
    <w:multiLevelType w:val="multilevel"/>
    <w:tmpl w:val="803CF862"/>
    <w:numStyleLink w:val="List1Numbered"/>
  </w:abstractNum>
  <w:abstractNum w:abstractNumId="32" w15:restartNumberingAfterBreak="0">
    <w:nsid w:val="5A077C4F"/>
    <w:multiLevelType w:val="multilevel"/>
    <w:tmpl w:val="476EB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7C02E9"/>
    <w:multiLevelType w:val="hybridMultilevel"/>
    <w:tmpl w:val="93F6E66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D4F423B"/>
    <w:multiLevelType w:val="multilevel"/>
    <w:tmpl w:val="4A7CCC2C"/>
    <w:numStyleLink w:val="DefaultBullets"/>
  </w:abstractNum>
  <w:abstractNum w:abstractNumId="35"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6" w15:restartNumberingAfterBreak="0">
    <w:nsid w:val="74A706CC"/>
    <w:multiLevelType w:val="hybridMultilevel"/>
    <w:tmpl w:val="0032CC9C"/>
    <w:lvl w:ilvl="0" w:tplc="47CCC96A">
      <w:start w:val="1"/>
      <w:numFmt w:val="bullet"/>
      <w:lvlText w:val=""/>
      <w:lvlJc w:val="left"/>
      <w:pPr>
        <w:ind w:left="720" w:hanging="360"/>
      </w:pPr>
      <w:rPr>
        <w:rFonts w:ascii="Symbol" w:hAnsi="Symbol" w:hint="default"/>
      </w:rPr>
    </w:lvl>
    <w:lvl w:ilvl="1" w:tplc="6A3C071C">
      <w:start w:val="1"/>
      <w:numFmt w:val="bullet"/>
      <w:lvlText w:val="o"/>
      <w:lvlJc w:val="left"/>
      <w:pPr>
        <w:ind w:left="1440" w:hanging="360"/>
      </w:pPr>
      <w:rPr>
        <w:rFonts w:ascii="Courier New" w:hAnsi="Courier New" w:cs="Courier New" w:hint="default"/>
      </w:rPr>
    </w:lvl>
    <w:lvl w:ilvl="2" w:tplc="17A0D402">
      <w:start w:val="1"/>
      <w:numFmt w:val="bullet"/>
      <w:lvlText w:val=""/>
      <w:lvlJc w:val="left"/>
      <w:pPr>
        <w:ind w:left="2160" w:hanging="360"/>
      </w:pPr>
      <w:rPr>
        <w:rFonts w:ascii="Wingdings" w:hAnsi="Wingdings" w:hint="default"/>
      </w:rPr>
    </w:lvl>
    <w:lvl w:ilvl="3" w:tplc="CD5A8DEA">
      <w:start w:val="1"/>
      <w:numFmt w:val="bullet"/>
      <w:lvlText w:val=""/>
      <w:lvlJc w:val="left"/>
      <w:pPr>
        <w:ind w:left="2880" w:hanging="360"/>
      </w:pPr>
      <w:rPr>
        <w:rFonts w:ascii="Symbol" w:hAnsi="Symbol" w:hint="default"/>
      </w:rPr>
    </w:lvl>
    <w:lvl w:ilvl="4" w:tplc="ADD2E23E">
      <w:start w:val="1"/>
      <w:numFmt w:val="bullet"/>
      <w:lvlText w:val="o"/>
      <w:lvlJc w:val="left"/>
      <w:pPr>
        <w:ind w:left="3600" w:hanging="360"/>
      </w:pPr>
      <w:rPr>
        <w:rFonts w:ascii="Courier New" w:hAnsi="Courier New" w:cs="Courier New" w:hint="default"/>
      </w:rPr>
    </w:lvl>
    <w:lvl w:ilvl="5" w:tplc="FC1456A8">
      <w:start w:val="1"/>
      <w:numFmt w:val="bullet"/>
      <w:lvlText w:val=""/>
      <w:lvlJc w:val="left"/>
      <w:pPr>
        <w:ind w:left="4320" w:hanging="360"/>
      </w:pPr>
      <w:rPr>
        <w:rFonts w:ascii="Wingdings" w:hAnsi="Wingdings" w:hint="default"/>
      </w:rPr>
    </w:lvl>
    <w:lvl w:ilvl="6" w:tplc="C2D2A020">
      <w:start w:val="1"/>
      <w:numFmt w:val="bullet"/>
      <w:lvlText w:val=""/>
      <w:lvlJc w:val="left"/>
      <w:pPr>
        <w:ind w:left="5040" w:hanging="360"/>
      </w:pPr>
      <w:rPr>
        <w:rFonts w:ascii="Symbol" w:hAnsi="Symbol" w:hint="default"/>
      </w:rPr>
    </w:lvl>
    <w:lvl w:ilvl="7" w:tplc="55B4474C">
      <w:start w:val="1"/>
      <w:numFmt w:val="bullet"/>
      <w:lvlText w:val="o"/>
      <w:lvlJc w:val="left"/>
      <w:pPr>
        <w:ind w:left="5760" w:hanging="360"/>
      </w:pPr>
      <w:rPr>
        <w:rFonts w:ascii="Courier New" w:hAnsi="Courier New" w:cs="Courier New" w:hint="default"/>
      </w:rPr>
    </w:lvl>
    <w:lvl w:ilvl="8" w:tplc="7E446A9E">
      <w:start w:val="1"/>
      <w:numFmt w:val="bullet"/>
      <w:lvlText w:val=""/>
      <w:lvlJc w:val="left"/>
      <w:pPr>
        <w:ind w:left="6480" w:hanging="360"/>
      </w:pPr>
      <w:rPr>
        <w:rFonts w:ascii="Wingdings" w:hAnsi="Wingdings" w:hint="default"/>
      </w:rPr>
    </w:lvl>
  </w:abstractNum>
  <w:abstractNum w:abstractNumId="37" w15:restartNumberingAfterBreak="0">
    <w:nsid w:val="77D02910"/>
    <w:multiLevelType w:val="hybridMultilevel"/>
    <w:tmpl w:val="FDE61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2E53EF"/>
    <w:multiLevelType w:val="hybridMultilevel"/>
    <w:tmpl w:val="4F40B168"/>
    <w:lvl w:ilvl="0" w:tplc="C8E6D122">
      <w:start w:val="1"/>
      <w:numFmt w:val="bullet"/>
      <w:lvlText w:val=""/>
      <w:lvlJc w:val="left"/>
      <w:pPr>
        <w:ind w:left="762" w:hanging="360"/>
      </w:pPr>
      <w:rPr>
        <w:rFonts w:ascii="Symbol" w:hAnsi="Symbol" w:hint="default"/>
      </w:rPr>
    </w:lvl>
    <w:lvl w:ilvl="1" w:tplc="A7ACDD16">
      <w:start w:val="1"/>
      <w:numFmt w:val="bullet"/>
      <w:lvlText w:val="o"/>
      <w:lvlJc w:val="left"/>
      <w:pPr>
        <w:ind w:left="1482" w:hanging="360"/>
      </w:pPr>
      <w:rPr>
        <w:rFonts w:ascii="Courier New" w:hAnsi="Courier New" w:cs="Courier New" w:hint="default"/>
      </w:rPr>
    </w:lvl>
    <w:lvl w:ilvl="2" w:tplc="11D6C3E4" w:tentative="1">
      <w:start w:val="1"/>
      <w:numFmt w:val="bullet"/>
      <w:lvlText w:val=""/>
      <w:lvlJc w:val="left"/>
      <w:pPr>
        <w:ind w:left="2202" w:hanging="360"/>
      </w:pPr>
      <w:rPr>
        <w:rFonts w:ascii="Wingdings" w:hAnsi="Wingdings" w:hint="default"/>
      </w:rPr>
    </w:lvl>
    <w:lvl w:ilvl="3" w:tplc="BA224532" w:tentative="1">
      <w:start w:val="1"/>
      <w:numFmt w:val="bullet"/>
      <w:lvlText w:val=""/>
      <w:lvlJc w:val="left"/>
      <w:pPr>
        <w:ind w:left="2922" w:hanging="360"/>
      </w:pPr>
      <w:rPr>
        <w:rFonts w:ascii="Symbol" w:hAnsi="Symbol" w:hint="default"/>
      </w:rPr>
    </w:lvl>
    <w:lvl w:ilvl="4" w:tplc="01626CF6" w:tentative="1">
      <w:start w:val="1"/>
      <w:numFmt w:val="bullet"/>
      <w:lvlText w:val="o"/>
      <w:lvlJc w:val="left"/>
      <w:pPr>
        <w:ind w:left="3642" w:hanging="360"/>
      </w:pPr>
      <w:rPr>
        <w:rFonts w:ascii="Courier New" w:hAnsi="Courier New" w:cs="Courier New" w:hint="default"/>
      </w:rPr>
    </w:lvl>
    <w:lvl w:ilvl="5" w:tplc="8940EAE6" w:tentative="1">
      <w:start w:val="1"/>
      <w:numFmt w:val="bullet"/>
      <w:lvlText w:val=""/>
      <w:lvlJc w:val="left"/>
      <w:pPr>
        <w:ind w:left="4362" w:hanging="360"/>
      </w:pPr>
      <w:rPr>
        <w:rFonts w:ascii="Wingdings" w:hAnsi="Wingdings" w:hint="default"/>
      </w:rPr>
    </w:lvl>
    <w:lvl w:ilvl="6" w:tplc="28D02972" w:tentative="1">
      <w:start w:val="1"/>
      <w:numFmt w:val="bullet"/>
      <w:lvlText w:val=""/>
      <w:lvlJc w:val="left"/>
      <w:pPr>
        <w:ind w:left="5082" w:hanging="360"/>
      </w:pPr>
      <w:rPr>
        <w:rFonts w:ascii="Symbol" w:hAnsi="Symbol" w:hint="default"/>
      </w:rPr>
    </w:lvl>
    <w:lvl w:ilvl="7" w:tplc="78DAC2EC" w:tentative="1">
      <w:start w:val="1"/>
      <w:numFmt w:val="bullet"/>
      <w:lvlText w:val="o"/>
      <w:lvlJc w:val="left"/>
      <w:pPr>
        <w:ind w:left="5802" w:hanging="360"/>
      </w:pPr>
      <w:rPr>
        <w:rFonts w:ascii="Courier New" w:hAnsi="Courier New" w:cs="Courier New" w:hint="default"/>
      </w:rPr>
    </w:lvl>
    <w:lvl w:ilvl="8" w:tplc="87E25F72" w:tentative="1">
      <w:start w:val="1"/>
      <w:numFmt w:val="bullet"/>
      <w:lvlText w:val=""/>
      <w:lvlJc w:val="left"/>
      <w:pPr>
        <w:ind w:left="6522" w:hanging="360"/>
      </w:pPr>
      <w:rPr>
        <w:rFonts w:ascii="Wingdings" w:hAnsi="Wingdings" w:hint="default"/>
      </w:rPr>
    </w:lvl>
  </w:abstractNum>
  <w:abstractNum w:abstractNumId="39" w15:restartNumberingAfterBreak="0">
    <w:nsid w:val="790B67C4"/>
    <w:multiLevelType w:val="multilevel"/>
    <w:tmpl w:val="FE688822"/>
    <w:numStyleLink w:val="BoxedBullets"/>
  </w:abstractNum>
  <w:abstractNum w:abstractNumId="40" w15:restartNumberingAfterBreak="0">
    <w:nsid w:val="7E3503D3"/>
    <w:multiLevelType w:val="hybridMultilevel"/>
    <w:tmpl w:val="E766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32690825">
    <w:abstractNumId w:val="6"/>
  </w:num>
  <w:num w:numId="2" w16cid:durableId="1772504220">
    <w:abstractNumId w:val="29"/>
  </w:num>
  <w:num w:numId="3" w16cid:durableId="1948081966">
    <w:abstractNumId w:val="39"/>
  </w:num>
  <w:num w:numId="4" w16cid:durableId="354238638">
    <w:abstractNumId w:val="24"/>
  </w:num>
  <w:num w:numId="5" w16cid:durableId="604651690">
    <w:abstractNumId w:val="9"/>
  </w:num>
  <w:num w:numId="6" w16cid:durableId="1730838038">
    <w:abstractNumId w:val="7"/>
  </w:num>
  <w:num w:numId="7" w16cid:durableId="903905036">
    <w:abstractNumId w:val="31"/>
  </w:num>
  <w:num w:numId="8" w16cid:durableId="774977876">
    <w:abstractNumId w:val="30"/>
  </w:num>
  <w:num w:numId="9" w16cid:durableId="223178483">
    <w:abstractNumId w:val="11"/>
  </w:num>
  <w:num w:numId="10" w16cid:durableId="1699507352">
    <w:abstractNumId w:val="35"/>
  </w:num>
  <w:num w:numId="11" w16cid:durableId="1600214886">
    <w:abstractNumId w:val="34"/>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16cid:durableId="526334872">
    <w:abstractNumId w:val="2"/>
  </w:num>
  <w:num w:numId="13" w16cid:durableId="497572862">
    <w:abstractNumId w:val="38"/>
  </w:num>
  <w:num w:numId="14" w16cid:durableId="385573560">
    <w:abstractNumId w:val="4"/>
  </w:num>
  <w:num w:numId="15" w16cid:durableId="1528374190">
    <w:abstractNumId w:val="3"/>
  </w:num>
  <w:num w:numId="16" w16cid:durableId="935014323">
    <w:abstractNumId w:val="36"/>
  </w:num>
  <w:num w:numId="17" w16cid:durableId="403574030">
    <w:abstractNumId w:val="1"/>
  </w:num>
  <w:num w:numId="18" w16cid:durableId="36273553">
    <w:abstractNumId w:val="5"/>
  </w:num>
  <w:num w:numId="19" w16cid:durableId="1571772923">
    <w:abstractNumId w:val="8"/>
  </w:num>
  <w:num w:numId="20" w16cid:durableId="1708069119">
    <w:abstractNumId w:val="22"/>
  </w:num>
  <w:num w:numId="21" w16cid:durableId="1165703251">
    <w:abstractNumId w:val="23"/>
  </w:num>
  <w:num w:numId="22" w16cid:durableId="1422794802">
    <w:abstractNumId w:val="37"/>
  </w:num>
  <w:num w:numId="23" w16cid:durableId="1395272599">
    <w:abstractNumId w:val="21"/>
  </w:num>
  <w:num w:numId="24" w16cid:durableId="2123107960">
    <w:abstractNumId w:val="25"/>
  </w:num>
  <w:num w:numId="25" w16cid:durableId="1203248558">
    <w:abstractNumId w:val="28"/>
  </w:num>
  <w:num w:numId="26" w16cid:durableId="950018707">
    <w:abstractNumId w:val="0"/>
  </w:num>
  <w:num w:numId="27" w16cid:durableId="2111001492">
    <w:abstractNumId w:val="32"/>
  </w:num>
  <w:num w:numId="28" w16cid:durableId="166136016">
    <w:abstractNumId w:val="26"/>
  </w:num>
  <w:num w:numId="29" w16cid:durableId="1779134287">
    <w:abstractNumId w:val="19"/>
  </w:num>
  <w:num w:numId="30" w16cid:durableId="586500030">
    <w:abstractNumId w:val="17"/>
  </w:num>
  <w:num w:numId="31" w16cid:durableId="324674217">
    <w:abstractNumId w:val="18"/>
  </w:num>
  <w:num w:numId="32" w16cid:durableId="2094275177">
    <w:abstractNumId w:val="13"/>
  </w:num>
  <w:num w:numId="33" w16cid:durableId="468136821">
    <w:abstractNumId w:val="27"/>
  </w:num>
  <w:num w:numId="34" w16cid:durableId="1963344191">
    <w:abstractNumId w:val="14"/>
  </w:num>
  <w:num w:numId="35" w16cid:durableId="1460107474">
    <w:abstractNumId w:val="40"/>
  </w:num>
  <w:num w:numId="36" w16cid:durableId="957834229">
    <w:abstractNumId w:val="12"/>
  </w:num>
  <w:num w:numId="37" w16cid:durableId="1793552638">
    <w:abstractNumId w:val="15"/>
  </w:num>
  <w:num w:numId="38" w16cid:durableId="209994771">
    <w:abstractNumId w:val="33"/>
  </w:num>
  <w:num w:numId="39" w16cid:durableId="2139714008">
    <w:abstractNumId w:val="20"/>
  </w:num>
  <w:num w:numId="40" w16cid:durableId="1862237827">
    <w:abstractNumId w:val="16"/>
  </w:num>
  <w:num w:numId="41" w16cid:durableId="1102654198">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79"/>
    <w:rsid w:val="00000596"/>
    <w:rsid w:val="00000F02"/>
    <w:rsid w:val="00001993"/>
    <w:rsid w:val="00002CC0"/>
    <w:rsid w:val="00005509"/>
    <w:rsid w:val="00007279"/>
    <w:rsid w:val="0001067E"/>
    <w:rsid w:val="00012006"/>
    <w:rsid w:val="000126A8"/>
    <w:rsid w:val="000166AB"/>
    <w:rsid w:val="00022EBF"/>
    <w:rsid w:val="00023D8C"/>
    <w:rsid w:val="00024ED5"/>
    <w:rsid w:val="00026BC3"/>
    <w:rsid w:val="00026DBB"/>
    <w:rsid w:val="00027B31"/>
    <w:rsid w:val="00032905"/>
    <w:rsid w:val="00032DB4"/>
    <w:rsid w:val="000349D1"/>
    <w:rsid w:val="00035498"/>
    <w:rsid w:val="000370C9"/>
    <w:rsid w:val="00037ABC"/>
    <w:rsid w:val="00040224"/>
    <w:rsid w:val="0004218C"/>
    <w:rsid w:val="00043373"/>
    <w:rsid w:val="000449B4"/>
    <w:rsid w:val="00044F47"/>
    <w:rsid w:val="000451E3"/>
    <w:rsid w:val="00046995"/>
    <w:rsid w:val="00047A41"/>
    <w:rsid w:val="00047AA7"/>
    <w:rsid w:val="00050667"/>
    <w:rsid w:val="000512A8"/>
    <w:rsid w:val="00051AA5"/>
    <w:rsid w:val="00051F9E"/>
    <w:rsid w:val="00052488"/>
    <w:rsid w:val="0005296A"/>
    <w:rsid w:val="0005669E"/>
    <w:rsid w:val="0005676B"/>
    <w:rsid w:val="00056D0D"/>
    <w:rsid w:val="00060205"/>
    <w:rsid w:val="000604F6"/>
    <w:rsid w:val="000617BC"/>
    <w:rsid w:val="00062B0D"/>
    <w:rsid w:val="00063406"/>
    <w:rsid w:val="00066135"/>
    <w:rsid w:val="000678CD"/>
    <w:rsid w:val="00070DFF"/>
    <w:rsid w:val="00071F1B"/>
    <w:rsid w:val="00072B08"/>
    <w:rsid w:val="000733CA"/>
    <w:rsid w:val="00074A63"/>
    <w:rsid w:val="00080615"/>
    <w:rsid w:val="0008184B"/>
    <w:rsid w:val="00081A92"/>
    <w:rsid w:val="00081FA5"/>
    <w:rsid w:val="00083D25"/>
    <w:rsid w:val="0008495B"/>
    <w:rsid w:val="00085612"/>
    <w:rsid w:val="00085D82"/>
    <w:rsid w:val="00085EE5"/>
    <w:rsid w:val="00086AC2"/>
    <w:rsid w:val="000908AA"/>
    <w:rsid w:val="00091107"/>
    <w:rsid w:val="00091C13"/>
    <w:rsid w:val="00091DF4"/>
    <w:rsid w:val="000924BB"/>
    <w:rsid w:val="0009310C"/>
    <w:rsid w:val="000931FD"/>
    <w:rsid w:val="00093CCC"/>
    <w:rsid w:val="0009585F"/>
    <w:rsid w:val="00095EEA"/>
    <w:rsid w:val="0009714E"/>
    <w:rsid w:val="000977E3"/>
    <w:rsid w:val="000A04DE"/>
    <w:rsid w:val="000A0707"/>
    <w:rsid w:val="000A19E6"/>
    <w:rsid w:val="000A2F0B"/>
    <w:rsid w:val="000A51D3"/>
    <w:rsid w:val="000A66E5"/>
    <w:rsid w:val="000B19F8"/>
    <w:rsid w:val="000B1E4B"/>
    <w:rsid w:val="000B2D07"/>
    <w:rsid w:val="000B7113"/>
    <w:rsid w:val="000C0841"/>
    <w:rsid w:val="000C08BB"/>
    <w:rsid w:val="000C1660"/>
    <w:rsid w:val="000C252F"/>
    <w:rsid w:val="000C57E3"/>
    <w:rsid w:val="000C796B"/>
    <w:rsid w:val="000D38C8"/>
    <w:rsid w:val="000D65B4"/>
    <w:rsid w:val="000D6AEE"/>
    <w:rsid w:val="000D6C86"/>
    <w:rsid w:val="000D7360"/>
    <w:rsid w:val="000D742F"/>
    <w:rsid w:val="000E011F"/>
    <w:rsid w:val="000E1BA1"/>
    <w:rsid w:val="000E4DBB"/>
    <w:rsid w:val="000E5084"/>
    <w:rsid w:val="000E5E8B"/>
    <w:rsid w:val="000E61BC"/>
    <w:rsid w:val="000E61BD"/>
    <w:rsid w:val="000E654C"/>
    <w:rsid w:val="000F00C5"/>
    <w:rsid w:val="000F3A54"/>
    <w:rsid w:val="000F48FC"/>
    <w:rsid w:val="000F5DB0"/>
    <w:rsid w:val="000F6463"/>
    <w:rsid w:val="00100BA4"/>
    <w:rsid w:val="00100CFA"/>
    <w:rsid w:val="001010C1"/>
    <w:rsid w:val="00101DA9"/>
    <w:rsid w:val="00102C3C"/>
    <w:rsid w:val="001033F7"/>
    <w:rsid w:val="00104D5B"/>
    <w:rsid w:val="0010550E"/>
    <w:rsid w:val="0010579A"/>
    <w:rsid w:val="00106021"/>
    <w:rsid w:val="001061A3"/>
    <w:rsid w:val="0010690C"/>
    <w:rsid w:val="0010712A"/>
    <w:rsid w:val="00110079"/>
    <w:rsid w:val="00110C46"/>
    <w:rsid w:val="00112EBD"/>
    <w:rsid w:val="00113C06"/>
    <w:rsid w:val="001159F9"/>
    <w:rsid w:val="0011604B"/>
    <w:rsid w:val="00121408"/>
    <w:rsid w:val="00121CA1"/>
    <w:rsid w:val="00122994"/>
    <w:rsid w:val="00122B0F"/>
    <w:rsid w:val="0012355C"/>
    <w:rsid w:val="0012566F"/>
    <w:rsid w:val="0012735C"/>
    <w:rsid w:val="00127863"/>
    <w:rsid w:val="00127870"/>
    <w:rsid w:val="00131422"/>
    <w:rsid w:val="00133BA5"/>
    <w:rsid w:val="00134466"/>
    <w:rsid w:val="001349A2"/>
    <w:rsid w:val="001354F0"/>
    <w:rsid w:val="00136703"/>
    <w:rsid w:val="00140E8A"/>
    <w:rsid w:val="00141C09"/>
    <w:rsid w:val="00142453"/>
    <w:rsid w:val="00143A47"/>
    <w:rsid w:val="00143E65"/>
    <w:rsid w:val="00146216"/>
    <w:rsid w:val="0014621B"/>
    <w:rsid w:val="00146C63"/>
    <w:rsid w:val="00147520"/>
    <w:rsid w:val="00147B98"/>
    <w:rsid w:val="00151CD1"/>
    <w:rsid w:val="00151DDF"/>
    <w:rsid w:val="00152096"/>
    <w:rsid w:val="00153259"/>
    <w:rsid w:val="0015390A"/>
    <w:rsid w:val="00155036"/>
    <w:rsid w:val="00155273"/>
    <w:rsid w:val="001553A0"/>
    <w:rsid w:val="001565FB"/>
    <w:rsid w:val="00157157"/>
    <w:rsid w:val="00162245"/>
    <w:rsid w:val="00162278"/>
    <w:rsid w:val="00163071"/>
    <w:rsid w:val="00164F2E"/>
    <w:rsid w:val="00165CD8"/>
    <w:rsid w:val="00165F04"/>
    <w:rsid w:val="001668C2"/>
    <w:rsid w:val="0016705E"/>
    <w:rsid w:val="00167312"/>
    <w:rsid w:val="0017132C"/>
    <w:rsid w:val="00171D56"/>
    <w:rsid w:val="00172935"/>
    <w:rsid w:val="00184CDE"/>
    <w:rsid w:val="001858AC"/>
    <w:rsid w:val="00190300"/>
    <w:rsid w:val="00191655"/>
    <w:rsid w:val="00191DAB"/>
    <w:rsid w:val="0019264B"/>
    <w:rsid w:val="00193090"/>
    <w:rsid w:val="001933B6"/>
    <w:rsid w:val="00194074"/>
    <w:rsid w:val="00194C28"/>
    <w:rsid w:val="0019615C"/>
    <w:rsid w:val="00196C4C"/>
    <w:rsid w:val="001A1A53"/>
    <w:rsid w:val="001A228D"/>
    <w:rsid w:val="001A3D8D"/>
    <w:rsid w:val="001A4592"/>
    <w:rsid w:val="001B1BD4"/>
    <w:rsid w:val="001B2C23"/>
    <w:rsid w:val="001C0054"/>
    <w:rsid w:val="001C02D9"/>
    <w:rsid w:val="001C0A6D"/>
    <w:rsid w:val="001C26A6"/>
    <w:rsid w:val="001C29EC"/>
    <w:rsid w:val="001C37B5"/>
    <w:rsid w:val="001C57C7"/>
    <w:rsid w:val="001C57E8"/>
    <w:rsid w:val="001C6C43"/>
    <w:rsid w:val="001C73B0"/>
    <w:rsid w:val="001D0687"/>
    <w:rsid w:val="001D0EDA"/>
    <w:rsid w:val="001D4B31"/>
    <w:rsid w:val="001D50DC"/>
    <w:rsid w:val="001D58BE"/>
    <w:rsid w:val="001D6D0A"/>
    <w:rsid w:val="001D6E7F"/>
    <w:rsid w:val="001E0A6D"/>
    <w:rsid w:val="001E0E22"/>
    <w:rsid w:val="001E1B93"/>
    <w:rsid w:val="001E320D"/>
    <w:rsid w:val="001E333E"/>
    <w:rsid w:val="001E347A"/>
    <w:rsid w:val="001E4815"/>
    <w:rsid w:val="001E4908"/>
    <w:rsid w:val="001E4A09"/>
    <w:rsid w:val="001E5157"/>
    <w:rsid w:val="001E5D33"/>
    <w:rsid w:val="001F0196"/>
    <w:rsid w:val="001F027D"/>
    <w:rsid w:val="001F0E0A"/>
    <w:rsid w:val="001F181C"/>
    <w:rsid w:val="001F2D46"/>
    <w:rsid w:val="001F46BF"/>
    <w:rsid w:val="001F52D4"/>
    <w:rsid w:val="001F5B39"/>
    <w:rsid w:val="001F5E3E"/>
    <w:rsid w:val="001F6F14"/>
    <w:rsid w:val="001F7938"/>
    <w:rsid w:val="001F7BDD"/>
    <w:rsid w:val="00200AE1"/>
    <w:rsid w:val="00201052"/>
    <w:rsid w:val="00202169"/>
    <w:rsid w:val="00203372"/>
    <w:rsid w:val="002035B7"/>
    <w:rsid w:val="00203608"/>
    <w:rsid w:val="002042CF"/>
    <w:rsid w:val="0020485B"/>
    <w:rsid w:val="002100CB"/>
    <w:rsid w:val="00211361"/>
    <w:rsid w:val="00211719"/>
    <w:rsid w:val="0021190B"/>
    <w:rsid w:val="002129FE"/>
    <w:rsid w:val="00213601"/>
    <w:rsid w:val="00213D07"/>
    <w:rsid w:val="00217515"/>
    <w:rsid w:val="00217F8F"/>
    <w:rsid w:val="002211B6"/>
    <w:rsid w:val="002218A8"/>
    <w:rsid w:val="002237A8"/>
    <w:rsid w:val="00223E1D"/>
    <w:rsid w:val="00226AB6"/>
    <w:rsid w:val="00226BC1"/>
    <w:rsid w:val="002317E1"/>
    <w:rsid w:val="002319BE"/>
    <w:rsid w:val="00231AAC"/>
    <w:rsid w:val="00232E71"/>
    <w:rsid w:val="002367E1"/>
    <w:rsid w:val="0023690D"/>
    <w:rsid w:val="00237E70"/>
    <w:rsid w:val="00237F6E"/>
    <w:rsid w:val="00241E54"/>
    <w:rsid w:val="002436EE"/>
    <w:rsid w:val="00250EBB"/>
    <w:rsid w:val="00252C20"/>
    <w:rsid w:val="00253B48"/>
    <w:rsid w:val="00253E54"/>
    <w:rsid w:val="00254096"/>
    <w:rsid w:val="00254BE3"/>
    <w:rsid w:val="00257E3C"/>
    <w:rsid w:val="0026029B"/>
    <w:rsid w:val="00260815"/>
    <w:rsid w:val="00261CF1"/>
    <w:rsid w:val="00262887"/>
    <w:rsid w:val="00264ED4"/>
    <w:rsid w:val="0026657A"/>
    <w:rsid w:val="00266B97"/>
    <w:rsid w:val="00270F0E"/>
    <w:rsid w:val="002717A7"/>
    <w:rsid w:val="00271F47"/>
    <w:rsid w:val="00274689"/>
    <w:rsid w:val="002753F5"/>
    <w:rsid w:val="00276947"/>
    <w:rsid w:val="00277385"/>
    <w:rsid w:val="00277857"/>
    <w:rsid w:val="002804D3"/>
    <w:rsid w:val="00280A26"/>
    <w:rsid w:val="0028197B"/>
    <w:rsid w:val="00282CB4"/>
    <w:rsid w:val="00283432"/>
    <w:rsid w:val="0028363E"/>
    <w:rsid w:val="0028521F"/>
    <w:rsid w:val="002854CD"/>
    <w:rsid w:val="00286105"/>
    <w:rsid w:val="002866B2"/>
    <w:rsid w:val="0028734F"/>
    <w:rsid w:val="00291881"/>
    <w:rsid w:val="00292F25"/>
    <w:rsid w:val="00292F58"/>
    <w:rsid w:val="00293585"/>
    <w:rsid w:val="00294169"/>
    <w:rsid w:val="00294B66"/>
    <w:rsid w:val="002971D5"/>
    <w:rsid w:val="002A00C7"/>
    <w:rsid w:val="002A1047"/>
    <w:rsid w:val="002A247F"/>
    <w:rsid w:val="002A2A42"/>
    <w:rsid w:val="002A2B57"/>
    <w:rsid w:val="002A2CE1"/>
    <w:rsid w:val="002A452C"/>
    <w:rsid w:val="002A5A89"/>
    <w:rsid w:val="002B1440"/>
    <w:rsid w:val="002B1EE3"/>
    <w:rsid w:val="002B312D"/>
    <w:rsid w:val="002B4173"/>
    <w:rsid w:val="002B5B44"/>
    <w:rsid w:val="002C0DC2"/>
    <w:rsid w:val="002C211B"/>
    <w:rsid w:val="002C2FB7"/>
    <w:rsid w:val="002C33ED"/>
    <w:rsid w:val="002C398B"/>
    <w:rsid w:val="002C4980"/>
    <w:rsid w:val="002C646B"/>
    <w:rsid w:val="002C6E98"/>
    <w:rsid w:val="002C7286"/>
    <w:rsid w:val="002C783C"/>
    <w:rsid w:val="002D1811"/>
    <w:rsid w:val="002D1F99"/>
    <w:rsid w:val="002D2403"/>
    <w:rsid w:val="002D2813"/>
    <w:rsid w:val="002D7469"/>
    <w:rsid w:val="002E5021"/>
    <w:rsid w:val="002E7D18"/>
    <w:rsid w:val="002F06DD"/>
    <w:rsid w:val="002F079B"/>
    <w:rsid w:val="002F0E79"/>
    <w:rsid w:val="002F3530"/>
    <w:rsid w:val="002F3C0C"/>
    <w:rsid w:val="002F4503"/>
    <w:rsid w:val="002F4DCB"/>
    <w:rsid w:val="002F4F07"/>
    <w:rsid w:val="002F70A9"/>
    <w:rsid w:val="003001AB"/>
    <w:rsid w:val="00300CEC"/>
    <w:rsid w:val="00300FE8"/>
    <w:rsid w:val="00301778"/>
    <w:rsid w:val="00301936"/>
    <w:rsid w:val="00302255"/>
    <w:rsid w:val="003033E3"/>
    <w:rsid w:val="00303C4B"/>
    <w:rsid w:val="00303CE2"/>
    <w:rsid w:val="00304767"/>
    <w:rsid w:val="00304E35"/>
    <w:rsid w:val="003113DF"/>
    <w:rsid w:val="00311AAD"/>
    <w:rsid w:val="00314FEE"/>
    <w:rsid w:val="00316F22"/>
    <w:rsid w:val="0031775C"/>
    <w:rsid w:val="00320143"/>
    <w:rsid w:val="003208CF"/>
    <w:rsid w:val="0032130C"/>
    <w:rsid w:val="00321372"/>
    <w:rsid w:val="00321BC6"/>
    <w:rsid w:val="00322372"/>
    <w:rsid w:val="003261D4"/>
    <w:rsid w:val="00326FE3"/>
    <w:rsid w:val="003278B7"/>
    <w:rsid w:val="003310BF"/>
    <w:rsid w:val="003348CC"/>
    <w:rsid w:val="00335D4E"/>
    <w:rsid w:val="00337984"/>
    <w:rsid w:val="00340527"/>
    <w:rsid w:val="003425FF"/>
    <w:rsid w:val="00342C3E"/>
    <w:rsid w:val="00343FC0"/>
    <w:rsid w:val="003449A0"/>
    <w:rsid w:val="00344ECD"/>
    <w:rsid w:val="00347D36"/>
    <w:rsid w:val="00347DEA"/>
    <w:rsid w:val="00350F6D"/>
    <w:rsid w:val="00353765"/>
    <w:rsid w:val="0036181F"/>
    <w:rsid w:val="00362861"/>
    <w:rsid w:val="00362AB6"/>
    <w:rsid w:val="00363866"/>
    <w:rsid w:val="00364EAE"/>
    <w:rsid w:val="003676EA"/>
    <w:rsid w:val="0036779A"/>
    <w:rsid w:val="00371AFA"/>
    <w:rsid w:val="00372FE9"/>
    <w:rsid w:val="003736AE"/>
    <w:rsid w:val="00373A85"/>
    <w:rsid w:val="00373CE1"/>
    <w:rsid w:val="00376957"/>
    <w:rsid w:val="003771EE"/>
    <w:rsid w:val="0037742E"/>
    <w:rsid w:val="003830E6"/>
    <w:rsid w:val="003846D1"/>
    <w:rsid w:val="00386D33"/>
    <w:rsid w:val="00386F4A"/>
    <w:rsid w:val="00387D7B"/>
    <w:rsid w:val="00391F78"/>
    <w:rsid w:val="003920C8"/>
    <w:rsid w:val="00392453"/>
    <w:rsid w:val="00393A3E"/>
    <w:rsid w:val="0039457A"/>
    <w:rsid w:val="00394C92"/>
    <w:rsid w:val="00395130"/>
    <w:rsid w:val="003956F6"/>
    <w:rsid w:val="003959D5"/>
    <w:rsid w:val="00396844"/>
    <w:rsid w:val="003A15BD"/>
    <w:rsid w:val="003A19AD"/>
    <w:rsid w:val="003A1BAE"/>
    <w:rsid w:val="003A23A5"/>
    <w:rsid w:val="003A2C49"/>
    <w:rsid w:val="003A3EC1"/>
    <w:rsid w:val="003A418C"/>
    <w:rsid w:val="003A4A88"/>
    <w:rsid w:val="003A59C4"/>
    <w:rsid w:val="003A64B4"/>
    <w:rsid w:val="003A7EF5"/>
    <w:rsid w:val="003B1693"/>
    <w:rsid w:val="003B191D"/>
    <w:rsid w:val="003B5C5D"/>
    <w:rsid w:val="003B7E1F"/>
    <w:rsid w:val="003C0784"/>
    <w:rsid w:val="003C38C8"/>
    <w:rsid w:val="003C3BBC"/>
    <w:rsid w:val="003C5AB1"/>
    <w:rsid w:val="003C63B8"/>
    <w:rsid w:val="003D1AAF"/>
    <w:rsid w:val="003D1C81"/>
    <w:rsid w:val="003D1F92"/>
    <w:rsid w:val="003D25C8"/>
    <w:rsid w:val="003D2F6F"/>
    <w:rsid w:val="003D5503"/>
    <w:rsid w:val="003D5AEF"/>
    <w:rsid w:val="003D6475"/>
    <w:rsid w:val="003D6B2B"/>
    <w:rsid w:val="003E00DC"/>
    <w:rsid w:val="003E1A32"/>
    <w:rsid w:val="003E1BEE"/>
    <w:rsid w:val="003E238A"/>
    <w:rsid w:val="003F0607"/>
    <w:rsid w:val="003F088F"/>
    <w:rsid w:val="003F1990"/>
    <w:rsid w:val="003F1F34"/>
    <w:rsid w:val="003F29B8"/>
    <w:rsid w:val="003F572A"/>
    <w:rsid w:val="003F5DED"/>
    <w:rsid w:val="00401D1E"/>
    <w:rsid w:val="00402E57"/>
    <w:rsid w:val="00405E26"/>
    <w:rsid w:val="0041010A"/>
    <w:rsid w:val="00410BB5"/>
    <w:rsid w:val="00411A27"/>
    <w:rsid w:val="004140A3"/>
    <w:rsid w:val="00414774"/>
    <w:rsid w:val="004151E3"/>
    <w:rsid w:val="004154E2"/>
    <w:rsid w:val="0041595B"/>
    <w:rsid w:val="00420C23"/>
    <w:rsid w:val="00422201"/>
    <w:rsid w:val="0042304D"/>
    <w:rsid w:val="00423A48"/>
    <w:rsid w:val="004240A2"/>
    <w:rsid w:val="00424BA7"/>
    <w:rsid w:val="00425CDE"/>
    <w:rsid w:val="004260DE"/>
    <w:rsid w:val="0042701E"/>
    <w:rsid w:val="004311B3"/>
    <w:rsid w:val="004333BF"/>
    <w:rsid w:val="00433DB4"/>
    <w:rsid w:val="00434C76"/>
    <w:rsid w:val="00435107"/>
    <w:rsid w:val="00435D81"/>
    <w:rsid w:val="004362DE"/>
    <w:rsid w:val="00443992"/>
    <w:rsid w:val="00443F92"/>
    <w:rsid w:val="00444376"/>
    <w:rsid w:val="004448CC"/>
    <w:rsid w:val="00444D6E"/>
    <w:rsid w:val="004455B8"/>
    <w:rsid w:val="00445739"/>
    <w:rsid w:val="004457B5"/>
    <w:rsid w:val="00445AA4"/>
    <w:rsid w:val="00446680"/>
    <w:rsid w:val="00447BA1"/>
    <w:rsid w:val="00450282"/>
    <w:rsid w:val="00450963"/>
    <w:rsid w:val="00452EC9"/>
    <w:rsid w:val="004552BC"/>
    <w:rsid w:val="00455CDC"/>
    <w:rsid w:val="00456D11"/>
    <w:rsid w:val="00456FA3"/>
    <w:rsid w:val="00457635"/>
    <w:rsid w:val="00460322"/>
    <w:rsid w:val="0046043B"/>
    <w:rsid w:val="00461569"/>
    <w:rsid w:val="00461600"/>
    <w:rsid w:val="004616D4"/>
    <w:rsid w:val="00461D75"/>
    <w:rsid w:val="00463936"/>
    <w:rsid w:val="00465050"/>
    <w:rsid w:val="0046710D"/>
    <w:rsid w:val="00470208"/>
    <w:rsid w:val="0047042A"/>
    <w:rsid w:val="00471D51"/>
    <w:rsid w:val="0047437F"/>
    <w:rsid w:val="004759AC"/>
    <w:rsid w:val="00476C92"/>
    <w:rsid w:val="00476E0B"/>
    <w:rsid w:val="00481553"/>
    <w:rsid w:val="00482321"/>
    <w:rsid w:val="0048244D"/>
    <w:rsid w:val="0048261F"/>
    <w:rsid w:val="00483699"/>
    <w:rsid w:val="0048417B"/>
    <w:rsid w:val="00485182"/>
    <w:rsid w:val="004852C9"/>
    <w:rsid w:val="0048551D"/>
    <w:rsid w:val="00485622"/>
    <w:rsid w:val="004857C1"/>
    <w:rsid w:val="00486AF2"/>
    <w:rsid w:val="00486CF8"/>
    <w:rsid w:val="00487189"/>
    <w:rsid w:val="00490568"/>
    <w:rsid w:val="0049066B"/>
    <w:rsid w:val="004906FE"/>
    <w:rsid w:val="004910C6"/>
    <w:rsid w:val="004914EA"/>
    <w:rsid w:val="004927C5"/>
    <w:rsid w:val="004966A3"/>
    <w:rsid w:val="004971D8"/>
    <w:rsid w:val="004974CA"/>
    <w:rsid w:val="00497683"/>
    <w:rsid w:val="004A1127"/>
    <w:rsid w:val="004A36CA"/>
    <w:rsid w:val="004A426D"/>
    <w:rsid w:val="004A46F0"/>
    <w:rsid w:val="004A4A26"/>
    <w:rsid w:val="004A639C"/>
    <w:rsid w:val="004A659E"/>
    <w:rsid w:val="004A67D8"/>
    <w:rsid w:val="004A6EC2"/>
    <w:rsid w:val="004B1123"/>
    <w:rsid w:val="004B1B30"/>
    <w:rsid w:val="004B2843"/>
    <w:rsid w:val="004B29B5"/>
    <w:rsid w:val="004B2AE6"/>
    <w:rsid w:val="004B34FC"/>
    <w:rsid w:val="004B3F73"/>
    <w:rsid w:val="004B6A72"/>
    <w:rsid w:val="004B6F99"/>
    <w:rsid w:val="004B7372"/>
    <w:rsid w:val="004C11DE"/>
    <w:rsid w:val="004C1447"/>
    <w:rsid w:val="004C1A74"/>
    <w:rsid w:val="004C2C34"/>
    <w:rsid w:val="004C3410"/>
    <w:rsid w:val="004C48D6"/>
    <w:rsid w:val="004C56BD"/>
    <w:rsid w:val="004C6227"/>
    <w:rsid w:val="004C79F3"/>
    <w:rsid w:val="004D00CF"/>
    <w:rsid w:val="004D0B6E"/>
    <w:rsid w:val="004D0EE7"/>
    <w:rsid w:val="004D13F4"/>
    <w:rsid w:val="004D2F82"/>
    <w:rsid w:val="004D3BC4"/>
    <w:rsid w:val="004D4273"/>
    <w:rsid w:val="004D4384"/>
    <w:rsid w:val="004D57B9"/>
    <w:rsid w:val="004D5980"/>
    <w:rsid w:val="004D5E1B"/>
    <w:rsid w:val="004D62AD"/>
    <w:rsid w:val="004D6636"/>
    <w:rsid w:val="004D73F1"/>
    <w:rsid w:val="004D7417"/>
    <w:rsid w:val="004D7640"/>
    <w:rsid w:val="004D7F66"/>
    <w:rsid w:val="004E17CF"/>
    <w:rsid w:val="004E278A"/>
    <w:rsid w:val="004E2CC5"/>
    <w:rsid w:val="004E3140"/>
    <w:rsid w:val="004E3A91"/>
    <w:rsid w:val="004E67BF"/>
    <w:rsid w:val="004E7F2A"/>
    <w:rsid w:val="004E7F57"/>
    <w:rsid w:val="004F049F"/>
    <w:rsid w:val="004F08B4"/>
    <w:rsid w:val="004F11BC"/>
    <w:rsid w:val="004F12A9"/>
    <w:rsid w:val="004F16E6"/>
    <w:rsid w:val="004F1E24"/>
    <w:rsid w:val="004F39B5"/>
    <w:rsid w:val="004F438C"/>
    <w:rsid w:val="004F5E28"/>
    <w:rsid w:val="0050027A"/>
    <w:rsid w:val="00500EDC"/>
    <w:rsid w:val="00504BCA"/>
    <w:rsid w:val="005075BF"/>
    <w:rsid w:val="00507ECB"/>
    <w:rsid w:val="00507FAD"/>
    <w:rsid w:val="00511493"/>
    <w:rsid w:val="00513B58"/>
    <w:rsid w:val="005168D0"/>
    <w:rsid w:val="005172E4"/>
    <w:rsid w:val="0052294C"/>
    <w:rsid w:val="005237ED"/>
    <w:rsid w:val="00524788"/>
    <w:rsid w:val="005249FF"/>
    <w:rsid w:val="005251B8"/>
    <w:rsid w:val="005307E3"/>
    <w:rsid w:val="0053164C"/>
    <w:rsid w:val="00531E5A"/>
    <w:rsid w:val="00531F21"/>
    <w:rsid w:val="00532A82"/>
    <w:rsid w:val="00532E89"/>
    <w:rsid w:val="005332E1"/>
    <w:rsid w:val="0053372B"/>
    <w:rsid w:val="005340E4"/>
    <w:rsid w:val="00534715"/>
    <w:rsid w:val="00534D53"/>
    <w:rsid w:val="0053781D"/>
    <w:rsid w:val="00541361"/>
    <w:rsid w:val="0054159B"/>
    <w:rsid w:val="0054185E"/>
    <w:rsid w:val="005428EB"/>
    <w:rsid w:val="00543B49"/>
    <w:rsid w:val="005440DB"/>
    <w:rsid w:val="00545478"/>
    <w:rsid w:val="00546E13"/>
    <w:rsid w:val="00550180"/>
    <w:rsid w:val="00551A57"/>
    <w:rsid w:val="005524B4"/>
    <w:rsid w:val="005538E4"/>
    <w:rsid w:val="005561CD"/>
    <w:rsid w:val="00557C2B"/>
    <w:rsid w:val="00561A9C"/>
    <w:rsid w:val="00561E73"/>
    <w:rsid w:val="00563A85"/>
    <w:rsid w:val="00565EA9"/>
    <w:rsid w:val="0056710E"/>
    <w:rsid w:val="005708A1"/>
    <w:rsid w:val="0057101D"/>
    <w:rsid w:val="00571A7D"/>
    <w:rsid w:val="005725CB"/>
    <w:rsid w:val="00573DD2"/>
    <w:rsid w:val="0057688D"/>
    <w:rsid w:val="00577380"/>
    <w:rsid w:val="005811AA"/>
    <w:rsid w:val="00583778"/>
    <w:rsid w:val="00584806"/>
    <w:rsid w:val="005854E7"/>
    <w:rsid w:val="0058633B"/>
    <w:rsid w:val="00587D90"/>
    <w:rsid w:val="005905A1"/>
    <w:rsid w:val="00591024"/>
    <w:rsid w:val="005914C0"/>
    <w:rsid w:val="00591DF6"/>
    <w:rsid w:val="005954CE"/>
    <w:rsid w:val="00595912"/>
    <w:rsid w:val="00595B06"/>
    <w:rsid w:val="00596B10"/>
    <w:rsid w:val="005A0946"/>
    <w:rsid w:val="005A0AF9"/>
    <w:rsid w:val="005A0D2B"/>
    <w:rsid w:val="005A11D1"/>
    <w:rsid w:val="005A12CD"/>
    <w:rsid w:val="005A16E2"/>
    <w:rsid w:val="005A181B"/>
    <w:rsid w:val="005A3392"/>
    <w:rsid w:val="005A3942"/>
    <w:rsid w:val="005A7106"/>
    <w:rsid w:val="005A7133"/>
    <w:rsid w:val="005B11E5"/>
    <w:rsid w:val="005B1E44"/>
    <w:rsid w:val="005B549C"/>
    <w:rsid w:val="005B6132"/>
    <w:rsid w:val="005C04A8"/>
    <w:rsid w:val="005C0A2F"/>
    <w:rsid w:val="005C0F8F"/>
    <w:rsid w:val="005C110D"/>
    <w:rsid w:val="005C19EE"/>
    <w:rsid w:val="005C2DD8"/>
    <w:rsid w:val="005C2F74"/>
    <w:rsid w:val="005C3527"/>
    <w:rsid w:val="005C3DC5"/>
    <w:rsid w:val="005C518A"/>
    <w:rsid w:val="005C68FE"/>
    <w:rsid w:val="005C7E6D"/>
    <w:rsid w:val="005D1B78"/>
    <w:rsid w:val="005D37D1"/>
    <w:rsid w:val="005D4314"/>
    <w:rsid w:val="005D5C8F"/>
    <w:rsid w:val="005D5F41"/>
    <w:rsid w:val="005E17F1"/>
    <w:rsid w:val="005E19A2"/>
    <w:rsid w:val="005E1E20"/>
    <w:rsid w:val="005E251F"/>
    <w:rsid w:val="005E2AA1"/>
    <w:rsid w:val="005F0429"/>
    <w:rsid w:val="005F15ED"/>
    <w:rsid w:val="005F1C8F"/>
    <w:rsid w:val="005F2F6A"/>
    <w:rsid w:val="005F44D1"/>
    <w:rsid w:val="0060036C"/>
    <w:rsid w:val="0060194C"/>
    <w:rsid w:val="00603270"/>
    <w:rsid w:val="00605DF0"/>
    <w:rsid w:val="00605F53"/>
    <w:rsid w:val="00605FF8"/>
    <w:rsid w:val="00606948"/>
    <w:rsid w:val="006079B3"/>
    <w:rsid w:val="00610311"/>
    <w:rsid w:val="00611518"/>
    <w:rsid w:val="00611A9E"/>
    <w:rsid w:val="00612174"/>
    <w:rsid w:val="00612B3F"/>
    <w:rsid w:val="006145CA"/>
    <w:rsid w:val="00614B9E"/>
    <w:rsid w:val="00614DC5"/>
    <w:rsid w:val="00614F56"/>
    <w:rsid w:val="0061684A"/>
    <w:rsid w:val="006176FB"/>
    <w:rsid w:val="0062187E"/>
    <w:rsid w:val="00622106"/>
    <w:rsid w:val="006231BC"/>
    <w:rsid w:val="00623E43"/>
    <w:rsid w:val="00624040"/>
    <w:rsid w:val="00624A4A"/>
    <w:rsid w:val="00625A81"/>
    <w:rsid w:val="006264B3"/>
    <w:rsid w:val="00633D23"/>
    <w:rsid w:val="006350F1"/>
    <w:rsid w:val="00635837"/>
    <w:rsid w:val="006365B5"/>
    <w:rsid w:val="006400CA"/>
    <w:rsid w:val="00640209"/>
    <w:rsid w:val="00641A22"/>
    <w:rsid w:val="006422E3"/>
    <w:rsid w:val="00642A50"/>
    <w:rsid w:val="00643BBC"/>
    <w:rsid w:val="00643DB8"/>
    <w:rsid w:val="00645818"/>
    <w:rsid w:val="00646AC1"/>
    <w:rsid w:val="00646FC3"/>
    <w:rsid w:val="00647214"/>
    <w:rsid w:val="006544F1"/>
    <w:rsid w:val="0065562C"/>
    <w:rsid w:val="00655D56"/>
    <w:rsid w:val="0065619B"/>
    <w:rsid w:val="00656C95"/>
    <w:rsid w:val="006600D6"/>
    <w:rsid w:val="006612E6"/>
    <w:rsid w:val="00661CA5"/>
    <w:rsid w:val="00662755"/>
    <w:rsid w:val="006634DB"/>
    <w:rsid w:val="0066350E"/>
    <w:rsid w:val="00663632"/>
    <w:rsid w:val="006637B9"/>
    <w:rsid w:val="006644B8"/>
    <w:rsid w:val="006655B2"/>
    <w:rsid w:val="0066658D"/>
    <w:rsid w:val="00666C4D"/>
    <w:rsid w:val="00666E56"/>
    <w:rsid w:val="00667170"/>
    <w:rsid w:val="00667C5E"/>
    <w:rsid w:val="00670AAB"/>
    <w:rsid w:val="00670CAA"/>
    <w:rsid w:val="00670DD1"/>
    <w:rsid w:val="00671569"/>
    <w:rsid w:val="00673579"/>
    <w:rsid w:val="00674FC0"/>
    <w:rsid w:val="006756DE"/>
    <w:rsid w:val="0067677A"/>
    <w:rsid w:val="00676B34"/>
    <w:rsid w:val="00680A20"/>
    <w:rsid w:val="00680EE0"/>
    <w:rsid w:val="00680F04"/>
    <w:rsid w:val="00681F65"/>
    <w:rsid w:val="00682067"/>
    <w:rsid w:val="006822B1"/>
    <w:rsid w:val="00682A95"/>
    <w:rsid w:val="00684402"/>
    <w:rsid w:val="00684515"/>
    <w:rsid w:val="00685B48"/>
    <w:rsid w:val="00687238"/>
    <w:rsid w:val="006877E5"/>
    <w:rsid w:val="00690BD9"/>
    <w:rsid w:val="006913B0"/>
    <w:rsid w:val="0069296A"/>
    <w:rsid w:val="00692EB1"/>
    <w:rsid w:val="006930B8"/>
    <w:rsid w:val="00693C74"/>
    <w:rsid w:val="00694B2A"/>
    <w:rsid w:val="00694EB6"/>
    <w:rsid w:val="006962C4"/>
    <w:rsid w:val="006965F4"/>
    <w:rsid w:val="006975FA"/>
    <w:rsid w:val="006A03CC"/>
    <w:rsid w:val="006A0C84"/>
    <w:rsid w:val="006A0EC1"/>
    <w:rsid w:val="006A20E7"/>
    <w:rsid w:val="006A5E96"/>
    <w:rsid w:val="006A7B5E"/>
    <w:rsid w:val="006A7CDD"/>
    <w:rsid w:val="006B09B4"/>
    <w:rsid w:val="006B37B2"/>
    <w:rsid w:val="006B571C"/>
    <w:rsid w:val="006B6B78"/>
    <w:rsid w:val="006B707B"/>
    <w:rsid w:val="006C0B40"/>
    <w:rsid w:val="006C1652"/>
    <w:rsid w:val="006C1932"/>
    <w:rsid w:val="006C20CB"/>
    <w:rsid w:val="006C346D"/>
    <w:rsid w:val="006C35EA"/>
    <w:rsid w:val="006C559F"/>
    <w:rsid w:val="006C5738"/>
    <w:rsid w:val="006C6892"/>
    <w:rsid w:val="006C6F7A"/>
    <w:rsid w:val="006C7C0B"/>
    <w:rsid w:val="006D0229"/>
    <w:rsid w:val="006D1DC3"/>
    <w:rsid w:val="006D26A6"/>
    <w:rsid w:val="006D2B60"/>
    <w:rsid w:val="006D3233"/>
    <w:rsid w:val="006D4AA5"/>
    <w:rsid w:val="006D7CC2"/>
    <w:rsid w:val="006E0D24"/>
    <w:rsid w:val="006E22AC"/>
    <w:rsid w:val="006E247B"/>
    <w:rsid w:val="006E24B0"/>
    <w:rsid w:val="006E3F24"/>
    <w:rsid w:val="006E4040"/>
    <w:rsid w:val="006E4F8D"/>
    <w:rsid w:val="006E714A"/>
    <w:rsid w:val="006F2ED5"/>
    <w:rsid w:val="006F348D"/>
    <w:rsid w:val="006F49CA"/>
    <w:rsid w:val="006F7A91"/>
    <w:rsid w:val="00701C27"/>
    <w:rsid w:val="00702FFA"/>
    <w:rsid w:val="00703292"/>
    <w:rsid w:val="007045F4"/>
    <w:rsid w:val="007048F5"/>
    <w:rsid w:val="0070506B"/>
    <w:rsid w:val="00705FEF"/>
    <w:rsid w:val="0070735C"/>
    <w:rsid w:val="00711834"/>
    <w:rsid w:val="00713B70"/>
    <w:rsid w:val="00714958"/>
    <w:rsid w:val="007171D2"/>
    <w:rsid w:val="00717A72"/>
    <w:rsid w:val="00721333"/>
    <w:rsid w:val="00722239"/>
    <w:rsid w:val="00722D1C"/>
    <w:rsid w:val="00722E26"/>
    <w:rsid w:val="00723F4E"/>
    <w:rsid w:val="007241EC"/>
    <w:rsid w:val="00724465"/>
    <w:rsid w:val="00726F44"/>
    <w:rsid w:val="00731659"/>
    <w:rsid w:val="00731999"/>
    <w:rsid w:val="0073273B"/>
    <w:rsid w:val="00732F8D"/>
    <w:rsid w:val="0073381D"/>
    <w:rsid w:val="00734135"/>
    <w:rsid w:val="007346C3"/>
    <w:rsid w:val="00735095"/>
    <w:rsid w:val="00741688"/>
    <w:rsid w:val="007421E6"/>
    <w:rsid w:val="007422C4"/>
    <w:rsid w:val="00743120"/>
    <w:rsid w:val="007432C6"/>
    <w:rsid w:val="00744CDB"/>
    <w:rsid w:val="00744D61"/>
    <w:rsid w:val="007450D0"/>
    <w:rsid w:val="00745CBD"/>
    <w:rsid w:val="00746459"/>
    <w:rsid w:val="00746CC5"/>
    <w:rsid w:val="0074757A"/>
    <w:rsid w:val="007478FF"/>
    <w:rsid w:val="00747C59"/>
    <w:rsid w:val="007530E6"/>
    <w:rsid w:val="0075458E"/>
    <w:rsid w:val="00756B77"/>
    <w:rsid w:val="007571FD"/>
    <w:rsid w:val="00760575"/>
    <w:rsid w:val="00764475"/>
    <w:rsid w:val="00765A9C"/>
    <w:rsid w:val="0076643B"/>
    <w:rsid w:val="0076659A"/>
    <w:rsid w:val="00767B99"/>
    <w:rsid w:val="00770221"/>
    <w:rsid w:val="00771368"/>
    <w:rsid w:val="00771611"/>
    <w:rsid w:val="00772E42"/>
    <w:rsid w:val="0077540C"/>
    <w:rsid w:val="00775E35"/>
    <w:rsid w:val="007769D5"/>
    <w:rsid w:val="00776B64"/>
    <w:rsid w:val="00781CB7"/>
    <w:rsid w:val="00782022"/>
    <w:rsid w:val="00784460"/>
    <w:rsid w:val="007859B8"/>
    <w:rsid w:val="00786026"/>
    <w:rsid w:val="007865AF"/>
    <w:rsid w:val="00786B31"/>
    <w:rsid w:val="00786F2E"/>
    <w:rsid w:val="00786FE3"/>
    <w:rsid w:val="007907EE"/>
    <w:rsid w:val="007913F1"/>
    <w:rsid w:val="00791D52"/>
    <w:rsid w:val="00793ADD"/>
    <w:rsid w:val="007950FB"/>
    <w:rsid w:val="00796DE2"/>
    <w:rsid w:val="0079760D"/>
    <w:rsid w:val="007A133A"/>
    <w:rsid w:val="007A20D6"/>
    <w:rsid w:val="007A2A53"/>
    <w:rsid w:val="007A312B"/>
    <w:rsid w:val="007A365F"/>
    <w:rsid w:val="007A51DA"/>
    <w:rsid w:val="007A5555"/>
    <w:rsid w:val="007A59EE"/>
    <w:rsid w:val="007A6491"/>
    <w:rsid w:val="007A6618"/>
    <w:rsid w:val="007A66C6"/>
    <w:rsid w:val="007A6746"/>
    <w:rsid w:val="007A7013"/>
    <w:rsid w:val="007A72C5"/>
    <w:rsid w:val="007A7589"/>
    <w:rsid w:val="007B76B8"/>
    <w:rsid w:val="007B7DFD"/>
    <w:rsid w:val="007C25D6"/>
    <w:rsid w:val="007C3E63"/>
    <w:rsid w:val="007C44B7"/>
    <w:rsid w:val="007C5480"/>
    <w:rsid w:val="007C5B75"/>
    <w:rsid w:val="007C6284"/>
    <w:rsid w:val="007C68DB"/>
    <w:rsid w:val="007D0049"/>
    <w:rsid w:val="007D2102"/>
    <w:rsid w:val="007D5DA8"/>
    <w:rsid w:val="007E166A"/>
    <w:rsid w:val="007E1D98"/>
    <w:rsid w:val="007E3258"/>
    <w:rsid w:val="007E54C6"/>
    <w:rsid w:val="007E565D"/>
    <w:rsid w:val="007E5DA1"/>
    <w:rsid w:val="007E65B6"/>
    <w:rsid w:val="007F0F83"/>
    <w:rsid w:val="007F1603"/>
    <w:rsid w:val="007F1FF5"/>
    <w:rsid w:val="007F39D1"/>
    <w:rsid w:val="007F6CD5"/>
    <w:rsid w:val="007F72A4"/>
    <w:rsid w:val="0080245A"/>
    <w:rsid w:val="0080270D"/>
    <w:rsid w:val="0080364A"/>
    <w:rsid w:val="00804060"/>
    <w:rsid w:val="00804605"/>
    <w:rsid w:val="0080483C"/>
    <w:rsid w:val="008054FB"/>
    <w:rsid w:val="008108A5"/>
    <w:rsid w:val="00810CDD"/>
    <w:rsid w:val="0081246F"/>
    <w:rsid w:val="00812577"/>
    <w:rsid w:val="00812652"/>
    <w:rsid w:val="00812798"/>
    <w:rsid w:val="00816AA6"/>
    <w:rsid w:val="00817439"/>
    <w:rsid w:val="00817B51"/>
    <w:rsid w:val="00817C08"/>
    <w:rsid w:val="00821741"/>
    <w:rsid w:val="008221C7"/>
    <w:rsid w:val="00823E45"/>
    <w:rsid w:val="00827945"/>
    <w:rsid w:val="00832320"/>
    <w:rsid w:val="00834AB7"/>
    <w:rsid w:val="00834B08"/>
    <w:rsid w:val="0083558A"/>
    <w:rsid w:val="00835964"/>
    <w:rsid w:val="00837756"/>
    <w:rsid w:val="008436E9"/>
    <w:rsid w:val="0084591A"/>
    <w:rsid w:val="008510B3"/>
    <w:rsid w:val="00852C23"/>
    <w:rsid w:val="00853375"/>
    <w:rsid w:val="00855BE2"/>
    <w:rsid w:val="00855C6F"/>
    <w:rsid w:val="008601E7"/>
    <w:rsid w:val="00860DC5"/>
    <w:rsid w:val="008610ED"/>
    <w:rsid w:val="008627E6"/>
    <w:rsid w:val="00862E93"/>
    <w:rsid w:val="00863532"/>
    <w:rsid w:val="00863910"/>
    <w:rsid w:val="00865B08"/>
    <w:rsid w:val="008670B6"/>
    <w:rsid w:val="008713F6"/>
    <w:rsid w:val="00872558"/>
    <w:rsid w:val="008737B1"/>
    <w:rsid w:val="00873803"/>
    <w:rsid w:val="008765F6"/>
    <w:rsid w:val="00882EEF"/>
    <w:rsid w:val="0088742A"/>
    <w:rsid w:val="00887C08"/>
    <w:rsid w:val="00891809"/>
    <w:rsid w:val="00892247"/>
    <w:rsid w:val="00893162"/>
    <w:rsid w:val="00893FFE"/>
    <w:rsid w:val="00894095"/>
    <w:rsid w:val="008A2306"/>
    <w:rsid w:val="008A272D"/>
    <w:rsid w:val="008A2797"/>
    <w:rsid w:val="008A3A83"/>
    <w:rsid w:val="008A4BAB"/>
    <w:rsid w:val="008A533A"/>
    <w:rsid w:val="008A649A"/>
    <w:rsid w:val="008A6E27"/>
    <w:rsid w:val="008B0349"/>
    <w:rsid w:val="008B0997"/>
    <w:rsid w:val="008B1A0D"/>
    <w:rsid w:val="008B34AD"/>
    <w:rsid w:val="008B68DA"/>
    <w:rsid w:val="008C1F3B"/>
    <w:rsid w:val="008C52D0"/>
    <w:rsid w:val="008C619F"/>
    <w:rsid w:val="008C6DA6"/>
    <w:rsid w:val="008C6F8F"/>
    <w:rsid w:val="008D04A8"/>
    <w:rsid w:val="008D1D97"/>
    <w:rsid w:val="008D22E1"/>
    <w:rsid w:val="008D2864"/>
    <w:rsid w:val="008D508C"/>
    <w:rsid w:val="008D5AFC"/>
    <w:rsid w:val="008D5FA6"/>
    <w:rsid w:val="008E05E6"/>
    <w:rsid w:val="008E0FB6"/>
    <w:rsid w:val="008E17B3"/>
    <w:rsid w:val="008E21DE"/>
    <w:rsid w:val="008E28F0"/>
    <w:rsid w:val="008E3413"/>
    <w:rsid w:val="008E3F8A"/>
    <w:rsid w:val="008E49DA"/>
    <w:rsid w:val="008E67ED"/>
    <w:rsid w:val="008E69A0"/>
    <w:rsid w:val="008E75F2"/>
    <w:rsid w:val="008F1DAF"/>
    <w:rsid w:val="008F268B"/>
    <w:rsid w:val="008F35B5"/>
    <w:rsid w:val="008F5D62"/>
    <w:rsid w:val="008F6334"/>
    <w:rsid w:val="008F65BD"/>
    <w:rsid w:val="008F7619"/>
    <w:rsid w:val="00905156"/>
    <w:rsid w:val="00905217"/>
    <w:rsid w:val="00905381"/>
    <w:rsid w:val="009108DE"/>
    <w:rsid w:val="00912989"/>
    <w:rsid w:val="0091382E"/>
    <w:rsid w:val="00915065"/>
    <w:rsid w:val="0091539D"/>
    <w:rsid w:val="009155ED"/>
    <w:rsid w:val="00916131"/>
    <w:rsid w:val="00916ABB"/>
    <w:rsid w:val="00917976"/>
    <w:rsid w:val="009201C0"/>
    <w:rsid w:val="00922E2D"/>
    <w:rsid w:val="009264C0"/>
    <w:rsid w:val="0092679E"/>
    <w:rsid w:val="0092716A"/>
    <w:rsid w:val="009300DE"/>
    <w:rsid w:val="009338EE"/>
    <w:rsid w:val="00936D78"/>
    <w:rsid w:val="009379C4"/>
    <w:rsid w:val="00937FAC"/>
    <w:rsid w:val="00941EEF"/>
    <w:rsid w:val="009444B5"/>
    <w:rsid w:val="0094544B"/>
    <w:rsid w:val="009456CE"/>
    <w:rsid w:val="00945AC2"/>
    <w:rsid w:val="00946657"/>
    <w:rsid w:val="009468CD"/>
    <w:rsid w:val="00947B5D"/>
    <w:rsid w:val="009508F8"/>
    <w:rsid w:val="00951495"/>
    <w:rsid w:val="0095161D"/>
    <w:rsid w:val="00952CE6"/>
    <w:rsid w:val="009534A3"/>
    <w:rsid w:val="009543E3"/>
    <w:rsid w:val="00955F88"/>
    <w:rsid w:val="00957A8E"/>
    <w:rsid w:val="00957FC8"/>
    <w:rsid w:val="009600BE"/>
    <w:rsid w:val="00962946"/>
    <w:rsid w:val="00963A7E"/>
    <w:rsid w:val="00966795"/>
    <w:rsid w:val="00967669"/>
    <w:rsid w:val="009703EF"/>
    <w:rsid w:val="00971689"/>
    <w:rsid w:val="00971FEC"/>
    <w:rsid w:val="0097499C"/>
    <w:rsid w:val="00974EF8"/>
    <w:rsid w:val="009750FE"/>
    <w:rsid w:val="00975E92"/>
    <w:rsid w:val="009774DB"/>
    <w:rsid w:val="00977561"/>
    <w:rsid w:val="00980D6E"/>
    <w:rsid w:val="00981049"/>
    <w:rsid w:val="00981304"/>
    <w:rsid w:val="009817B1"/>
    <w:rsid w:val="009820CC"/>
    <w:rsid w:val="00983B0B"/>
    <w:rsid w:val="00983B59"/>
    <w:rsid w:val="00984836"/>
    <w:rsid w:val="0098537F"/>
    <w:rsid w:val="0098593D"/>
    <w:rsid w:val="00985CF0"/>
    <w:rsid w:val="009867B5"/>
    <w:rsid w:val="00987C94"/>
    <w:rsid w:val="00987F71"/>
    <w:rsid w:val="009910E0"/>
    <w:rsid w:val="00991B52"/>
    <w:rsid w:val="009920ED"/>
    <w:rsid w:val="00993B80"/>
    <w:rsid w:val="00996465"/>
    <w:rsid w:val="00996CAF"/>
    <w:rsid w:val="009A2522"/>
    <w:rsid w:val="009A2523"/>
    <w:rsid w:val="009A3B6D"/>
    <w:rsid w:val="009A3D6C"/>
    <w:rsid w:val="009A4433"/>
    <w:rsid w:val="009A6357"/>
    <w:rsid w:val="009A7E73"/>
    <w:rsid w:val="009B15EE"/>
    <w:rsid w:val="009B2BF2"/>
    <w:rsid w:val="009B399E"/>
    <w:rsid w:val="009B4314"/>
    <w:rsid w:val="009B6371"/>
    <w:rsid w:val="009C1A94"/>
    <w:rsid w:val="009C3253"/>
    <w:rsid w:val="009C350B"/>
    <w:rsid w:val="009C3EED"/>
    <w:rsid w:val="009C5EC6"/>
    <w:rsid w:val="009C6369"/>
    <w:rsid w:val="009C779E"/>
    <w:rsid w:val="009D10E3"/>
    <w:rsid w:val="009D1C83"/>
    <w:rsid w:val="009D2625"/>
    <w:rsid w:val="009D49E0"/>
    <w:rsid w:val="009D6C0D"/>
    <w:rsid w:val="009E0896"/>
    <w:rsid w:val="009E1B54"/>
    <w:rsid w:val="009E2C3A"/>
    <w:rsid w:val="009E394E"/>
    <w:rsid w:val="009E56D8"/>
    <w:rsid w:val="009E6B79"/>
    <w:rsid w:val="009E73F5"/>
    <w:rsid w:val="009F03B7"/>
    <w:rsid w:val="009F0A74"/>
    <w:rsid w:val="009F3049"/>
    <w:rsid w:val="009F605E"/>
    <w:rsid w:val="009F63CF"/>
    <w:rsid w:val="00A005EC"/>
    <w:rsid w:val="00A0083F"/>
    <w:rsid w:val="00A00CC3"/>
    <w:rsid w:val="00A01D1A"/>
    <w:rsid w:val="00A0208B"/>
    <w:rsid w:val="00A022E6"/>
    <w:rsid w:val="00A02A4B"/>
    <w:rsid w:val="00A02E6F"/>
    <w:rsid w:val="00A03486"/>
    <w:rsid w:val="00A03630"/>
    <w:rsid w:val="00A03C99"/>
    <w:rsid w:val="00A03F71"/>
    <w:rsid w:val="00A05D1A"/>
    <w:rsid w:val="00A066AB"/>
    <w:rsid w:val="00A07627"/>
    <w:rsid w:val="00A07E4A"/>
    <w:rsid w:val="00A100BC"/>
    <w:rsid w:val="00A10362"/>
    <w:rsid w:val="00A10DF6"/>
    <w:rsid w:val="00A11B21"/>
    <w:rsid w:val="00A135B5"/>
    <w:rsid w:val="00A14D5A"/>
    <w:rsid w:val="00A155F1"/>
    <w:rsid w:val="00A15A3D"/>
    <w:rsid w:val="00A15B43"/>
    <w:rsid w:val="00A170BE"/>
    <w:rsid w:val="00A2033C"/>
    <w:rsid w:val="00A20721"/>
    <w:rsid w:val="00A21579"/>
    <w:rsid w:val="00A23568"/>
    <w:rsid w:val="00A265AD"/>
    <w:rsid w:val="00A26B50"/>
    <w:rsid w:val="00A304CC"/>
    <w:rsid w:val="00A3081B"/>
    <w:rsid w:val="00A308F9"/>
    <w:rsid w:val="00A30CFB"/>
    <w:rsid w:val="00A32F59"/>
    <w:rsid w:val="00A32FE1"/>
    <w:rsid w:val="00A34574"/>
    <w:rsid w:val="00A34833"/>
    <w:rsid w:val="00A348C0"/>
    <w:rsid w:val="00A34A7C"/>
    <w:rsid w:val="00A34C52"/>
    <w:rsid w:val="00A3686E"/>
    <w:rsid w:val="00A3797E"/>
    <w:rsid w:val="00A4050A"/>
    <w:rsid w:val="00A40F35"/>
    <w:rsid w:val="00A4143E"/>
    <w:rsid w:val="00A41CA2"/>
    <w:rsid w:val="00A42BAD"/>
    <w:rsid w:val="00A434E9"/>
    <w:rsid w:val="00A43CB7"/>
    <w:rsid w:val="00A47999"/>
    <w:rsid w:val="00A51476"/>
    <w:rsid w:val="00A51C36"/>
    <w:rsid w:val="00A51E0E"/>
    <w:rsid w:val="00A537FA"/>
    <w:rsid w:val="00A53882"/>
    <w:rsid w:val="00A53CF9"/>
    <w:rsid w:val="00A55064"/>
    <w:rsid w:val="00A553EC"/>
    <w:rsid w:val="00A567E0"/>
    <w:rsid w:val="00A56FB8"/>
    <w:rsid w:val="00A60009"/>
    <w:rsid w:val="00A606F0"/>
    <w:rsid w:val="00A6233C"/>
    <w:rsid w:val="00A6296F"/>
    <w:rsid w:val="00A62F36"/>
    <w:rsid w:val="00A67831"/>
    <w:rsid w:val="00A716BB"/>
    <w:rsid w:val="00A7225F"/>
    <w:rsid w:val="00A74C05"/>
    <w:rsid w:val="00A762D8"/>
    <w:rsid w:val="00A76461"/>
    <w:rsid w:val="00A76655"/>
    <w:rsid w:val="00A76F34"/>
    <w:rsid w:val="00A77548"/>
    <w:rsid w:val="00A8034E"/>
    <w:rsid w:val="00A80656"/>
    <w:rsid w:val="00A821B8"/>
    <w:rsid w:val="00A82494"/>
    <w:rsid w:val="00A82DB0"/>
    <w:rsid w:val="00A82DD1"/>
    <w:rsid w:val="00A87EDC"/>
    <w:rsid w:val="00A90E08"/>
    <w:rsid w:val="00A91FDC"/>
    <w:rsid w:val="00A92851"/>
    <w:rsid w:val="00A973E0"/>
    <w:rsid w:val="00AA00D5"/>
    <w:rsid w:val="00AA094B"/>
    <w:rsid w:val="00AA2808"/>
    <w:rsid w:val="00AA31D1"/>
    <w:rsid w:val="00AA338C"/>
    <w:rsid w:val="00AA43F9"/>
    <w:rsid w:val="00AA4531"/>
    <w:rsid w:val="00AA57D0"/>
    <w:rsid w:val="00AA606B"/>
    <w:rsid w:val="00AA77C4"/>
    <w:rsid w:val="00AB12D5"/>
    <w:rsid w:val="00AB3336"/>
    <w:rsid w:val="00AB3387"/>
    <w:rsid w:val="00AB56E1"/>
    <w:rsid w:val="00AB60D3"/>
    <w:rsid w:val="00AC0D80"/>
    <w:rsid w:val="00AC0F67"/>
    <w:rsid w:val="00AC1BBC"/>
    <w:rsid w:val="00AC1C84"/>
    <w:rsid w:val="00AC3B05"/>
    <w:rsid w:val="00AC49C7"/>
    <w:rsid w:val="00AC6CC1"/>
    <w:rsid w:val="00AD0303"/>
    <w:rsid w:val="00AD0E67"/>
    <w:rsid w:val="00AD31D1"/>
    <w:rsid w:val="00AD52A9"/>
    <w:rsid w:val="00AD5E0B"/>
    <w:rsid w:val="00AD7177"/>
    <w:rsid w:val="00AD735D"/>
    <w:rsid w:val="00AE21C7"/>
    <w:rsid w:val="00AE2670"/>
    <w:rsid w:val="00AE273F"/>
    <w:rsid w:val="00AE301B"/>
    <w:rsid w:val="00AE3638"/>
    <w:rsid w:val="00AE3AF8"/>
    <w:rsid w:val="00AE4477"/>
    <w:rsid w:val="00AE55B9"/>
    <w:rsid w:val="00AE56AE"/>
    <w:rsid w:val="00AE777A"/>
    <w:rsid w:val="00AE7842"/>
    <w:rsid w:val="00AF0899"/>
    <w:rsid w:val="00AF15A1"/>
    <w:rsid w:val="00AF1A9D"/>
    <w:rsid w:val="00AF1BBC"/>
    <w:rsid w:val="00AF68F9"/>
    <w:rsid w:val="00AF755D"/>
    <w:rsid w:val="00AF7697"/>
    <w:rsid w:val="00AF7842"/>
    <w:rsid w:val="00B00ABE"/>
    <w:rsid w:val="00B00AE9"/>
    <w:rsid w:val="00B00D19"/>
    <w:rsid w:val="00B021D6"/>
    <w:rsid w:val="00B025B1"/>
    <w:rsid w:val="00B02DBD"/>
    <w:rsid w:val="00B03590"/>
    <w:rsid w:val="00B04352"/>
    <w:rsid w:val="00B05AC3"/>
    <w:rsid w:val="00B067D4"/>
    <w:rsid w:val="00B0716A"/>
    <w:rsid w:val="00B073B0"/>
    <w:rsid w:val="00B07556"/>
    <w:rsid w:val="00B102F5"/>
    <w:rsid w:val="00B12B94"/>
    <w:rsid w:val="00B130EB"/>
    <w:rsid w:val="00B144FF"/>
    <w:rsid w:val="00B1556C"/>
    <w:rsid w:val="00B15F5A"/>
    <w:rsid w:val="00B164D5"/>
    <w:rsid w:val="00B1675F"/>
    <w:rsid w:val="00B17397"/>
    <w:rsid w:val="00B17EB1"/>
    <w:rsid w:val="00B21636"/>
    <w:rsid w:val="00B25682"/>
    <w:rsid w:val="00B2659F"/>
    <w:rsid w:val="00B26964"/>
    <w:rsid w:val="00B30901"/>
    <w:rsid w:val="00B30A3F"/>
    <w:rsid w:val="00B3165E"/>
    <w:rsid w:val="00B31866"/>
    <w:rsid w:val="00B35C83"/>
    <w:rsid w:val="00B36ED0"/>
    <w:rsid w:val="00B40432"/>
    <w:rsid w:val="00B40B7C"/>
    <w:rsid w:val="00B40E68"/>
    <w:rsid w:val="00B41793"/>
    <w:rsid w:val="00B43419"/>
    <w:rsid w:val="00B43A1A"/>
    <w:rsid w:val="00B446A5"/>
    <w:rsid w:val="00B4623E"/>
    <w:rsid w:val="00B464F1"/>
    <w:rsid w:val="00B464FB"/>
    <w:rsid w:val="00B467B2"/>
    <w:rsid w:val="00B47201"/>
    <w:rsid w:val="00B50636"/>
    <w:rsid w:val="00B50F00"/>
    <w:rsid w:val="00B520C1"/>
    <w:rsid w:val="00B52864"/>
    <w:rsid w:val="00B55D71"/>
    <w:rsid w:val="00B57020"/>
    <w:rsid w:val="00B57CF5"/>
    <w:rsid w:val="00B603C0"/>
    <w:rsid w:val="00B6056D"/>
    <w:rsid w:val="00B61745"/>
    <w:rsid w:val="00B63E23"/>
    <w:rsid w:val="00B64DF8"/>
    <w:rsid w:val="00B6563F"/>
    <w:rsid w:val="00B670D3"/>
    <w:rsid w:val="00B675C9"/>
    <w:rsid w:val="00B70E7C"/>
    <w:rsid w:val="00B71757"/>
    <w:rsid w:val="00B73C5B"/>
    <w:rsid w:val="00B74719"/>
    <w:rsid w:val="00B748DF"/>
    <w:rsid w:val="00B75E94"/>
    <w:rsid w:val="00B76F9F"/>
    <w:rsid w:val="00B76FF1"/>
    <w:rsid w:val="00B771CD"/>
    <w:rsid w:val="00B81AE0"/>
    <w:rsid w:val="00B82447"/>
    <w:rsid w:val="00B832F3"/>
    <w:rsid w:val="00B83AB4"/>
    <w:rsid w:val="00B84338"/>
    <w:rsid w:val="00B901E1"/>
    <w:rsid w:val="00B905CC"/>
    <w:rsid w:val="00B92D47"/>
    <w:rsid w:val="00B943C3"/>
    <w:rsid w:val="00B94C2E"/>
    <w:rsid w:val="00B959E4"/>
    <w:rsid w:val="00B96954"/>
    <w:rsid w:val="00BA0D2C"/>
    <w:rsid w:val="00BA12B0"/>
    <w:rsid w:val="00BA1C3C"/>
    <w:rsid w:val="00BA2687"/>
    <w:rsid w:val="00BA33C0"/>
    <w:rsid w:val="00BA54BD"/>
    <w:rsid w:val="00BA5BC4"/>
    <w:rsid w:val="00BA5C49"/>
    <w:rsid w:val="00BA620B"/>
    <w:rsid w:val="00BB042C"/>
    <w:rsid w:val="00BB0BC8"/>
    <w:rsid w:val="00BB0DC5"/>
    <w:rsid w:val="00BB0F1C"/>
    <w:rsid w:val="00BB20A1"/>
    <w:rsid w:val="00BB2303"/>
    <w:rsid w:val="00BB2CD4"/>
    <w:rsid w:val="00BB461C"/>
    <w:rsid w:val="00BB56E3"/>
    <w:rsid w:val="00BB5908"/>
    <w:rsid w:val="00BB5BD8"/>
    <w:rsid w:val="00BB6568"/>
    <w:rsid w:val="00BC0317"/>
    <w:rsid w:val="00BC1485"/>
    <w:rsid w:val="00BC22AA"/>
    <w:rsid w:val="00BC2E63"/>
    <w:rsid w:val="00BC382F"/>
    <w:rsid w:val="00BC398A"/>
    <w:rsid w:val="00BC5A4B"/>
    <w:rsid w:val="00BC5E83"/>
    <w:rsid w:val="00BC60BD"/>
    <w:rsid w:val="00BC73C1"/>
    <w:rsid w:val="00BD2454"/>
    <w:rsid w:val="00BD2D2C"/>
    <w:rsid w:val="00BD390A"/>
    <w:rsid w:val="00BD42D1"/>
    <w:rsid w:val="00BD69C2"/>
    <w:rsid w:val="00BD6B83"/>
    <w:rsid w:val="00BE0E97"/>
    <w:rsid w:val="00BE177D"/>
    <w:rsid w:val="00BE2CE3"/>
    <w:rsid w:val="00BE2DC4"/>
    <w:rsid w:val="00BE3978"/>
    <w:rsid w:val="00BE442A"/>
    <w:rsid w:val="00BE4843"/>
    <w:rsid w:val="00BE4983"/>
    <w:rsid w:val="00BE67F1"/>
    <w:rsid w:val="00BE6C7F"/>
    <w:rsid w:val="00BE7F9C"/>
    <w:rsid w:val="00BF00E8"/>
    <w:rsid w:val="00BF0F79"/>
    <w:rsid w:val="00BF283B"/>
    <w:rsid w:val="00BF2E2D"/>
    <w:rsid w:val="00BF3641"/>
    <w:rsid w:val="00BF41F4"/>
    <w:rsid w:val="00BF51B1"/>
    <w:rsid w:val="00BF6986"/>
    <w:rsid w:val="00BF69B9"/>
    <w:rsid w:val="00BF71D6"/>
    <w:rsid w:val="00C01A76"/>
    <w:rsid w:val="00C0421C"/>
    <w:rsid w:val="00C047F1"/>
    <w:rsid w:val="00C07BFC"/>
    <w:rsid w:val="00C10202"/>
    <w:rsid w:val="00C10B9C"/>
    <w:rsid w:val="00C12102"/>
    <w:rsid w:val="00C12C4C"/>
    <w:rsid w:val="00C15F73"/>
    <w:rsid w:val="00C1630B"/>
    <w:rsid w:val="00C169D4"/>
    <w:rsid w:val="00C17BBD"/>
    <w:rsid w:val="00C20EED"/>
    <w:rsid w:val="00C21944"/>
    <w:rsid w:val="00C21B99"/>
    <w:rsid w:val="00C22A12"/>
    <w:rsid w:val="00C23226"/>
    <w:rsid w:val="00C268C5"/>
    <w:rsid w:val="00C27B59"/>
    <w:rsid w:val="00C30C04"/>
    <w:rsid w:val="00C31BA5"/>
    <w:rsid w:val="00C31FD8"/>
    <w:rsid w:val="00C325E5"/>
    <w:rsid w:val="00C32950"/>
    <w:rsid w:val="00C3423C"/>
    <w:rsid w:val="00C344CA"/>
    <w:rsid w:val="00C3481C"/>
    <w:rsid w:val="00C35125"/>
    <w:rsid w:val="00C4133A"/>
    <w:rsid w:val="00C4281B"/>
    <w:rsid w:val="00C4360D"/>
    <w:rsid w:val="00C43ED5"/>
    <w:rsid w:val="00C46974"/>
    <w:rsid w:val="00C47A3E"/>
    <w:rsid w:val="00C510BA"/>
    <w:rsid w:val="00C515AF"/>
    <w:rsid w:val="00C52A13"/>
    <w:rsid w:val="00C52C59"/>
    <w:rsid w:val="00C533DE"/>
    <w:rsid w:val="00C554AD"/>
    <w:rsid w:val="00C56986"/>
    <w:rsid w:val="00C574FC"/>
    <w:rsid w:val="00C5797D"/>
    <w:rsid w:val="00C611DB"/>
    <w:rsid w:val="00C6192A"/>
    <w:rsid w:val="00C61F7C"/>
    <w:rsid w:val="00C62540"/>
    <w:rsid w:val="00C63E38"/>
    <w:rsid w:val="00C6479F"/>
    <w:rsid w:val="00C669C0"/>
    <w:rsid w:val="00C67951"/>
    <w:rsid w:val="00C67FFB"/>
    <w:rsid w:val="00C724F5"/>
    <w:rsid w:val="00C74102"/>
    <w:rsid w:val="00C80500"/>
    <w:rsid w:val="00C8088B"/>
    <w:rsid w:val="00C844E0"/>
    <w:rsid w:val="00C85708"/>
    <w:rsid w:val="00C85D62"/>
    <w:rsid w:val="00C866F5"/>
    <w:rsid w:val="00C871BC"/>
    <w:rsid w:val="00C87590"/>
    <w:rsid w:val="00C87A14"/>
    <w:rsid w:val="00C87E92"/>
    <w:rsid w:val="00C90DF2"/>
    <w:rsid w:val="00C9151F"/>
    <w:rsid w:val="00C92B2E"/>
    <w:rsid w:val="00C93902"/>
    <w:rsid w:val="00C93B2E"/>
    <w:rsid w:val="00C95791"/>
    <w:rsid w:val="00C95D00"/>
    <w:rsid w:val="00C95F02"/>
    <w:rsid w:val="00C960B1"/>
    <w:rsid w:val="00CA27F2"/>
    <w:rsid w:val="00CA4915"/>
    <w:rsid w:val="00CA6D16"/>
    <w:rsid w:val="00CB0882"/>
    <w:rsid w:val="00CB233C"/>
    <w:rsid w:val="00CB2869"/>
    <w:rsid w:val="00CB3753"/>
    <w:rsid w:val="00CB5087"/>
    <w:rsid w:val="00CC141A"/>
    <w:rsid w:val="00CC1CDC"/>
    <w:rsid w:val="00CC4AD7"/>
    <w:rsid w:val="00CC65D9"/>
    <w:rsid w:val="00CD09AF"/>
    <w:rsid w:val="00CD0F00"/>
    <w:rsid w:val="00CD1D14"/>
    <w:rsid w:val="00CD297C"/>
    <w:rsid w:val="00CD4D80"/>
    <w:rsid w:val="00CD531B"/>
    <w:rsid w:val="00CD661F"/>
    <w:rsid w:val="00CE155A"/>
    <w:rsid w:val="00CE1E01"/>
    <w:rsid w:val="00CE26C7"/>
    <w:rsid w:val="00CE3840"/>
    <w:rsid w:val="00CE4D02"/>
    <w:rsid w:val="00CE4D50"/>
    <w:rsid w:val="00CE7970"/>
    <w:rsid w:val="00CE7ECA"/>
    <w:rsid w:val="00CF0175"/>
    <w:rsid w:val="00CF018B"/>
    <w:rsid w:val="00CF264A"/>
    <w:rsid w:val="00CF270D"/>
    <w:rsid w:val="00CF2EFE"/>
    <w:rsid w:val="00CF3442"/>
    <w:rsid w:val="00CF54E9"/>
    <w:rsid w:val="00CF5E8D"/>
    <w:rsid w:val="00CF624A"/>
    <w:rsid w:val="00CF67B1"/>
    <w:rsid w:val="00CF7BAD"/>
    <w:rsid w:val="00D0042C"/>
    <w:rsid w:val="00D02A15"/>
    <w:rsid w:val="00D0317E"/>
    <w:rsid w:val="00D03DD1"/>
    <w:rsid w:val="00D047E8"/>
    <w:rsid w:val="00D04F2A"/>
    <w:rsid w:val="00D05A7F"/>
    <w:rsid w:val="00D0784E"/>
    <w:rsid w:val="00D07E4D"/>
    <w:rsid w:val="00D07EBB"/>
    <w:rsid w:val="00D1107C"/>
    <w:rsid w:val="00D1394A"/>
    <w:rsid w:val="00D13CCD"/>
    <w:rsid w:val="00D161F3"/>
    <w:rsid w:val="00D162F1"/>
    <w:rsid w:val="00D2056C"/>
    <w:rsid w:val="00D206B7"/>
    <w:rsid w:val="00D20CFA"/>
    <w:rsid w:val="00D21E19"/>
    <w:rsid w:val="00D223B2"/>
    <w:rsid w:val="00D22BD4"/>
    <w:rsid w:val="00D230B6"/>
    <w:rsid w:val="00D256B3"/>
    <w:rsid w:val="00D25A5A"/>
    <w:rsid w:val="00D27BC9"/>
    <w:rsid w:val="00D27D75"/>
    <w:rsid w:val="00D31630"/>
    <w:rsid w:val="00D31911"/>
    <w:rsid w:val="00D32049"/>
    <w:rsid w:val="00D320B4"/>
    <w:rsid w:val="00D3214F"/>
    <w:rsid w:val="00D3279E"/>
    <w:rsid w:val="00D32C7C"/>
    <w:rsid w:val="00D32F4D"/>
    <w:rsid w:val="00D33643"/>
    <w:rsid w:val="00D35465"/>
    <w:rsid w:val="00D3607B"/>
    <w:rsid w:val="00D363AA"/>
    <w:rsid w:val="00D37A99"/>
    <w:rsid w:val="00D406A2"/>
    <w:rsid w:val="00D4155A"/>
    <w:rsid w:val="00D41C16"/>
    <w:rsid w:val="00D429E5"/>
    <w:rsid w:val="00D4341B"/>
    <w:rsid w:val="00D444F3"/>
    <w:rsid w:val="00D44BA9"/>
    <w:rsid w:val="00D4644C"/>
    <w:rsid w:val="00D46502"/>
    <w:rsid w:val="00D46AE1"/>
    <w:rsid w:val="00D46B95"/>
    <w:rsid w:val="00D473BF"/>
    <w:rsid w:val="00D5062E"/>
    <w:rsid w:val="00D50DB7"/>
    <w:rsid w:val="00D5183A"/>
    <w:rsid w:val="00D52BBA"/>
    <w:rsid w:val="00D52FBD"/>
    <w:rsid w:val="00D53642"/>
    <w:rsid w:val="00D558AD"/>
    <w:rsid w:val="00D571C9"/>
    <w:rsid w:val="00D61DFA"/>
    <w:rsid w:val="00D65D86"/>
    <w:rsid w:val="00D66AAD"/>
    <w:rsid w:val="00D70895"/>
    <w:rsid w:val="00D70D05"/>
    <w:rsid w:val="00D72213"/>
    <w:rsid w:val="00D7228D"/>
    <w:rsid w:val="00D72A56"/>
    <w:rsid w:val="00D72E06"/>
    <w:rsid w:val="00D7528A"/>
    <w:rsid w:val="00D77E39"/>
    <w:rsid w:val="00D80471"/>
    <w:rsid w:val="00D80682"/>
    <w:rsid w:val="00D84A44"/>
    <w:rsid w:val="00D852CB"/>
    <w:rsid w:val="00D85C0D"/>
    <w:rsid w:val="00D86A3A"/>
    <w:rsid w:val="00D86C90"/>
    <w:rsid w:val="00D8769F"/>
    <w:rsid w:val="00D876BE"/>
    <w:rsid w:val="00D919CA"/>
    <w:rsid w:val="00D923E6"/>
    <w:rsid w:val="00D92503"/>
    <w:rsid w:val="00D93308"/>
    <w:rsid w:val="00D967AE"/>
    <w:rsid w:val="00D96A7E"/>
    <w:rsid w:val="00DA0F92"/>
    <w:rsid w:val="00DA115F"/>
    <w:rsid w:val="00DA1F73"/>
    <w:rsid w:val="00DA3BD9"/>
    <w:rsid w:val="00DA50C1"/>
    <w:rsid w:val="00DA626F"/>
    <w:rsid w:val="00DA683C"/>
    <w:rsid w:val="00DA6C45"/>
    <w:rsid w:val="00DA6DDA"/>
    <w:rsid w:val="00DA7FC4"/>
    <w:rsid w:val="00DB0212"/>
    <w:rsid w:val="00DB07B7"/>
    <w:rsid w:val="00DB1C24"/>
    <w:rsid w:val="00DB1DF1"/>
    <w:rsid w:val="00DB22B5"/>
    <w:rsid w:val="00DB267D"/>
    <w:rsid w:val="00DB28F4"/>
    <w:rsid w:val="00DB4105"/>
    <w:rsid w:val="00DB5A54"/>
    <w:rsid w:val="00DC05CC"/>
    <w:rsid w:val="00DC097E"/>
    <w:rsid w:val="00DC1B1F"/>
    <w:rsid w:val="00DC1F16"/>
    <w:rsid w:val="00DC2374"/>
    <w:rsid w:val="00DC2F6F"/>
    <w:rsid w:val="00DC5F80"/>
    <w:rsid w:val="00DC6710"/>
    <w:rsid w:val="00DC6946"/>
    <w:rsid w:val="00DC6AC8"/>
    <w:rsid w:val="00DC79AF"/>
    <w:rsid w:val="00DD0C41"/>
    <w:rsid w:val="00DD2F45"/>
    <w:rsid w:val="00DD4285"/>
    <w:rsid w:val="00DD4CFC"/>
    <w:rsid w:val="00DD5049"/>
    <w:rsid w:val="00DD56C5"/>
    <w:rsid w:val="00DD7475"/>
    <w:rsid w:val="00DD74F9"/>
    <w:rsid w:val="00DD7735"/>
    <w:rsid w:val="00DE0040"/>
    <w:rsid w:val="00DE05DD"/>
    <w:rsid w:val="00DE0607"/>
    <w:rsid w:val="00DE0BA3"/>
    <w:rsid w:val="00DE22D0"/>
    <w:rsid w:val="00DE31DE"/>
    <w:rsid w:val="00DE55AE"/>
    <w:rsid w:val="00DE724C"/>
    <w:rsid w:val="00DF111E"/>
    <w:rsid w:val="00DF344F"/>
    <w:rsid w:val="00DF40CB"/>
    <w:rsid w:val="00DF48F3"/>
    <w:rsid w:val="00DF660D"/>
    <w:rsid w:val="00DF70B4"/>
    <w:rsid w:val="00DF74BA"/>
    <w:rsid w:val="00E04606"/>
    <w:rsid w:val="00E05904"/>
    <w:rsid w:val="00E07F14"/>
    <w:rsid w:val="00E11535"/>
    <w:rsid w:val="00E1203B"/>
    <w:rsid w:val="00E12275"/>
    <w:rsid w:val="00E12284"/>
    <w:rsid w:val="00E134F1"/>
    <w:rsid w:val="00E1493B"/>
    <w:rsid w:val="00E165E5"/>
    <w:rsid w:val="00E16EB6"/>
    <w:rsid w:val="00E17A12"/>
    <w:rsid w:val="00E17FC9"/>
    <w:rsid w:val="00E202CE"/>
    <w:rsid w:val="00E20E01"/>
    <w:rsid w:val="00E2191A"/>
    <w:rsid w:val="00E21F11"/>
    <w:rsid w:val="00E22F8E"/>
    <w:rsid w:val="00E2460F"/>
    <w:rsid w:val="00E248AE"/>
    <w:rsid w:val="00E2516A"/>
    <w:rsid w:val="00E25362"/>
    <w:rsid w:val="00E25FFE"/>
    <w:rsid w:val="00E260AC"/>
    <w:rsid w:val="00E26C7B"/>
    <w:rsid w:val="00E274CB"/>
    <w:rsid w:val="00E27B5E"/>
    <w:rsid w:val="00E27D70"/>
    <w:rsid w:val="00E306D1"/>
    <w:rsid w:val="00E3120C"/>
    <w:rsid w:val="00E3333B"/>
    <w:rsid w:val="00E33391"/>
    <w:rsid w:val="00E35C9A"/>
    <w:rsid w:val="00E36920"/>
    <w:rsid w:val="00E40589"/>
    <w:rsid w:val="00E409A5"/>
    <w:rsid w:val="00E4487F"/>
    <w:rsid w:val="00E44F22"/>
    <w:rsid w:val="00E46AD2"/>
    <w:rsid w:val="00E47506"/>
    <w:rsid w:val="00E50399"/>
    <w:rsid w:val="00E539F3"/>
    <w:rsid w:val="00E53DD2"/>
    <w:rsid w:val="00E53EA1"/>
    <w:rsid w:val="00E5428B"/>
    <w:rsid w:val="00E55CBD"/>
    <w:rsid w:val="00E56248"/>
    <w:rsid w:val="00E6076B"/>
    <w:rsid w:val="00E608DA"/>
    <w:rsid w:val="00E60C2E"/>
    <w:rsid w:val="00E614AF"/>
    <w:rsid w:val="00E6568D"/>
    <w:rsid w:val="00E658C4"/>
    <w:rsid w:val="00E65A3A"/>
    <w:rsid w:val="00E670E4"/>
    <w:rsid w:val="00E71B25"/>
    <w:rsid w:val="00E75E87"/>
    <w:rsid w:val="00E77988"/>
    <w:rsid w:val="00E80ADE"/>
    <w:rsid w:val="00E82706"/>
    <w:rsid w:val="00E83579"/>
    <w:rsid w:val="00E83918"/>
    <w:rsid w:val="00E83E84"/>
    <w:rsid w:val="00E85238"/>
    <w:rsid w:val="00E865BC"/>
    <w:rsid w:val="00E868E3"/>
    <w:rsid w:val="00E86E27"/>
    <w:rsid w:val="00E9156F"/>
    <w:rsid w:val="00E91E9B"/>
    <w:rsid w:val="00E92624"/>
    <w:rsid w:val="00E93637"/>
    <w:rsid w:val="00E936BC"/>
    <w:rsid w:val="00E9417E"/>
    <w:rsid w:val="00E94422"/>
    <w:rsid w:val="00E96AF5"/>
    <w:rsid w:val="00E973CC"/>
    <w:rsid w:val="00E97D8C"/>
    <w:rsid w:val="00E97F10"/>
    <w:rsid w:val="00EA09A9"/>
    <w:rsid w:val="00EA0E2A"/>
    <w:rsid w:val="00EA203D"/>
    <w:rsid w:val="00EA24D6"/>
    <w:rsid w:val="00EA2693"/>
    <w:rsid w:val="00EA2B5C"/>
    <w:rsid w:val="00EA2D17"/>
    <w:rsid w:val="00EA2DBA"/>
    <w:rsid w:val="00EA4635"/>
    <w:rsid w:val="00EA4774"/>
    <w:rsid w:val="00EA4CD4"/>
    <w:rsid w:val="00EA532C"/>
    <w:rsid w:val="00EA6434"/>
    <w:rsid w:val="00EB02D5"/>
    <w:rsid w:val="00EB1A55"/>
    <w:rsid w:val="00EB230A"/>
    <w:rsid w:val="00EB2A8C"/>
    <w:rsid w:val="00EB35FA"/>
    <w:rsid w:val="00EB5191"/>
    <w:rsid w:val="00EB660C"/>
    <w:rsid w:val="00EB73BA"/>
    <w:rsid w:val="00EC2239"/>
    <w:rsid w:val="00EC411D"/>
    <w:rsid w:val="00EC51B6"/>
    <w:rsid w:val="00EC68FE"/>
    <w:rsid w:val="00EC7519"/>
    <w:rsid w:val="00EC7572"/>
    <w:rsid w:val="00EC7949"/>
    <w:rsid w:val="00EC7E69"/>
    <w:rsid w:val="00EC7FF1"/>
    <w:rsid w:val="00ED15C7"/>
    <w:rsid w:val="00ED2867"/>
    <w:rsid w:val="00ED35F1"/>
    <w:rsid w:val="00ED41E0"/>
    <w:rsid w:val="00ED6330"/>
    <w:rsid w:val="00ED67C5"/>
    <w:rsid w:val="00ED733D"/>
    <w:rsid w:val="00ED7607"/>
    <w:rsid w:val="00ED7CA6"/>
    <w:rsid w:val="00EE01FA"/>
    <w:rsid w:val="00EE1A4F"/>
    <w:rsid w:val="00EE2D6C"/>
    <w:rsid w:val="00EE4248"/>
    <w:rsid w:val="00EE55B1"/>
    <w:rsid w:val="00EE664C"/>
    <w:rsid w:val="00EE7143"/>
    <w:rsid w:val="00EE737C"/>
    <w:rsid w:val="00EE7E43"/>
    <w:rsid w:val="00EF0569"/>
    <w:rsid w:val="00EF07B8"/>
    <w:rsid w:val="00EF0CB5"/>
    <w:rsid w:val="00EF1A10"/>
    <w:rsid w:val="00EF1AE7"/>
    <w:rsid w:val="00EF1DCB"/>
    <w:rsid w:val="00EF2173"/>
    <w:rsid w:val="00EF32C3"/>
    <w:rsid w:val="00EF3EDD"/>
    <w:rsid w:val="00EF5B81"/>
    <w:rsid w:val="00EF6D80"/>
    <w:rsid w:val="00EF7ECC"/>
    <w:rsid w:val="00F01E9E"/>
    <w:rsid w:val="00F0257E"/>
    <w:rsid w:val="00F032A4"/>
    <w:rsid w:val="00F03335"/>
    <w:rsid w:val="00F033F5"/>
    <w:rsid w:val="00F04C6B"/>
    <w:rsid w:val="00F051E4"/>
    <w:rsid w:val="00F061A7"/>
    <w:rsid w:val="00F066F7"/>
    <w:rsid w:val="00F120C4"/>
    <w:rsid w:val="00F1237F"/>
    <w:rsid w:val="00F13816"/>
    <w:rsid w:val="00F139E5"/>
    <w:rsid w:val="00F148FA"/>
    <w:rsid w:val="00F15295"/>
    <w:rsid w:val="00F15839"/>
    <w:rsid w:val="00F15DDC"/>
    <w:rsid w:val="00F21B6D"/>
    <w:rsid w:val="00F21D2F"/>
    <w:rsid w:val="00F22645"/>
    <w:rsid w:val="00F2269C"/>
    <w:rsid w:val="00F228C7"/>
    <w:rsid w:val="00F237DB"/>
    <w:rsid w:val="00F249DC"/>
    <w:rsid w:val="00F257E4"/>
    <w:rsid w:val="00F3195B"/>
    <w:rsid w:val="00F32E42"/>
    <w:rsid w:val="00F35C0E"/>
    <w:rsid w:val="00F35DBF"/>
    <w:rsid w:val="00F402A4"/>
    <w:rsid w:val="00F42D49"/>
    <w:rsid w:val="00F42FA7"/>
    <w:rsid w:val="00F43040"/>
    <w:rsid w:val="00F43101"/>
    <w:rsid w:val="00F43874"/>
    <w:rsid w:val="00F447F1"/>
    <w:rsid w:val="00F44D1F"/>
    <w:rsid w:val="00F461F0"/>
    <w:rsid w:val="00F4708C"/>
    <w:rsid w:val="00F47BF4"/>
    <w:rsid w:val="00F47D4C"/>
    <w:rsid w:val="00F51CD5"/>
    <w:rsid w:val="00F52569"/>
    <w:rsid w:val="00F528C0"/>
    <w:rsid w:val="00F52DF7"/>
    <w:rsid w:val="00F537CE"/>
    <w:rsid w:val="00F544F8"/>
    <w:rsid w:val="00F545C5"/>
    <w:rsid w:val="00F54B95"/>
    <w:rsid w:val="00F5504A"/>
    <w:rsid w:val="00F55DA1"/>
    <w:rsid w:val="00F561BC"/>
    <w:rsid w:val="00F57095"/>
    <w:rsid w:val="00F57FEC"/>
    <w:rsid w:val="00F61A41"/>
    <w:rsid w:val="00F6207D"/>
    <w:rsid w:val="00F62DC7"/>
    <w:rsid w:val="00F63253"/>
    <w:rsid w:val="00F63523"/>
    <w:rsid w:val="00F648C8"/>
    <w:rsid w:val="00F64D53"/>
    <w:rsid w:val="00F65FEA"/>
    <w:rsid w:val="00F67017"/>
    <w:rsid w:val="00F70DD6"/>
    <w:rsid w:val="00F71974"/>
    <w:rsid w:val="00F73879"/>
    <w:rsid w:val="00F739A9"/>
    <w:rsid w:val="00F74AC0"/>
    <w:rsid w:val="00F75198"/>
    <w:rsid w:val="00F756ED"/>
    <w:rsid w:val="00F7719A"/>
    <w:rsid w:val="00F779F7"/>
    <w:rsid w:val="00F77FC8"/>
    <w:rsid w:val="00F805AF"/>
    <w:rsid w:val="00F81483"/>
    <w:rsid w:val="00F81AE9"/>
    <w:rsid w:val="00F825CC"/>
    <w:rsid w:val="00F8334F"/>
    <w:rsid w:val="00F833CD"/>
    <w:rsid w:val="00F834D4"/>
    <w:rsid w:val="00F83EAB"/>
    <w:rsid w:val="00F8419B"/>
    <w:rsid w:val="00F84296"/>
    <w:rsid w:val="00F8679E"/>
    <w:rsid w:val="00F87772"/>
    <w:rsid w:val="00F909CE"/>
    <w:rsid w:val="00F9190D"/>
    <w:rsid w:val="00F91DBB"/>
    <w:rsid w:val="00F922BB"/>
    <w:rsid w:val="00F929A1"/>
    <w:rsid w:val="00F9318C"/>
    <w:rsid w:val="00F96086"/>
    <w:rsid w:val="00F96445"/>
    <w:rsid w:val="00F96A56"/>
    <w:rsid w:val="00F97206"/>
    <w:rsid w:val="00F97EC2"/>
    <w:rsid w:val="00FA0275"/>
    <w:rsid w:val="00FA0F46"/>
    <w:rsid w:val="00FA123E"/>
    <w:rsid w:val="00FA4E29"/>
    <w:rsid w:val="00FA5A75"/>
    <w:rsid w:val="00FB00EE"/>
    <w:rsid w:val="00FB1DAC"/>
    <w:rsid w:val="00FB23A6"/>
    <w:rsid w:val="00FB251A"/>
    <w:rsid w:val="00FB38E3"/>
    <w:rsid w:val="00FB5407"/>
    <w:rsid w:val="00FB632D"/>
    <w:rsid w:val="00FC2BF2"/>
    <w:rsid w:val="00FC323C"/>
    <w:rsid w:val="00FC3818"/>
    <w:rsid w:val="00FC57B8"/>
    <w:rsid w:val="00FC5B56"/>
    <w:rsid w:val="00FC6AC4"/>
    <w:rsid w:val="00FD0664"/>
    <w:rsid w:val="00FD07BC"/>
    <w:rsid w:val="00FD232A"/>
    <w:rsid w:val="00FD30F6"/>
    <w:rsid w:val="00FD439D"/>
    <w:rsid w:val="00FD4B22"/>
    <w:rsid w:val="00FD66D7"/>
    <w:rsid w:val="00FE1056"/>
    <w:rsid w:val="00FE2499"/>
    <w:rsid w:val="00FE5613"/>
    <w:rsid w:val="00FE67A9"/>
    <w:rsid w:val="00FF0A3B"/>
    <w:rsid w:val="00FF1547"/>
    <w:rsid w:val="00FF4B9E"/>
    <w:rsid w:val="00FF52EB"/>
    <w:rsid w:val="00FF5545"/>
    <w:rsid w:val="00FF57CA"/>
    <w:rsid w:val="00FF585A"/>
    <w:rsid w:val="00FF5B09"/>
    <w:rsid w:val="00FF6619"/>
    <w:rsid w:val="00FF78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FC42A"/>
  <w15:chartTrackingRefBased/>
  <w15:docId w15:val="{E9A0113F-8621-4E43-A6DE-291E0B45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5F2"/>
    <w:pPr>
      <w:spacing w:before="0" w:after="200" w:line="276" w:lineRule="auto"/>
    </w:pPr>
    <w:rPr>
      <w:rFonts w:ascii="Arial" w:hAnsi="Arial"/>
      <w:color w:val="auto"/>
      <w:sz w:val="22"/>
      <w:szCs w:val="22"/>
    </w:rPr>
  </w:style>
  <w:style w:type="paragraph" w:styleId="Heading1">
    <w:name w:val="heading 1"/>
    <w:basedOn w:val="Normal"/>
    <w:next w:val="Normal"/>
    <w:link w:val="Heading1Char"/>
    <w:uiPriority w:val="9"/>
    <w:qFormat/>
    <w:rsid w:val="0041010A"/>
    <w:pPr>
      <w:keepNext/>
      <w:keepLines/>
      <w:spacing w:before="360" w:after="120" w:line="240"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41010A"/>
    <w:pPr>
      <w:keepNext/>
      <w:keepLines/>
      <w:spacing w:before="240" w:after="120" w:line="240" w:lineRule="auto"/>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41010A"/>
    <w:pPr>
      <w:keepNext/>
      <w:keepLines/>
      <w:spacing w:before="240" w:after="120" w:line="240"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41010A"/>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41010A"/>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41010A"/>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3310BF"/>
    <w:pPr>
      <w:keepNext/>
      <w:tabs>
        <w:tab w:val="right" w:leader="dot" w:pos="10773"/>
      </w:tabs>
      <w:spacing w:before="120" w:after="120" w:line="240" w:lineRule="auto"/>
      <w:ind w:left="284"/>
    </w:pPr>
    <w:rPr>
      <w:rFonts w:asciiTheme="majorHAnsi" w:hAnsiTheme="majorHAnsi"/>
      <w:sz w:val="24"/>
    </w:rPr>
  </w:style>
  <w:style w:type="paragraph" w:styleId="TOC2">
    <w:name w:val="toc 2"/>
    <w:basedOn w:val="Normal"/>
    <w:next w:val="Normal"/>
    <w:autoRedefine/>
    <w:uiPriority w:val="39"/>
    <w:rsid w:val="00F70DD6"/>
    <w:pPr>
      <w:tabs>
        <w:tab w:val="right" w:leader="dot" w:pos="10773"/>
      </w:tabs>
      <w:spacing w:before="60" w:after="60" w:line="240" w:lineRule="auto"/>
      <w:ind w:left="851" w:hanging="567"/>
    </w:pPr>
    <w:rPr>
      <w:rFonts w:asciiTheme="majorHAnsi" w:hAnsiTheme="majorHAnsi"/>
    </w:rPr>
  </w:style>
  <w:style w:type="paragraph" w:styleId="TOC3">
    <w:name w:val="toc 3"/>
    <w:basedOn w:val="Normal"/>
    <w:next w:val="Normal"/>
    <w:autoRedefine/>
    <w:uiPriority w:val="39"/>
    <w:rsid w:val="00EE1A4F"/>
    <w:pPr>
      <w:tabs>
        <w:tab w:val="right" w:leader="dot" w:pos="10773"/>
        <w:tab w:val="right" w:leader="dot" w:pos="11057"/>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FB23A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41010A"/>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qFormat/>
    <w:rsid w:val="002F0E79"/>
    <w:pPr>
      <w:ind w:left="720"/>
      <w:contextualSpacing/>
    </w:pPr>
  </w:style>
  <w:style w:type="character" w:customStyle="1" w:styleId="input">
    <w:name w:val="input"/>
    <w:basedOn w:val="DefaultParagraphFont"/>
    <w:rsid w:val="002C0DC2"/>
  </w:style>
  <w:style w:type="character" w:styleId="CommentReference">
    <w:name w:val="annotation reference"/>
    <w:basedOn w:val="DefaultParagraphFont"/>
    <w:uiPriority w:val="99"/>
    <w:semiHidden/>
    <w:unhideWhenUsed/>
    <w:rsid w:val="004455B8"/>
    <w:rPr>
      <w:sz w:val="16"/>
      <w:szCs w:val="16"/>
    </w:rPr>
  </w:style>
  <w:style w:type="paragraph" w:styleId="CommentText">
    <w:name w:val="annotation text"/>
    <w:basedOn w:val="Normal"/>
    <w:link w:val="CommentTextChar"/>
    <w:uiPriority w:val="99"/>
    <w:unhideWhenUsed/>
    <w:rsid w:val="004455B8"/>
    <w:pPr>
      <w:spacing w:line="240" w:lineRule="auto"/>
    </w:pPr>
    <w:rPr>
      <w:sz w:val="20"/>
      <w:szCs w:val="20"/>
    </w:rPr>
  </w:style>
  <w:style w:type="character" w:customStyle="1" w:styleId="CommentTextChar">
    <w:name w:val="Comment Text Char"/>
    <w:basedOn w:val="DefaultParagraphFont"/>
    <w:link w:val="CommentText"/>
    <w:uiPriority w:val="99"/>
    <w:rsid w:val="004455B8"/>
    <w:rPr>
      <w:rFonts w:ascii="Arial" w:hAnsi="Arial"/>
      <w:color w:val="auto"/>
    </w:rPr>
  </w:style>
  <w:style w:type="paragraph" w:styleId="CommentSubject">
    <w:name w:val="annotation subject"/>
    <w:basedOn w:val="CommentText"/>
    <w:next w:val="CommentText"/>
    <w:link w:val="CommentSubjectChar"/>
    <w:uiPriority w:val="99"/>
    <w:semiHidden/>
    <w:unhideWhenUsed/>
    <w:rsid w:val="004455B8"/>
    <w:rPr>
      <w:b/>
      <w:bCs/>
    </w:rPr>
  </w:style>
  <w:style w:type="character" w:customStyle="1" w:styleId="CommentSubjectChar">
    <w:name w:val="Comment Subject Char"/>
    <w:basedOn w:val="CommentTextChar"/>
    <w:link w:val="CommentSubject"/>
    <w:uiPriority w:val="99"/>
    <w:semiHidden/>
    <w:rsid w:val="004455B8"/>
    <w:rPr>
      <w:rFonts w:ascii="Arial" w:hAnsi="Arial"/>
      <w:b/>
      <w:bCs/>
      <w:color w:val="auto"/>
    </w:rPr>
  </w:style>
  <w:style w:type="paragraph" w:styleId="BalloonText">
    <w:name w:val="Balloon Text"/>
    <w:basedOn w:val="Normal"/>
    <w:link w:val="BalloonTextChar"/>
    <w:uiPriority w:val="99"/>
    <w:semiHidden/>
    <w:unhideWhenUsed/>
    <w:rsid w:val="00445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5B8"/>
    <w:rPr>
      <w:rFonts w:ascii="Segoe UI" w:hAnsi="Segoe UI" w:cs="Segoe UI"/>
      <w:color w:val="auto"/>
      <w:sz w:val="18"/>
      <w:szCs w:val="18"/>
    </w:rPr>
  </w:style>
  <w:style w:type="paragraph" w:customStyle="1" w:styleId="Default">
    <w:name w:val="Default"/>
    <w:rsid w:val="00772E42"/>
    <w:pPr>
      <w:autoSpaceDE w:val="0"/>
      <w:autoSpaceDN w:val="0"/>
      <w:adjustRightInd w:val="0"/>
      <w:spacing w:before="0" w:after="0"/>
    </w:pPr>
    <w:rPr>
      <w:rFonts w:ascii="Times New Roman" w:hAnsi="Times New Roman" w:cs="Times New Roman"/>
      <w:color w:val="000000"/>
      <w:sz w:val="24"/>
      <w:szCs w:val="24"/>
    </w:rPr>
  </w:style>
  <w:style w:type="table" w:styleId="GridTable4-Accent1">
    <w:name w:val="Grid Table 4 Accent 1"/>
    <w:basedOn w:val="TableNormal"/>
    <w:uiPriority w:val="49"/>
    <w:rsid w:val="00C12C4C"/>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table" w:styleId="GridTable4">
    <w:name w:val="Grid Table 4"/>
    <w:basedOn w:val="TableNormal"/>
    <w:uiPriority w:val="49"/>
    <w:rsid w:val="00C12C4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3F572A"/>
    <w:pPr>
      <w:spacing w:before="0" w:after="0"/>
    </w:pPr>
    <w:rPr>
      <w:rFonts w:ascii="Arial" w:hAnsi="Arial"/>
      <w:color w:val="auto"/>
      <w:sz w:val="22"/>
      <w:szCs w:val="22"/>
    </w:rPr>
  </w:style>
  <w:style w:type="character" w:customStyle="1" w:styleId="siebui-ctrl-text">
    <w:name w:val="siebui-ctrl-text"/>
    <w:basedOn w:val="DefaultParagraphFont"/>
    <w:rsid w:val="005D5F41"/>
  </w:style>
  <w:style w:type="character" w:customStyle="1" w:styleId="ui-provider">
    <w:name w:val="ui-provider"/>
    <w:basedOn w:val="DefaultParagraphFont"/>
    <w:rsid w:val="0060194C"/>
  </w:style>
  <w:style w:type="paragraph" w:styleId="NormalWeb">
    <w:name w:val="Normal (Web)"/>
    <w:basedOn w:val="Normal"/>
    <w:uiPriority w:val="99"/>
    <w:unhideWhenUsed/>
    <w:rsid w:val="00F21D2F"/>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070DFF"/>
    <w:rPr>
      <w:color w:val="605E5C"/>
      <w:shd w:val="clear" w:color="auto" w:fill="E1DFDD"/>
    </w:rPr>
  </w:style>
  <w:style w:type="character" w:styleId="UnresolvedMention">
    <w:name w:val="Unresolved Mention"/>
    <w:basedOn w:val="DefaultParagraphFont"/>
    <w:uiPriority w:val="99"/>
    <w:semiHidden/>
    <w:unhideWhenUsed/>
    <w:rsid w:val="00097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891">
      <w:bodyDiv w:val="1"/>
      <w:marLeft w:val="0"/>
      <w:marRight w:val="0"/>
      <w:marTop w:val="0"/>
      <w:marBottom w:val="0"/>
      <w:divBdr>
        <w:top w:val="none" w:sz="0" w:space="0" w:color="auto"/>
        <w:left w:val="none" w:sz="0" w:space="0" w:color="auto"/>
        <w:bottom w:val="none" w:sz="0" w:space="0" w:color="auto"/>
        <w:right w:val="none" w:sz="0" w:space="0" w:color="auto"/>
      </w:divBdr>
    </w:div>
    <w:div w:id="8220650">
      <w:bodyDiv w:val="1"/>
      <w:marLeft w:val="0"/>
      <w:marRight w:val="0"/>
      <w:marTop w:val="0"/>
      <w:marBottom w:val="0"/>
      <w:divBdr>
        <w:top w:val="none" w:sz="0" w:space="0" w:color="auto"/>
        <w:left w:val="none" w:sz="0" w:space="0" w:color="auto"/>
        <w:bottom w:val="none" w:sz="0" w:space="0" w:color="auto"/>
        <w:right w:val="none" w:sz="0" w:space="0" w:color="auto"/>
      </w:divBdr>
    </w:div>
    <w:div w:id="19016586">
      <w:bodyDiv w:val="1"/>
      <w:marLeft w:val="0"/>
      <w:marRight w:val="0"/>
      <w:marTop w:val="0"/>
      <w:marBottom w:val="0"/>
      <w:divBdr>
        <w:top w:val="none" w:sz="0" w:space="0" w:color="auto"/>
        <w:left w:val="none" w:sz="0" w:space="0" w:color="auto"/>
        <w:bottom w:val="none" w:sz="0" w:space="0" w:color="auto"/>
        <w:right w:val="none" w:sz="0" w:space="0" w:color="auto"/>
      </w:divBdr>
    </w:div>
    <w:div w:id="21439519">
      <w:bodyDiv w:val="1"/>
      <w:marLeft w:val="0"/>
      <w:marRight w:val="0"/>
      <w:marTop w:val="0"/>
      <w:marBottom w:val="0"/>
      <w:divBdr>
        <w:top w:val="none" w:sz="0" w:space="0" w:color="auto"/>
        <w:left w:val="none" w:sz="0" w:space="0" w:color="auto"/>
        <w:bottom w:val="none" w:sz="0" w:space="0" w:color="auto"/>
        <w:right w:val="none" w:sz="0" w:space="0" w:color="auto"/>
      </w:divBdr>
    </w:div>
    <w:div w:id="26177278">
      <w:bodyDiv w:val="1"/>
      <w:marLeft w:val="0"/>
      <w:marRight w:val="0"/>
      <w:marTop w:val="0"/>
      <w:marBottom w:val="0"/>
      <w:divBdr>
        <w:top w:val="none" w:sz="0" w:space="0" w:color="auto"/>
        <w:left w:val="none" w:sz="0" w:space="0" w:color="auto"/>
        <w:bottom w:val="none" w:sz="0" w:space="0" w:color="auto"/>
        <w:right w:val="none" w:sz="0" w:space="0" w:color="auto"/>
      </w:divBdr>
    </w:div>
    <w:div w:id="32385913">
      <w:bodyDiv w:val="1"/>
      <w:marLeft w:val="0"/>
      <w:marRight w:val="0"/>
      <w:marTop w:val="0"/>
      <w:marBottom w:val="0"/>
      <w:divBdr>
        <w:top w:val="none" w:sz="0" w:space="0" w:color="auto"/>
        <w:left w:val="none" w:sz="0" w:space="0" w:color="auto"/>
        <w:bottom w:val="none" w:sz="0" w:space="0" w:color="auto"/>
        <w:right w:val="none" w:sz="0" w:space="0" w:color="auto"/>
      </w:divBdr>
    </w:div>
    <w:div w:id="32536154">
      <w:bodyDiv w:val="1"/>
      <w:marLeft w:val="0"/>
      <w:marRight w:val="0"/>
      <w:marTop w:val="0"/>
      <w:marBottom w:val="0"/>
      <w:divBdr>
        <w:top w:val="none" w:sz="0" w:space="0" w:color="auto"/>
        <w:left w:val="none" w:sz="0" w:space="0" w:color="auto"/>
        <w:bottom w:val="none" w:sz="0" w:space="0" w:color="auto"/>
        <w:right w:val="none" w:sz="0" w:space="0" w:color="auto"/>
      </w:divBdr>
    </w:div>
    <w:div w:id="36129261">
      <w:bodyDiv w:val="1"/>
      <w:marLeft w:val="0"/>
      <w:marRight w:val="0"/>
      <w:marTop w:val="0"/>
      <w:marBottom w:val="0"/>
      <w:divBdr>
        <w:top w:val="none" w:sz="0" w:space="0" w:color="auto"/>
        <w:left w:val="none" w:sz="0" w:space="0" w:color="auto"/>
        <w:bottom w:val="none" w:sz="0" w:space="0" w:color="auto"/>
        <w:right w:val="none" w:sz="0" w:space="0" w:color="auto"/>
      </w:divBdr>
    </w:div>
    <w:div w:id="38748602">
      <w:bodyDiv w:val="1"/>
      <w:marLeft w:val="0"/>
      <w:marRight w:val="0"/>
      <w:marTop w:val="0"/>
      <w:marBottom w:val="0"/>
      <w:divBdr>
        <w:top w:val="none" w:sz="0" w:space="0" w:color="auto"/>
        <w:left w:val="none" w:sz="0" w:space="0" w:color="auto"/>
        <w:bottom w:val="none" w:sz="0" w:space="0" w:color="auto"/>
        <w:right w:val="none" w:sz="0" w:space="0" w:color="auto"/>
      </w:divBdr>
    </w:div>
    <w:div w:id="57897440">
      <w:bodyDiv w:val="1"/>
      <w:marLeft w:val="0"/>
      <w:marRight w:val="0"/>
      <w:marTop w:val="0"/>
      <w:marBottom w:val="0"/>
      <w:divBdr>
        <w:top w:val="none" w:sz="0" w:space="0" w:color="auto"/>
        <w:left w:val="none" w:sz="0" w:space="0" w:color="auto"/>
        <w:bottom w:val="none" w:sz="0" w:space="0" w:color="auto"/>
        <w:right w:val="none" w:sz="0" w:space="0" w:color="auto"/>
      </w:divBdr>
    </w:div>
    <w:div w:id="67650545">
      <w:bodyDiv w:val="1"/>
      <w:marLeft w:val="0"/>
      <w:marRight w:val="0"/>
      <w:marTop w:val="0"/>
      <w:marBottom w:val="0"/>
      <w:divBdr>
        <w:top w:val="none" w:sz="0" w:space="0" w:color="auto"/>
        <w:left w:val="none" w:sz="0" w:space="0" w:color="auto"/>
        <w:bottom w:val="none" w:sz="0" w:space="0" w:color="auto"/>
        <w:right w:val="none" w:sz="0" w:space="0" w:color="auto"/>
      </w:divBdr>
    </w:div>
    <w:div w:id="77143817">
      <w:bodyDiv w:val="1"/>
      <w:marLeft w:val="0"/>
      <w:marRight w:val="0"/>
      <w:marTop w:val="0"/>
      <w:marBottom w:val="0"/>
      <w:divBdr>
        <w:top w:val="none" w:sz="0" w:space="0" w:color="auto"/>
        <w:left w:val="none" w:sz="0" w:space="0" w:color="auto"/>
        <w:bottom w:val="none" w:sz="0" w:space="0" w:color="auto"/>
        <w:right w:val="none" w:sz="0" w:space="0" w:color="auto"/>
      </w:divBdr>
    </w:div>
    <w:div w:id="106124555">
      <w:bodyDiv w:val="1"/>
      <w:marLeft w:val="0"/>
      <w:marRight w:val="0"/>
      <w:marTop w:val="0"/>
      <w:marBottom w:val="0"/>
      <w:divBdr>
        <w:top w:val="none" w:sz="0" w:space="0" w:color="auto"/>
        <w:left w:val="none" w:sz="0" w:space="0" w:color="auto"/>
        <w:bottom w:val="none" w:sz="0" w:space="0" w:color="auto"/>
        <w:right w:val="none" w:sz="0" w:space="0" w:color="auto"/>
      </w:divBdr>
    </w:div>
    <w:div w:id="139807110">
      <w:bodyDiv w:val="1"/>
      <w:marLeft w:val="0"/>
      <w:marRight w:val="0"/>
      <w:marTop w:val="0"/>
      <w:marBottom w:val="0"/>
      <w:divBdr>
        <w:top w:val="none" w:sz="0" w:space="0" w:color="auto"/>
        <w:left w:val="none" w:sz="0" w:space="0" w:color="auto"/>
        <w:bottom w:val="none" w:sz="0" w:space="0" w:color="auto"/>
        <w:right w:val="none" w:sz="0" w:space="0" w:color="auto"/>
      </w:divBdr>
    </w:div>
    <w:div w:id="145165784">
      <w:bodyDiv w:val="1"/>
      <w:marLeft w:val="0"/>
      <w:marRight w:val="0"/>
      <w:marTop w:val="0"/>
      <w:marBottom w:val="0"/>
      <w:divBdr>
        <w:top w:val="none" w:sz="0" w:space="0" w:color="auto"/>
        <w:left w:val="none" w:sz="0" w:space="0" w:color="auto"/>
        <w:bottom w:val="none" w:sz="0" w:space="0" w:color="auto"/>
        <w:right w:val="none" w:sz="0" w:space="0" w:color="auto"/>
      </w:divBdr>
    </w:div>
    <w:div w:id="145441112">
      <w:bodyDiv w:val="1"/>
      <w:marLeft w:val="0"/>
      <w:marRight w:val="0"/>
      <w:marTop w:val="0"/>
      <w:marBottom w:val="0"/>
      <w:divBdr>
        <w:top w:val="none" w:sz="0" w:space="0" w:color="auto"/>
        <w:left w:val="none" w:sz="0" w:space="0" w:color="auto"/>
        <w:bottom w:val="none" w:sz="0" w:space="0" w:color="auto"/>
        <w:right w:val="none" w:sz="0" w:space="0" w:color="auto"/>
      </w:divBdr>
    </w:div>
    <w:div w:id="159200286">
      <w:bodyDiv w:val="1"/>
      <w:marLeft w:val="0"/>
      <w:marRight w:val="0"/>
      <w:marTop w:val="0"/>
      <w:marBottom w:val="0"/>
      <w:divBdr>
        <w:top w:val="none" w:sz="0" w:space="0" w:color="auto"/>
        <w:left w:val="none" w:sz="0" w:space="0" w:color="auto"/>
        <w:bottom w:val="none" w:sz="0" w:space="0" w:color="auto"/>
        <w:right w:val="none" w:sz="0" w:space="0" w:color="auto"/>
      </w:divBdr>
    </w:div>
    <w:div w:id="162207940">
      <w:bodyDiv w:val="1"/>
      <w:marLeft w:val="0"/>
      <w:marRight w:val="0"/>
      <w:marTop w:val="0"/>
      <w:marBottom w:val="0"/>
      <w:divBdr>
        <w:top w:val="none" w:sz="0" w:space="0" w:color="auto"/>
        <w:left w:val="none" w:sz="0" w:space="0" w:color="auto"/>
        <w:bottom w:val="none" w:sz="0" w:space="0" w:color="auto"/>
        <w:right w:val="none" w:sz="0" w:space="0" w:color="auto"/>
      </w:divBdr>
    </w:div>
    <w:div w:id="186918858">
      <w:bodyDiv w:val="1"/>
      <w:marLeft w:val="0"/>
      <w:marRight w:val="0"/>
      <w:marTop w:val="0"/>
      <w:marBottom w:val="0"/>
      <w:divBdr>
        <w:top w:val="none" w:sz="0" w:space="0" w:color="auto"/>
        <w:left w:val="none" w:sz="0" w:space="0" w:color="auto"/>
        <w:bottom w:val="none" w:sz="0" w:space="0" w:color="auto"/>
        <w:right w:val="none" w:sz="0" w:space="0" w:color="auto"/>
      </w:divBdr>
    </w:div>
    <w:div w:id="233198840">
      <w:bodyDiv w:val="1"/>
      <w:marLeft w:val="0"/>
      <w:marRight w:val="0"/>
      <w:marTop w:val="0"/>
      <w:marBottom w:val="0"/>
      <w:divBdr>
        <w:top w:val="none" w:sz="0" w:space="0" w:color="auto"/>
        <w:left w:val="none" w:sz="0" w:space="0" w:color="auto"/>
        <w:bottom w:val="none" w:sz="0" w:space="0" w:color="auto"/>
        <w:right w:val="none" w:sz="0" w:space="0" w:color="auto"/>
      </w:divBdr>
    </w:div>
    <w:div w:id="235479884">
      <w:bodyDiv w:val="1"/>
      <w:marLeft w:val="0"/>
      <w:marRight w:val="0"/>
      <w:marTop w:val="0"/>
      <w:marBottom w:val="0"/>
      <w:divBdr>
        <w:top w:val="none" w:sz="0" w:space="0" w:color="auto"/>
        <w:left w:val="none" w:sz="0" w:space="0" w:color="auto"/>
        <w:bottom w:val="none" w:sz="0" w:space="0" w:color="auto"/>
        <w:right w:val="none" w:sz="0" w:space="0" w:color="auto"/>
      </w:divBdr>
    </w:div>
    <w:div w:id="251277255">
      <w:bodyDiv w:val="1"/>
      <w:marLeft w:val="0"/>
      <w:marRight w:val="0"/>
      <w:marTop w:val="0"/>
      <w:marBottom w:val="0"/>
      <w:divBdr>
        <w:top w:val="none" w:sz="0" w:space="0" w:color="auto"/>
        <w:left w:val="none" w:sz="0" w:space="0" w:color="auto"/>
        <w:bottom w:val="none" w:sz="0" w:space="0" w:color="auto"/>
        <w:right w:val="none" w:sz="0" w:space="0" w:color="auto"/>
      </w:divBdr>
    </w:div>
    <w:div w:id="280693940">
      <w:bodyDiv w:val="1"/>
      <w:marLeft w:val="0"/>
      <w:marRight w:val="0"/>
      <w:marTop w:val="0"/>
      <w:marBottom w:val="0"/>
      <w:divBdr>
        <w:top w:val="none" w:sz="0" w:space="0" w:color="auto"/>
        <w:left w:val="none" w:sz="0" w:space="0" w:color="auto"/>
        <w:bottom w:val="none" w:sz="0" w:space="0" w:color="auto"/>
        <w:right w:val="none" w:sz="0" w:space="0" w:color="auto"/>
      </w:divBdr>
    </w:div>
    <w:div w:id="282078473">
      <w:bodyDiv w:val="1"/>
      <w:marLeft w:val="0"/>
      <w:marRight w:val="0"/>
      <w:marTop w:val="0"/>
      <w:marBottom w:val="0"/>
      <w:divBdr>
        <w:top w:val="none" w:sz="0" w:space="0" w:color="auto"/>
        <w:left w:val="none" w:sz="0" w:space="0" w:color="auto"/>
        <w:bottom w:val="none" w:sz="0" w:space="0" w:color="auto"/>
        <w:right w:val="none" w:sz="0" w:space="0" w:color="auto"/>
      </w:divBdr>
    </w:div>
    <w:div w:id="289674603">
      <w:bodyDiv w:val="1"/>
      <w:marLeft w:val="0"/>
      <w:marRight w:val="0"/>
      <w:marTop w:val="0"/>
      <w:marBottom w:val="0"/>
      <w:divBdr>
        <w:top w:val="none" w:sz="0" w:space="0" w:color="auto"/>
        <w:left w:val="none" w:sz="0" w:space="0" w:color="auto"/>
        <w:bottom w:val="none" w:sz="0" w:space="0" w:color="auto"/>
        <w:right w:val="none" w:sz="0" w:space="0" w:color="auto"/>
      </w:divBdr>
    </w:div>
    <w:div w:id="324867609">
      <w:bodyDiv w:val="1"/>
      <w:marLeft w:val="0"/>
      <w:marRight w:val="0"/>
      <w:marTop w:val="0"/>
      <w:marBottom w:val="0"/>
      <w:divBdr>
        <w:top w:val="none" w:sz="0" w:space="0" w:color="auto"/>
        <w:left w:val="none" w:sz="0" w:space="0" w:color="auto"/>
        <w:bottom w:val="none" w:sz="0" w:space="0" w:color="auto"/>
        <w:right w:val="none" w:sz="0" w:space="0" w:color="auto"/>
      </w:divBdr>
    </w:div>
    <w:div w:id="332420453">
      <w:bodyDiv w:val="1"/>
      <w:marLeft w:val="0"/>
      <w:marRight w:val="0"/>
      <w:marTop w:val="0"/>
      <w:marBottom w:val="0"/>
      <w:divBdr>
        <w:top w:val="none" w:sz="0" w:space="0" w:color="auto"/>
        <w:left w:val="none" w:sz="0" w:space="0" w:color="auto"/>
        <w:bottom w:val="none" w:sz="0" w:space="0" w:color="auto"/>
        <w:right w:val="none" w:sz="0" w:space="0" w:color="auto"/>
      </w:divBdr>
    </w:div>
    <w:div w:id="344401619">
      <w:bodyDiv w:val="1"/>
      <w:marLeft w:val="0"/>
      <w:marRight w:val="0"/>
      <w:marTop w:val="0"/>
      <w:marBottom w:val="0"/>
      <w:divBdr>
        <w:top w:val="none" w:sz="0" w:space="0" w:color="auto"/>
        <w:left w:val="none" w:sz="0" w:space="0" w:color="auto"/>
        <w:bottom w:val="none" w:sz="0" w:space="0" w:color="auto"/>
        <w:right w:val="none" w:sz="0" w:space="0" w:color="auto"/>
      </w:divBdr>
    </w:div>
    <w:div w:id="354577976">
      <w:bodyDiv w:val="1"/>
      <w:marLeft w:val="0"/>
      <w:marRight w:val="0"/>
      <w:marTop w:val="0"/>
      <w:marBottom w:val="0"/>
      <w:divBdr>
        <w:top w:val="none" w:sz="0" w:space="0" w:color="auto"/>
        <w:left w:val="none" w:sz="0" w:space="0" w:color="auto"/>
        <w:bottom w:val="none" w:sz="0" w:space="0" w:color="auto"/>
        <w:right w:val="none" w:sz="0" w:space="0" w:color="auto"/>
      </w:divBdr>
    </w:div>
    <w:div w:id="362100255">
      <w:bodyDiv w:val="1"/>
      <w:marLeft w:val="0"/>
      <w:marRight w:val="0"/>
      <w:marTop w:val="0"/>
      <w:marBottom w:val="0"/>
      <w:divBdr>
        <w:top w:val="none" w:sz="0" w:space="0" w:color="auto"/>
        <w:left w:val="none" w:sz="0" w:space="0" w:color="auto"/>
        <w:bottom w:val="none" w:sz="0" w:space="0" w:color="auto"/>
        <w:right w:val="none" w:sz="0" w:space="0" w:color="auto"/>
      </w:divBdr>
    </w:div>
    <w:div w:id="394545427">
      <w:bodyDiv w:val="1"/>
      <w:marLeft w:val="0"/>
      <w:marRight w:val="0"/>
      <w:marTop w:val="0"/>
      <w:marBottom w:val="0"/>
      <w:divBdr>
        <w:top w:val="none" w:sz="0" w:space="0" w:color="auto"/>
        <w:left w:val="none" w:sz="0" w:space="0" w:color="auto"/>
        <w:bottom w:val="none" w:sz="0" w:space="0" w:color="auto"/>
        <w:right w:val="none" w:sz="0" w:space="0" w:color="auto"/>
      </w:divBdr>
    </w:div>
    <w:div w:id="401636157">
      <w:bodyDiv w:val="1"/>
      <w:marLeft w:val="0"/>
      <w:marRight w:val="0"/>
      <w:marTop w:val="0"/>
      <w:marBottom w:val="0"/>
      <w:divBdr>
        <w:top w:val="none" w:sz="0" w:space="0" w:color="auto"/>
        <w:left w:val="none" w:sz="0" w:space="0" w:color="auto"/>
        <w:bottom w:val="none" w:sz="0" w:space="0" w:color="auto"/>
        <w:right w:val="none" w:sz="0" w:space="0" w:color="auto"/>
      </w:divBdr>
    </w:div>
    <w:div w:id="423114128">
      <w:bodyDiv w:val="1"/>
      <w:marLeft w:val="0"/>
      <w:marRight w:val="0"/>
      <w:marTop w:val="0"/>
      <w:marBottom w:val="0"/>
      <w:divBdr>
        <w:top w:val="none" w:sz="0" w:space="0" w:color="auto"/>
        <w:left w:val="none" w:sz="0" w:space="0" w:color="auto"/>
        <w:bottom w:val="none" w:sz="0" w:space="0" w:color="auto"/>
        <w:right w:val="none" w:sz="0" w:space="0" w:color="auto"/>
      </w:divBdr>
    </w:div>
    <w:div w:id="447431484">
      <w:bodyDiv w:val="1"/>
      <w:marLeft w:val="0"/>
      <w:marRight w:val="0"/>
      <w:marTop w:val="0"/>
      <w:marBottom w:val="0"/>
      <w:divBdr>
        <w:top w:val="none" w:sz="0" w:space="0" w:color="auto"/>
        <w:left w:val="none" w:sz="0" w:space="0" w:color="auto"/>
        <w:bottom w:val="none" w:sz="0" w:space="0" w:color="auto"/>
        <w:right w:val="none" w:sz="0" w:space="0" w:color="auto"/>
      </w:divBdr>
    </w:div>
    <w:div w:id="485434430">
      <w:bodyDiv w:val="1"/>
      <w:marLeft w:val="0"/>
      <w:marRight w:val="0"/>
      <w:marTop w:val="0"/>
      <w:marBottom w:val="0"/>
      <w:divBdr>
        <w:top w:val="none" w:sz="0" w:space="0" w:color="auto"/>
        <w:left w:val="none" w:sz="0" w:space="0" w:color="auto"/>
        <w:bottom w:val="none" w:sz="0" w:space="0" w:color="auto"/>
        <w:right w:val="none" w:sz="0" w:space="0" w:color="auto"/>
      </w:divBdr>
    </w:div>
    <w:div w:id="500435929">
      <w:bodyDiv w:val="1"/>
      <w:marLeft w:val="0"/>
      <w:marRight w:val="0"/>
      <w:marTop w:val="0"/>
      <w:marBottom w:val="0"/>
      <w:divBdr>
        <w:top w:val="none" w:sz="0" w:space="0" w:color="auto"/>
        <w:left w:val="none" w:sz="0" w:space="0" w:color="auto"/>
        <w:bottom w:val="none" w:sz="0" w:space="0" w:color="auto"/>
        <w:right w:val="none" w:sz="0" w:space="0" w:color="auto"/>
      </w:divBdr>
    </w:div>
    <w:div w:id="508568154">
      <w:bodyDiv w:val="1"/>
      <w:marLeft w:val="0"/>
      <w:marRight w:val="0"/>
      <w:marTop w:val="0"/>
      <w:marBottom w:val="0"/>
      <w:divBdr>
        <w:top w:val="none" w:sz="0" w:space="0" w:color="auto"/>
        <w:left w:val="none" w:sz="0" w:space="0" w:color="auto"/>
        <w:bottom w:val="none" w:sz="0" w:space="0" w:color="auto"/>
        <w:right w:val="none" w:sz="0" w:space="0" w:color="auto"/>
      </w:divBdr>
    </w:div>
    <w:div w:id="542055685">
      <w:bodyDiv w:val="1"/>
      <w:marLeft w:val="0"/>
      <w:marRight w:val="0"/>
      <w:marTop w:val="0"/>
      <w:marBottom w:val="0"/>
      <w:divBdr>
        <w:top w:val="none" w:sz="0" w:space="0" w:color="auto"/>
        <w:left w:val="none" w:sz="0" w:space="0" w:color="auto"/>
        <w:bottom w:val="none" w:sz="0" w:space="0" w:color="auto"/>
        <w:right w:val="none" w:sz="0" w:space="0" w:color="auto"/>
      </w:divBdr>
    </w:div>
    <w:div w:id="546720957">
      <w:bodyDiv w:val="1"/>
      <w:marLeft w:val="0"/>
      <w:marRight w:val="0"/>
      <w:marTop w:val="0"/>
      <w:marBottom w:val="0"/>
      <w:divBdr>
        <w:top w:val="none" w:sz="0" w:space="0" w:color="auto"/>
        <w:left w:val="none" w:sz="0" w:space="0" w:color="auto"/>
        <w:bottom w:val="none" w:sz="0" w:space="0" w:color="auto"/>
        <w:right w:val="none" w:sz="0" w:space="0" w:color="auto"/>
      </w:divBdr>
    </w:div>
    <w:div w:id="550655420">
      <w:bodyDiv w:val="1"/>
      <w:marLeft w:val="0"/>
      <w:marRight w:val="0"/>
      <w:marTop w:val="0"/>
      <w:marBottom w:val="0"/>
      <w:divBdr>
        <w:top w:val="none" w:sz="0" w:space="0" w:color="auto"/>
        <w:left w:val="none" w:sz="0" w:space="0" w:color="auto"/>
        <w:bottom w:val="none" w:sz="0" w:space="0" w:color="auto"/>
        <w:right w:val="none" w:sz="0" w:space="0" w:color="auto"/>
      </w:divBdr>
    </w:div>
    <w:div w:id="558437155">
      <w:bodyDiv w:val="1"/>
      <w:marLeft w:val="0"/>
      <w:marRight w:val="0"/>
      <w:marTop w:val="0"/>
      <w:marBottom w:val="0"/>
      <w:divBdr>
        <w:top w:val="none" w:sz="0" w:space="0" w:color="auto"/>
        <w:left w:val="none" w:sz="0" w:space="0" w:color="auto"/>
        <w:bottom w:val="none" w:sz="0" w:space="0" w:color="auto"/>
        <w:right w:val="none" w:sz="0" w:space="0" w:color="auto"/>
      </w:divBdr>
    </w:div>
    <w:div w:id="625964264">
      <w:bodyDiv w:val="1"/>
      <w:marLeft w:val="0"/>
      <w:marRight w:val="0"/>
      <w:marTop w:val="0"/>
      <w:marBottom w:val="0"/>
      <w:divBdr>
        <w:top w:val="none" w:sz="0" w:space="0" w:color="auto"/>
        <w:left w:val="none" w:sz="0" w:space="0" w:color="auto"/>
        <w:bottom w:val="none" w:sz="0" w:space="0" w:color="auto"/>
        <w:right w:val="none" w:sz="0" w:space="0" w:color="auto"/>
      </w:divBdr>
    </w:div>
    <w:div w:id="630593216">
      <w:bodyDiv w:val="1"/>
      <w:marLeft w:val="0"/>
      <w:marRight w:val="0"/>
      <w:marTop w:val="0"/>
      <w:marBottom w:val="0"/>
      <w:divBdr>
        <w:top w:val="none" w:sz="0" w:space="0" w:color="auto"/>
        <w:left w:val="none" w:sz="0" w:space="0" w:color="auto"/>
        <w:bottom w:val="none" w:sz="0" w:space="0" w:color="auto"/>
        <w:right w:val="none" w:sz="0" w:space="0" w:color="auto"/>
      </w:divBdr>
    </w:div>
    <w:div w:id="636646449">
      <w:bodyDiv w:val="1"/>
      <w:marLeft w:val="0"/>
      <w:marRight w:val="0"/>
      <w:marTop w:val="0"/>
      <w:marBottom w:val="0"/>
      <w:divBdr>
        <w:top w:val="none" w:sz="0" w:space="0" w:color="auto"/>
        <w:left w:val="none" w:sz="0" w:space="0" w:color="auto"/>
        <w:bottom w:val="none" w:sz="0" w:space="0" w:color="auto"/>
        <w:right w:val="none" w:sz="0" w:space="0" w:color="auto"/>
      </w:divBdr>
    </w:div>
    <w:div w:id="637951785">
      <w:bodyDiv w:val="1"/>
      <w:marLeft w:val="0"/>
      <w:marRight w:val="0"/>
      <w:marTop w:val="0"/>
      <w:marBottom w:val="0"/>
      <w:divBdr>
        <w:top w:val="none" w:sz="0" w:space="0" w:color="auto"/>
        <w:left w:val="none" w:sz="0" w:space="0" w:color="auto"/>
        <w:bottom w:val="none" w:sz="0" w:space="0" w:color="auto"/>
        <w:right w:val="none" w:sz="0" w:space="0" w:color="auto"/>
      </w:divBdr>
    </w:div>
    <w:div w:id="675350552">
      <w:bodyDiv w:val="1"/>
      <w:marLeft w:val="0"/>
      <w:marRight w:val="0"/>
      <w:marTop w:val="0"/>
      <w:marBottom w:val="0"/>
      <w:divBdr>
        <w:top w:val="none" w:sz="0" w:space="0" w:color="auto"/>
        <w:left w:val="none" w:sz="0" w:space="0" w:color="auto"/>
        <w:bottom w:val="none" w:sz="0" w:space="0" w:color="auto"/>
        <w:right w:val="none" w:sz="0" w:space="0" w:color="auto"/>
      </w:divBdr>
    </w:div>
    <w:div w:id="696471040">
      <w:bodyDiv w:val="1"/>
      <w:marLeft w:val="0"/>
      <w:marRight w:val="0"/>
      <w:marTop w:val="0"/>
      <w:marBottom w:val="0"/>
      <w:divBdr>
        <w:top w:val="none" w:sz="0" w:space="0" w:color="auto"/>
        <w:left w:val="none" w:sz="0" w:space="0" w:color="auto"/>
        <w:bottom w:val="none" w:sz="0" w:space="0" w:color="auto"/>
        <w:right w:val="none" w:sz="0" w:space="0" w:color="auto"/>
      </w:divBdr>
    </w:div>
    <w:div w:id="704334296">
      <w:bodyDiv w:val="1"/>
      <w:marLeft w:val="0"/>
      <w:marRight w:val="0"/>
      <w:marTop w:val="0"/>
      <w:marBottom w:val="0"/>
      <w:divBdr>
        <w:top w:val="none" w:sz="0" w:space="0" w:color="auto"/>
        <w:left w:val="none" w:sz="0" w:space="0" w:color="auto"/>
        <w:bottom w:val="none" w:sz="0" w:space="0" w:color="auto"/>
        <w:right w:val="none" w:sz="0" w:space="0" w:color="auto"/>
      </w:divBdr>
    </w:div>
    <w:div w:id="705986485">
      <w:bodyDiv w:val="1"/>
      <w:marLeft w:val="0"/>
      <w:marRight w:val="0"/>
      <w:marTop w:val="0"/>
      <w:marBottom w:val="0"/>
      <w:divBdr>
        <w:top w:val="none" w:sz="0" w:space="0" w:color="auto"/>
        <w:left w:val="none" w:sz="0" w:space="0" w:color="auto"/>
        <w:bottom w:val="none" w:sz="0" w:space="0" w:color="auto"/>
        <w:right w:val="none" w:sz="0" w:space="0" w:color="auto"/>
      </w:divBdr>
    </w:div>
    <w:div w:id="715735497">
      <w:bodyDiv w:val="1"/>
      <w:marLeft w:val="0"/>
      <w:marRight w:val="0"/>
      <w:marTop w:val="0"/>
      <w:marBottom w:val="0"/>
      <w:divBdr>
        <w:top w:val="none" w:sz="0" w:space="0" w:color="auto"/>
        <w:left w:val="none" w:sz="0" w:space="0" w:color="auto"/>
        <w:bottom w:val="none" w:sz="0" w:space="0" w:color="auto"/>
        <w:right w:val="none" w:sz="0" w:space="0" w:color="auto"/>
      </w:divBdr>
    </w:div>
    <w:div w:id="751583781">
      <w:bodyDiv w:val="1"/>
      <w:marLeft w:val="0"/>
      <w:marRight w:val="0"/>
      <w:marTop w:val="0"/>
      <w:marBottom w:val="0"/>
      <w:divBdr>
        <w:top w:val="none" w:sz="0" w:space="0" w:color="auto"/>
        <w:left w:val="none" w:sz="0" w:space="0" w:color="auto"/>
        <w:bottom w:val="none" w:sz="0" w:space="0" w:color="auto"/>
        <w:right w:val="none" w:sz="0" w:space="0" w:color="auto"/>
      </w:divBdr>
    </w:div>
    <w:div w:id="754324589">
      <w:bodyDiv w:val="1"/>
      <w:marLeft w:val="0"/>
      <w:marRight w:val="0"/>
      <w:marTop w:val="0"/>
      <w:marBottom w:val="0"/>
      <w:divBdr>
        <w:top w:val="none" w:sz="0" w:space="0" w:color="auto"/>
        <w:left w:val="none" w:sz="0" w:space="0" w:color="auto"/>
        <w:bottom w:val="none" w:sz="0" w:space="0" w:color="auto"/>
        <w:right w:val="none" w:sz="0" w:space="0" w:color="auto"/>
      </w:divBdr>
    </w:div>
    <w:div w:id="754521494">
      <w:bodyDiv w:val="1"/>
      <w:marLeft w:val="0"/>
      <w:marRight w:val="0"/>
      <w:marTop w:val="0"/>
      <w:marBottom w:val="0"/>
      <w:divBdr>
        <w:top w:val="none" w:sz="0" w:space="0" w:color="auto"/>
        <w:left w:val="none" w:sz="0" w:space="0" w:color="auto"/>
        <w:bottom w:val="none" w:sz="0" w:space="0" w:color="auto"/>
        <w:right w:val="none" w:sz="0" w:space="0" w:color="auto"/>
      </w:divBdr>
    </w:div>
    <w:div w:id="758600049">
      <w:bodyDiv w:val="1"/>
      <w:marLeft w:val="0"/>
      <w:marRight w:val="0"/>
      <w:marTop w:val="0"/>
      <w:marBottom w:val="0"/>
      <w:divBdr>
        <w:top w:val="none" w:sz="0" w:space="0" w:color="auto"/>
        <w:left w:val="none" w:sz="0" w:space="0" w:color="auto"/>
        <w:bottom w:val="none" w:sz="0" w:space="0" w:color="auto"/>
        <w:right w:val="none" w:sz="0" w:space="0" w:color="auto"/>
      </w:divBdr>
    </w:div>
    <w:div w:id="782769192">
      <w:bodyDiv w:val="1"/>
      <w:marLeft w:val="0"/>
      <w:marRight w:val="0"/>
      <w:marTop w:val="0"/>
      <w:marBottom w:val="0"/>
      <w:divBdr>
        <w:top w:val="none" w:sz="0" w:space="0" w:color="auto"/>
        <w:left w:val="none" w:sz="0" w:space="0" w:color="auto"/>
        <w:bottom w:val="none" w:sz="0" w:space="0" w:color="auto"/>
        <w:right w:val="none" w:sz="0" w:space="0" w:color="auto"/>
      </w:divBdr>
    </w:div>
    <w:div w:id="806702661">
      <w:bodyDiv w:val="1"/>
      <w:marLeft w:val="0"/>
      <w:marRight w:val="0"/>
      <w:marTop w:val="0"/>
      <w:marBottom w:val="0"/>
      <w:divBdr>
        <w:top w:val="none" w:sz="0" w:space="0" w:color="auto"/>
        <w:left w:val="none" w:sz="0" w:space="0" w:color="auto"/>
        <w:bottom w:val="none" w:sz="0" w:space="0" w:color="auto"/>
        <w:right w:val="none" w:sz="0" w:space="0" w:color="auto"/>
      </w:divBdr>
    </w:div>
    <w:div w:id="808938575">
      <w:bodyDiv w:val="1"/>
      <w:marLeft w:val="0"/>
      <w:marRight w:val="0"/>
      <w:marTop w:val="0"/>
      <w:marBottom w:val="0"/>
      <w:divBdr>
        <w:top w:val="none" w:sz="0" w:space="0" w:color="auto"/>
        <w:left w:val="none" w:sz="0" w:space="0" w:color="auto"/>
        <w:bottom w:val="none" w:sz="0" w:space="0" w:color="auto"/>
        <w:right w:val="none" w:sz="0" w:space="0" w:color="auto"/>
      </w:divBdr>
    </w:div>
    <w:div w:id="818692623">
      <w:bodyDiv w:val="1"/>
      <w:marLeft w:val="0"/>
      <w:marRight w:val="0"/>
      <w:marTop w:val="0"/>
      <w:marBottom w:val="0"/>
      <w:divBdr>
        <w:top w:val="none" w:sz="0" w:space="0" w:color="auto"/>
        <w:left w:val="none" w:sz="0" w:space="0" w:color="auto"/>
        <w:bottom w:val="none" w:sz="0" w:space="0" w:color="auto"/>
        <w:right w:val="none" w:sz="0" w:space="0" w:color="auto"/>
      </w:divBdr>
    </w:div>
    <w:div w:id="831288203">
      <w:bodyDiv w:val="1"/>
      <w:marLeft w:val="0"/>
      <w:marRight w:val="0"/>
      <w:marTop w:val="0"/>
      <w:marBottom w:val="0"/>
      <w:divBdr>
        <w:top w:val="none" w:sz="0" w:space="0" w:color="auto"/>
        <w:left w:val="none" w:sz="0" w:space="0" w:color="auto"/>
        <w:bottom w:val="none" w:sz="0" w:space="0" w:color="auto"/>
        <w:right w:val="none" w:sz="0" w:space="0" w:color="auto"/>
      </w:divBdr>
    </w:div>
    <w:div w:id="834418122">
      <w:bodyDiv w:val="1"/>
      <w:marLeft w:val="0"/>
      <w:marRight w:val="0"/>
      <w:marTop w:val="0"/>
      <w:marBottom w:val="0"/>
      <w:divBdr>
        <w:top w:val="none" w:sz="0" w:space="0" w:color="auto"/>
        <w:left w:val="none" w:sz="0" w:space="0" w:color="auto"/>
        <w:bottom w:val="none" w:sz="0" w:space="0" w:color="auto"/>
        <w:right w:val="none" w:sz="0" w:space="0" w:color="auto"/>
      </w:divBdr>
    </w:div>
    <w:div w:id="836193313">
      <w:bodyDiv w:val="1"/>
      <w:marLeft w:val="0"/>
      <w:marRight w:val="0"/>
      <w:marTop w:val="0"/>
      <w:marBottom w:val="0"/>
      <w:divBdr>
        <w:top w:val="none" w:sz="0" w:space="0" w:color="auto"/>
        <w:left w:val="none" w:sz="0" w:space="0" w:color="auto"/>
        <w:bottom w:val="none" w:sz="0" w:space="0" w:color="auto"/>
        <w:right w:val="none" w:sz="0" w:space="0" w:color="auto"/>
      </w:divBdr>
    </w:div>
    <w:div w:id="856314865">
      <w:bodyDiv w:val="1"/>
      <w:marLeft w:val="0"/>
      <w:marRight w:val="0"/>
      <w:marTop w:val="0"/>
      <w:marBottom w:val="0"/>
      <w:divBdr>
        <w:top w:val="none" w:sz="0" w:space="0" w:color="auto"/>
        <w:left w:val="none" w:sz="0" w:space="0" w:color="auto"/>
        <w:bottom w:val="none" w:sz="0" w:space="0" w:color="auto"/>
        <w:right w:val="none" w:sz="0" w:space="0" w:color="auto"/>
      </w:divBdr>
    </w:div>
    <w:div w:id="893394459">
      <w:bodyDiv w:val="1"/>
      <w:marLeft w:val="0"/>
      <w:marRight w:val="0"/>
      <w:marTop w:val="0"/>
      <w:marBottom w:val="0"/>
      <w:divBdr>
        <w:top w:val="none" w:sz="0" w:space="0" w:color="auto"/>
        <w:left w:val="none" w:sz="0" w:space="0" w:color="auto"/>
        <w:bottom w:val="none" w:sz="0" w:space="0" w:color="auto"/>
        <w:right w:val="none" w:sz="0" w:space="0" w:color="auto"/>
      </w:divBdr>
    </w:div>
    <w:div w:id="915942580">
      <w:bodyDiv w:val="1"/>
      <w:marLeft w:val="0"/>
      <w:marRight w:val="0"/>
      <w:marTop w:val="0"/>
      <w:marBottom w:val="0"/>
      <w:divBdr>
        <w:top w:val="none" w:sz="0" w:space="0" w:color="auto"/>
        <w:left w:val="none" w:sz="0" w:space="0" w:color="auto"/>
        <w:bottom w:val="none" w:sz="0" w:space="0" w:color="auto"/>
        <w:right w:val="none" w:sz="0" w:space="0" w:color="auto"/>
      </w:divBdr>
    </w:div>
    <w:div w:id="939990386">
      <w:bodyDiv w:val="1"/>
      <w:marLeft w:val="0"/>
      <w:marRight w:val="0"/>
      <w:marTop w:val="0"/>
      <w:marBottom w:val="0"/>
      <w:divBdr>
        <w:top w:val="none" w:sz="0" w:space="0" w:color="auto"/>
        <w:left w:val="none" w:sz="0" w:space="0" w:color="auto"/>
        <w:bottom w:val="none" w:sz="0" w:space="0" w:color="auto"/>
        <w:right w:val="none" w:sz="0" w:space="0" w:color="auto"/>
      </w:divBdr>
    </w:div>
    <w:div w:id="960499044">
      <w:bodyDiv w:val="1"/>
      <w:marLeft w:val="0"/>
      <w:marRight w:val="0"/>
      <w:marTop w:val="0"/>
      <w:marBottom w:val="0"/>
      <w:divBdr>
        <w:top w:val="none" w:sz="0" w:space="0" w:color="auto"/>
        <w:left w:val="none" w:sz="0" w:space="0" w:color="auto"/>
        <w:bottom w:val="none" w:sz="0" w:space="0" w:color="auto"/>
        <w:right w:val="none" w:sz="0" w:space="0" w:color="auto"/>
      </w:divBdr>
    </w:div>
    <w:div w:id="974414862">
      <w:bodyDiv w:val="1"/>
      <w:marLeft w:val="0"/>
      <w:marRight w:val="0"/>
      <w:marTop w:val="0"/>
      <w:marBottom w:val="0"/>
      <w:divBdr>
        <w:top w:val="none" w:sz="0" w:space="0" w:color="auto"/>
        <w:left w:val="none" w:sz="0" w:space="0" w:color="auto"/>
        <w:bottom w:val="none" w:sz="0" w:space="0" w:color="auto"/>
        <w:right w:val="none" w:sz="0" w:space="0" w:color="auto"/>
      </w:divBdr>
    </w:div>
    <w:div w:id="987706075">
      <w:bodyDiv w:val="1"/>
      <w:marLeft w:val="0"/>
      <w:marRight w:val="0"/>
      <w:marTop w:val="0"/>
      <w:marBottom w:val="0"/>
      <w:divBdr>
        <w:top w:val="none" w:sz="0" w:space="0" w:color="auto"/>
        <w:left w:val="none" w:sz="0" w:space="0" w:color="auto"/>
        <w:bottom w:val="none" w:sz="0" w:space="0" w:color="auto"/>
        <w:right w:val="none" w:sz="0" w:space="0" w:color="auto"/>
      </w:divBdr>
    </w:div>
    <w:div w:id="992219240">
      <w:bodyDiv w:val="1"/>
      <w:marLeft w:val="0"/>
      <w:marRight w:val="0"/>
      <w:marTop w:val="0"/>
      <w:marBottom w:val="0"/>
      <w:divBdr>
        <w:top w:val="none" w:sz="0" w:space="0" w:color="auto"/>
        <w:left w:val="none" w:sz="0" w:space="0" w:color="auto"/>
        <w:bottom w:val="none" w:sz="0" w:space="0" w:color="auto"/>
        <w:right w:val="none" w:sz="0" w:space="0" w:color="auto"/>
      </w:divBdr>
    </w:div>
    <w:div w:id="1035035252">
      <w:bodyDiv w:val="1"/>
      <w:marLeft w:val="0"/>
      <w:marRight w:val="0"/>
      <w:marTop w:val="0"/>
      <w:marBottom w:val="0"/>
      <w:divBdr>
        <w:top w:val="none" w:sz="0" w:space="0" w:color="auto"/>
        <w:left w:val="none" w:sz="0" w:space="0" w:color="auto"/>
        <w:bottom w:val="none" w:sz="0" w:space="0" w:color="auto"/>
        <w:right w:val="none" w:sz="0" w:space="0" w:color="auto"/>
      </w:divBdr>
    </w:div>
    <w:div w:id="1065953168">
      <w:bodyDiv w:val="1"/>
      <w:marLeft w:val="0"/>
      <w:marRight w:val="0"/>
      <w:marTop w:val="0"/>
      <w:marBottom w:val="0"/>
      <w:divBdr>
        <w:top w:val="none" w:sz="0" w:space="0" w:color="auto"/>
        <w:left w:val="none" w:sz="0" w:space="0" w:color="auto"/>
        <w:bottom w:val="none" w:sz="0" w:space="0" w:color="auto"/>
        <w:right w:val="none" w:sz="0" w:space="0" w:color="auto"/>
      </w:divBdr>
    </w:div>
    <w:div w:id="1090813919">
      <w:bodyDiv w:val="1"/>
      <w:marLeft w:val="0"/>
      <w:marRight w:val="0"/>
      <w:marTop w:val="0"/>
      <w:marBottom w:val="0"/>
      <w:divBdr>
        <w:top w:val="none" w:sz="0" w:space="0" w:color="auto"/>
        <w:left w:val="none" w:sz="0" w:space="0" w:color="auto"/>
        <w:bottom w:val="none" w:sz="0" w:space="0" w:color="auto"/>
        <w:right w:val="none" w:sz="0" w:space="0" w:color="auto"/>
      </w:divBdr>
    </w:div>
    <w:div w:id="1111977904">
      <w:bodyDiv w:val="1"/>
      <w:marLeft w:val="0"/>
      <w:marRight w:val="0"/>
      <w:marTop w:val="0"/>
      <w:marBottom w:val="0"/>
      <w:divBdr>
        <w:top w:val="none" w:sz="0" w:space="0" w:color="auto"/>
        <w:left w:val="none" w:sz="0" w:space="0" w:color="auto"/>
        <w:bottom w:val="none" w:sz="0" w:space="0" w:color="auto"/>
        <w:right w:val="none" w:sz="0" w:space="0" w:color="auto"/>
      </w:divBdr>
    </w:div>
    <w:div w:id="1116409183">
      <w:bodyDiv w:val="1"/>
      <w:marLeft w:val="0"/>
      <w:marRight w:val="0"/>
      <w:marTop w:val="0"/>
      <w:marBottom w:val="0"/>
      <w:divBdr>
        <w:top w:val="none" w:sz="0" w:space="0" w:color="auto"/>
        <w:left w:val="none" w:sz="0" w:space="0" w:color="auto"/>
        <w:bottom w:val="none" w:sz="0" w:space="0" w:color="auto"/>
        <w:right w:val="none" w:sz="0" w:space="0" w:color="auto"/>
      </w:divBdr>
    </w:div>
    <w:div w:id="1135103564">
      <w:bodyDiv w:val="1"/>
      <w:marLeft w:val="0"/>
      <w:marRight w:val="0"/>
      <w:marTop w:val="0"/>
      <w:marBottom w:val="0"/>
      <w:divBdr>
        <w:top w:val="none" w:sz="0" w:space="0" w:color="auto"/>
        <w:left w:val="none" w:sz="0" w:space="0" w:color="auto"/>
        <w:bottom w:val="none" w:sz="0" w:space="0" w:color="auto"/>
        <w:right w:val="none" w:sz="0" w:space="0" w:color="auto"/>
      </w:divBdr>
    </w:div>
    <w:div w:id="1208420952">
      <w:bodyDiv w:val="1"/>
      <w:marLeft w:val="0"/>
      <w:marRight w:val="0"/>
      <w:marTop w:val="0"/>
      <w:marBottom w:val="0"/>
      <w:divBdr>
        <w:top w:val="none" w:sz="0" w:space="0" w:color="auto"/>
        <w:left w:val="none" w:sz="0" w:space="0" w:color="auto"/>
        <w:bottom w:val="none" w:sz="0" w:space="0" w:color="auto"/>
        <w:right w:val="none" w:sz="0" w:space="0" w:color="auto"/>
      </w:divBdr>
    </w:div>
    <w:div w:id="1257324410">
      <w:bodyDiv w:val="1"/>
      <w:marLeft w:val="0"/>
      <w:marRight w:val="0"/>
      <w:marTop w:val="0"/>
      <w:marBottom w:val="0"/>
      <w:divBdr>
        <w:top w:val="none" w:sz="0" w:space="0" w:color="auto"/>
        <w:left w:val="none" w:sz="0" w:space="0" w:color="auto"/>
        <w:bottom w:val="none" w:sz="0" w:space="0" w:color="auto"/>
        <w:right w:val="none" w:sz="0" w:space="0" w:color="auto"/>
      </w:divBdr>
    </w:div>
    <w:div w:id="1259098240">
      <w:bodyDiv w:val="1"/>
      <w:marLeft w:val="0"/>
      <w:marRight w:val="0"/>
      <w:marTop w:val="0"/>
      <w:marBottom w:val="0"/>
      <w:divBdr>
        <w:top w:val="none" w:sz="0" w:space="0" w:color="auto"/>
        <w:left w:val="none" w:sz="0" w:space="0" w:color="auto"/>
        <w:bottom w:val="none" w:sz="0" w:space="0" w:color="auto"/>
        <w:right w:val="none" w:sz="0" w:space="0" w:color="auto"/>
      </w:divBdr>
    </w:div>
    <w:div w:id="1298222520">
      <w:bodyDiv w:val="1"/>
      <w:marLeft w:val="0"/>
      <w:marRight w:val="0"/>
      <w:marTop w:val="0"/>
      <w:marBottom w:val="0"/>
      <w:divBdr>
        <w:top w:val="none" w:sz="0" w:space="0" w:color="auto"/>
        <w:left w:val="none" w:sz="0" w:space="0" w:color="auto"/>
        <w:bottom w:val="none" w:sz="0" w:space="0" w:color="auto"/>
        <w:right w:val="none" w:sz="0" w:space="0" w:color="auto"/>
      </w:divBdr>
    </w:div>
    <w:div w:id="1342930569">
      <w:bodyDiv w:val="1"/>
      <w:marLeft w:val="0"/>
      <w:marRight w:val="0"/>
      <w:marTop w:val="0"/>
      <w:marBottom w:val="0"/>
      <w:divBdr>
        <w:top w:val="none" w:sz="0" w:space="0" w:color="auto"/>
        <w:left w:val="none" w:sz="0" w:space="0" w:color="auto"/>
        <w:bottom w:val="none" w:sz="0" w:space="0" w:color="auto"/>
        <w:right w:val="none" w:sz="0" w:space="0" w:color="auto"/>
      </w:divBdr>
    </w:div>
    <w:div w:id="1345203474">
      <w:bodyDiv w:val="1"/>
      <w:marLeft w:val="0"/>
      <w:marRight w:val="0"/>
      <w:marTop w:val="0"/>
      <w:marBottom w:val="0"/>
      <w:divBdr>
        <w:top w:val="none" w:sz="0" w:space="0" w:color="auto"/>
        <w:left w:val="none" w:sz="0" w:space="0" w:color="auto"/>
        <w:bottom w:val="none" w:sz="0" w:space="0" w:color="auto"/>
        <w:right w:val="none" w:sz="0" w:space="0" w:color="auto"/>
      </w:divBdr>
    </w:div>
    <w:div w:id="1442410604">
      <w:bodyDiv w:val="1"/>
      <w:marLeft w:val="0"/>
      <w:marRight w:val="0"/>
      <w:marTop w:val="0"/>
      <w:marBottom w:val="0"/>
      <w:divBdr>
        <w:top w:val="none" w:sz="0" w:space="0" w:color="auto"/>
        <w:left w:val="none" w:sz="0" w:space="0" w:color="auto"/>
        <w:bottom w:val="none" w:sz="0" w:space="0" w:color="auto"/>
        <w:right w:val="none" w:sz="0" w:space="0" w:color="auto"/>
      </w:divBdr>
    </w:div>
    <w:div w:id="1460488399">
      <w:bodyDiv w:val="1"/>
      <w:marLeft w:val="0"/>
      <w:marRight w:val="0"/>
      <w:marTop w:val="0"/>
      <w:marBottom w:val="0"/>
      <w:divBdr>
        <w:top w:val="none" w:sz="0" w:space="0" w:color="auto"/>
        <w:left w:val="none" w:sz="0" w:space="0" w:color="auto"/>
        <w:bottom w:val="none" w:sz="0" w:space="0" w:color="auto"/>
        <w:right w:val="none" w:sz="0" w:space="0" w:color="auto"/>
      </w:divBdr>
    </w:div>
    <w:div w:id="1471896105">
      <w:bodyDiv w:val="1"/>
      <w:marLeft w:val="0"/>
      <w:marRight w:val="0"/>
      <w:marTop w:val="0"/>
      <w:marBottom w:val="0"/>
      <w:divBdr>
        <w:top w:val="none" w:sz="0" w:space="0" w:color="auto"/>
        <w:left w:val="none" w:sz="0" w:space="0" w:color="auto"/>
        <w:bottom w:val="none" w:sz="0" w:space="0" w:color="auto"/>
        <w:right w:val="none" w:sz="0" w:space="0" w:color="auto"/>
      </w:divBdr>
    </w:div>
    <w:div w:id="1481387733">
      <w:bodyDiv w:val="1"/>
      <w:marLeft w:val="0"/>
      <w:marRight w:val="0"/>
      <w:marTop w:val="0"/>
      <w:marBottom w:val="0"/>
      <w:divBdr>
        <w:top w:val="none" w:sz="0" w:space="0" w:color="auto"/>
        <w:left w:val="none" w:sz="0" w:space="0" w:color="auto"/>
        <w:bottom w:val="none" w:sz="0" w:space="0" w:color="auto"/>
        <w:right w:val="none" w:sz="0" w:space="0" w:color="auto"/>
      </w:divBdr>
    </w:div>
    <w:div w:id="1490711630">
      <w:bodyDiv w:val="1"/>
      <w:marLeft w:val="0"/>
      <w:marRight w:val="0"/>
      <w:marTop w:val="0"/>
      <w:marBottom w:val="0"/>
      <w:divBdr>
        <w:top w:val="none" w:sz="0" w:space="0" w:color="auto"/>
        <w:left w:val="none" w:sz="0" w:space="0" w:color="auto"/>
        <w:bottom w:val="none" w:sz="0" w:space="0" w:color="auto"/>
        <w:right w:val="none" w:sz="0" w:space="0" w:color="auto"/>
      </w:divBdr>
    </w:div>
    <w:div w:id="1496728756">
      <w:bodyDiv w:val="1"/>
      <w:marLeft w:val="0"/>
      <w:marRight w:val="0"/>
      <w:marTop w:val="0"/>
      <w:marBottom w:val="0"/>
      <w:divBdr>
        <w:top w:val="none" w:sz="0" w:space="0" w:color="auto"/>
        <w:left w:val="none" w:sz="0" w:space="0" w:color="auto"/>
        <w:bottom w:val="none" w:sz="0" w:space="0" w:color="auto"/>
        <w:right w:val="none" w:sz="0" w:space="0" w:color="auto"/>
      </w:divBdr>
    </w:div>
    <w:div w:id="1498956461">
      <w:bodyDiv w:val="1"/>
      <w:marLeft w:val="0"/>
      <w:marRight w:val="0"/>
      <w:marTop w:val="0"/>
      <w:marBottom w:val="0"/>
      <w:divBdr>
        <w:top w:val="none" w:sz="0" w:space="0" w:color="auto"/>
        <w:left w:val="none" w:sz="0" w:space="0" w:color="auto"/>
        <w:bottom w:val="none" w:sz="0" w:space="0" w:color="auto"/>
        <w:right w:val="none" w:sz="0" w:space="0" w:color="auto"/>
      </w:divBdr>
    </w:div>
    <w:div w:id="1511916134">
      <w:bodyDiv w:val="1"/>
      <w:marLeft w:val="0"/>
      <w:marRight w:val="0"/>
      <w:marTop w:val="0"/>
      <w:marBottom w:val="0"/>
      <w:divBdr>
        <w:top w:val="none" w:sz="0" w:space="0" w:color="auto"/>
        <w:left w:val="none" w:sz="0" w:space="0" w:color="auto"/>
        <w:bottom w:val="none" w:sz="0" w:space="0" w:color="auto"/>
        <w:right w:val="none" w:sz="0" w:space="0" w:color="auto"/>
      </w:divBdr>
    </w:div>
    <w:div w:id="1516263253">
      <w:bodyDiv w:val="1"/>
      <w:marLeft w:val="0"/>
      <w:marRight w:val="0"/>
      <w:marTop w:val="0"/>
      <w:marBottom w:val="0"/>
      <w:divBdr>
        <w:top w:val="none" w:sz="0" w:space="0" w:color="auto"/>
        <w:left w:val="none" w:sz="0" w:space="0" w:color="auto"/>
        <w:bottom w:val="none" w:sz="0" w:space="0" w:color="auto"/>
        <w:right w:val="none" w:sz="0" w:space="0" w:color="auto"/>
      </w:divBdr>
      <w:divsChild>
        <w:div w:id="1477987446">
          <w:marLeft w:val="0"/>
          <w:marRight w:val="0"/>
          <w:marTop w:val="0"/>
          <w:marBottom w:val="0"/>
          <w:divBdr>
            <w:top w:val="none" w:sz="0" w:space="0" w:color="auto"/>
            <w:left w:val="none" w:sz="0" w:space="0" w:color="auto"/>
            <w:bottom w:val="none" w:sz="0" w:space="0" w:color="auto"/>
            <w:right w:val="none" w:sz="0" w:space="0" w:color="auto"/>
          </w:divBdr>
        </w:div>
      </w:divsChild>
    </w:div>
    <w:div w:id="1520314918">
      <w:bodyDiv w:val="1"/>
      <w:marLeft w:val="0"/>
      <w:marRight w:val="0"/>
      <w:marTop w:val="0"/>
      <w:marBottom w:val="0"/>
      <w:divBdr>
        <w:top w:val="none" w:sz="0" w:space="0" w:color="auto"/>
        <w:left w:val="none" w:sz="0" w:space="0" w:color="auto"/>
        <w:bottom w:val="none" w:sz="0" w:space="0" w:color="auto"/>
        <w:right w:val="none" w:sz="0" w:space="0" w:color="auto"/>
      </w:divBdr>
    </w:div>
    <w:div w:id="1521552375">
      <w:bodyDiv w:val="1"/>
      <w:marLeft w:val="0"/>
      <w:marRight w:val="0"/>
      <w:marTop w:val="0"/>
      <w:marBottom w:val="0"/>
      <w:divBdr>
        <w:top w:val="none" w:sz="0" w:space="0" w:color="auto"/>
        <w:left w:val="none" w:sz="0" w:space="0" w:color="auto"/>
        <w:bottom w:val="none" w:sz="0" w:space="0" w:color="auto"/>
        <w:right w:val="none" w:sz="0" w:space="0" w:color="auto"/>
      </w:divBdr>
    </w:div>
    <w:div w:id="1548640606">
      <w:bodyDiv w:val="1"/>
      <w:marLeft w:val="0"/>
      <w:marRight w:val="0"/>
      <w:marTop w:val="0"/>
      <w:marBottom w:val="0"/>
      <w:divBdr>
        <w:top w:val="none" w:sz="0" w:space="0" w:color="auto"/>
        <w:left w:val="none" w:sz="0" w:space="0" w:color="auto"/>
        <w:bottom w:val="none" w:sz="0" w:space="0" w:color="auto"/>
        <w:right w:val="none" w:sz="0" w:space="0" w:color="auto"/>
      </w:divBdr>
    </w:div>
    <w:div w:id="1551072882">
      <w:bodyDiv w:val="1"/>
      <w:marLeft w:val="0"/>
      <w:marRight w:val="0"/>
      <w:marTop w:val="0"/>
      <w:marBottom w:val="0"/>
      <w:divBdr>
        <w:top w:val="none" w:sz="0" w:space="0" w:color="auto"/>
        <w:left w:val="none" w:sz="0" w:space="0" w:color="auto"/>
        <w:bottom w:val="none" w:sz="0" w:space="0" w:color="auto"/>
        <w:right w:val="none" w:sz="0" w:space="0" w:color="auto"/>
      </w:divBdr>
    </w:div>
    <w:div w:id="1567956858">
      <w:bodyDiv w:val="1"/>
      <w:marLeft w:val="0"/>
      <w:marRight w:val="0"/>
      <w:marTop w:val="0"/>
      <w:marBottom w:val="0"/>
      <w:divBdr>
        <w:top w:val="none" w:sz="0" w:space="0" w:color="auto"/>
        <w:left w:val="none" w:sz="0" w:space="0" w:color="auto"/>
        <w:bottom w:val="none" w:sz="0" w:space="0" w:color="auto"/>
        <w:right w:val="none" w:sz="0" w:space="0" w:color="auto"/>
      </w:divBdr>
    </w:div>
    <w:div w:id="1575898396">
      <w:bodyDiv w:val="1"/>
      <w:marLeft w:val="0"/>
      <w:marRight w:val="0"/>
      <w:marTop w:val="0"/>
      <w:marBottom w:val="0"/>
      <w:divBdr>
        <w:top w:val="none" w:sz="0" w:space="0" w:color="auto"/>
        <w:left w:val="none" w:sz="0" w:space="0" w:color="auto"/>
        <w:bottom w:val="none" w:sz="0" w:space="0" w:color="auto"/>
        <w:right w:val="none" w:sz="0" w:space="0" w:color="auto"/>
      </w:divBdr>
    </w:div>
    <w:div w:id="1591348166">
      <w:bodyDiv w:val="1"/>
      <w:marLeft w:val="0"/>
      <w:marRight w:val="0"/>
      <w:marTop w:val="0"/>
      <w:marBottom w:val="0"/>
      <w:divBdr>
        <w:top w:val="none" w:sz="0" w:space="0" w:color="auto"/>
        <w:left w:val="none" w:sz="0" w:space="0" w:color="auto"/>
        <w:bottom w:val="none" w:sz="0" w:space="0" w:color="auto"/>
        <w:right w:val="none" w:sz="0" w:space="0" w:color="auto"/>
      </w:divBdr>
    </w:div>
    <w:div w:id="1603033256">
      <w:bodyDiv w:val="1"/>
      <w:marLeft w:val="0"/>
      <w:marRight w:val="0"/>
      <w:marTop w:val="0"/>
      <w:marBottom w:val="0"/>
      <w:divBdr>
        <w:top w:val="none" w:sz="0" w:space="0" w:color="auto"/>
        <w:left w:val="none" w:sz="0" w:space="0" w:color="auto"/>
        <w:bottom w:val="none" w:sz="0" w:space="0" w:color="auto"/>
        <w:right w:val="none" w:sz="0" w:space="0" w:color="auto"/>
      </w:divBdr>
    </w:div>
    <w:div w:id="1607270584">
      <w:bodyDiv w:val="1"/>
      <w:marLeft w:val="0"/>
      <w:marRight w:val="0"/>
      <w:marTop w:val="0"/>
      <w:marBottom w:val="0"/>
      <w:divBdr>
        <w:top w:val="none" w:sz="0" w:space="0" w:color="auto"/>
        <w:left w:val="none" w:sz="0" w:space="0" w:color="auto"/>
        <w:bottom w:val="none" w:sz="0" w:space="0" w:color="auto"/>
        <w:right w:val="none" w:sz="0" w:space="0" w:color="auto"/>
      </w:divBdr>
    </w:div>
    <w:div w:id="1607539410">
      <w:bodyDiv w:val="1"/>
      <w:marLeft w:val="0"/>
      <w:marRight w:val="0"/>
      <w:marTop w:val="0"/>
      <w:marBottom w:val="0"/>
      <w:divBdr>
        <w:top w:val="none" w:sz="0" w:space="0" w:color="auto"/>
        <w:left w:val="none" w:sz="0" w:space="0" w:color="auto"/>
        <w:bottom w:val="none" w:sz="0" w:space="0" w:color="auto"/>
        <w:right w:val="none" w:sz="0" w:space="0" w:color="auto"/>
      </w:divBdr>
    </w:div>
    <w:div w:id="1644888192">
      <w:bodyDiv w:val="1"/>
      <w:marLeft w:val="0"/>
      <w:marRight w:val="0"/>
      <w:marTop w:val="0"/>
      <w:marBottom w:val="0"/>
      <w:divBdr>
        <w:top w:val="none" w:sz="0" w:space="0" w:color="auto"/>
        <w:left w:val="none" w:sz="0" w:space="0" w:color="auto"/>
        <w:bottom w:val="none" w:sz="0" w:space="0" w:color="auto"/>
        <w:right w:val="none" w:sz="0" w:space="0" w:color="auto"/>
      </w:divBdr>
    </w:div>
    <w:div w:id="1679190546">
      <w:bodyDiv w:val="1"/>
      <w:marLeft w:val="0"/>
      <w:marRight w:val="0"/>
      <w:marTop w:val="0"/>
      <w:marBottom w:val="0"/>
      <w:divBdr>
        <w:top w:val="none" w:sz="0" w:space="0" w:color="auto"/>
        <w:left w:val="none" w:sz="0" w:space="0" w:color="auto"/>
        <w:bottom w:val="none" w:sz="0" w:space="0" w:color="auto"/>
        <w:right w:val="none" w:sz="0" w:space="0" w:color="auto"/>
      </w:divBdr>
    </w:div>
    <w:div w:id="1688168126">
      <w:bodyDiv w:val="1"/>
      <w:marLeft w:val="0"/>
      <w:marRight w:val="0"/>
      <w:marTop w:val="0"/>
      <w:marBottom w:val="0"/>
      <w:divBdr>
        <w:top w:val="none" w:sz="0" w:space="0" w:color="auto"/>
        <w:left w:val="none" w:sz="0" w:space="0" w:color="auto"/>
        <w:bottom w:val="none" w:sz="0" w:space="0" w:color="auto"/>
        <w:right w:val="none" w:sz="0" w:space="0" w:color="auto"/>
      </w:divBdr>
    </w:div>
    <w:div w:id="1691757286">
      <w:bodyDiv w:val="1"/>
      <w:marLeft w:val="0"/>
      <w:marRight w:val="0"/>
      <w:marTop w:val="0"/>
      <w:marBottom w:val="0"/>
      <w:divBdr>
        <w:top w:val="none" w:sz="0" w:space="0" w:color="auto"/>
        <w:left w:val="none" w:sz="0" w:space="0" w:color="auto"/>
        <w:bottom w:val="none" w:sz="0" w:space="0" w:color="auto"/>
        <w:right w:val="none" w:sz="0" w:space="0" w:color="auto"/>
      </w:divBdr>
    </w:div>
    <w:div w:id="1696031036">
      <w:bodyDiv w:val="1"/>
      <w:marLeft w:val="0"/>
      <w:marRight w:val="0"/>
      <w:marTop w:val="0"/>
      <w:marBottom w:val="0"/>
      <w:divBdr>
        <w:top w:val="none" w:sz="0" w:space="0" w:color="auto"/>
        <w:left w:val="none" w:sz="0" w:space="0" w:color="auto"/>
        <w:bottom w:val="none" w:sz="0" w:space="0" w:color="auto"/>
        <w:right w:val="none" w:sz="0" w:space="0" w:color="auto"/>
      </w:divBdr>
    </w:div>
    <w:div w:id="1698386731">
      <w:bodyDiv w:val="1"/>
      <w:marLeft w:val="0"/>
      <w:marRight w:val="0"/>
      <w:marTop w:val="0"/>
      <w:marBottom w:val="0"/>
      <w:divBdr>
        <w:top w:val="none" w:sz="0" w:space="0" w:color="auto"/>
        <w:left w:val="none" w:sz="0" w:space="0" w:color="auto"/>
        <w:bottom w:val="none" w:sz="0" w:space="0" w:color="auto"/>
        <w:right w:val="none" w:sz="0" w:space="0" w:color="auto"/>
      </w:divBdr>
    </w:div>
    <w:div w:id="1705905139">
      <w:bodyDiv w:val="1"/>
      <w:marLeft w:val="0"/>
      <w:marRight w:val="0"/>
      <w:marTop w:val="0"/>
      <w:marBottom w:val="0"/>
      <w:divBdr>
        <w:top w:val="none" w:sz="0" w:space="0" w:color="auto"/>
        <w:left w:val="none" w:sz="0" w:space="0" w:color="auto"/>
        <w:bottom w:val="none" w:sz="0" w:space="0" w:color="auto"/>
        <w:right w:val="none" w:sz="0" w:space="0" w:color="auto"/>
      </w:divBdr>
    </w:div>
    <w:div w:id="1713766548">
      <w:bodyDiv w:val="1"/>
      <w:marLeft w:val="0"/>
      <w:marRight w:val="0"/>
      <w:marTop w:val="0"/>
      <w:marBottom w:val="0"/>
      <w:divBdr>
        <w:top w:val="none" w:sz="0" w:space="0" w:color="auto"/>
        <w:left w:val="none" w:sz="0" w:space="0" w:color="auto"/>
        <w:bottom w:val="none" w:sz="0" w:space="0" w:color="auto"/>
        <w:right w:val="none" w:sz="0" w:space="0" w:color="auto"/>
      </w:divBdr>
    </w:div>
    <w:div w:id="1734159012">
      <w:bodyDiv w:val="1"/>
      <w:marLeft w:val="0"/>
      <w:marRight w:val="0"/>
      <w:marTop w:val="0"/>
      <w:marBottom w:val="0"/>
      <w:divBdr>
        <w:top w:val="none" w:sz="0" w:space="0" w:color="auto"/>
        <w:left w:val="none" w:sz="0" w:space="0" w:color="auto"/>
        <w:bottom w:val="none" w:sz="0" w:space="0" w:color="auto"/>
        <w:right w:val="none" w:sz="0" w:space="0" w:color="auto"/>
      </w:divBdr>
    </w:div>
    <w:div w:id="1745908945">
      <w:bodyDiv w:val="1"/>
      <w:marLeft w:val="0"/>
      <w:marRight w:val="0"/>
      <w:marTop w:val="0"/>
      <w:marBottom w:val="0"/>
      <w:divBdr>
        <w:top w:val="none" w:sz="0" w:space="0" w:color="auto"/>
        <w:left w:val="none" w:sz="0" w:space="0" w:color="auto"/>
        <w:bottom w:val="none" w:sz="0" w:space="0" w:color="auto"/>
        <w:right w:val="none" w:sz="0" w:space="0" w:color="auto"/>
      </w:divBdr>
    </w:div>
    <w:div w:id="1756514204">
      <w:bodyDiv w:val="1"/>
      <w:marLeft w:val="0"/>
      <w:marRight w:val="0"/>
      <w:marTop w:val="0"/>
      <w:marBottom w:val="0"/>
      <w:divBdr>
        <w:top w:val="none" w:sz="0" w:space="0" w:color="auto"/>
        <w:left w:val="none" w:sz="0" w:space="0" w:color="auto"/>
        <w:bottom w:val="none" w:sz="0" w:space="0" w:color="auto"/>
        <w:right w:val="none" w:sz="0" w:space="0" w:color="auto"/>
      </w:divBdr>
    </w:div>
    <w:div w:id="1773166492">
      <w:bodyDiv w:val="1"/>
      <w:marLeft w:val="0"/>
      <w:marRight w:val="0"/>
      <w:marTop w:val="0"/>
      <w:marBottom w:val="0"/>
      <w:divBdr>
        <w:top w:val="none" w:sz="0" w:space="0" w:color="auto"/>
        <w:left w:val="none" w:sz="0" w:space="0" w:color="auto"/>
        <w:bottom w:val="none" w:sz="0" w:space="0" w:color="auto"/>
        <w:right w:val="none" w:sz="0" w:space="0" w:color="auto"/>
      </w:divBdr>
    </w:div>
    <w:div w:id="1774353382">
      <w:bodyDiv w:val="1"/>
      <w:marLeft w:val="0"/>
      <w:marRight w:val="0"/>
      <w:marTop w:val="0"/>
      <w:marBottom w:val="0"/>
      <w:divBdr>
        <w:top w:val="none" w:sz="0" w:space="0" w:color="auto"/>
        <w:left w:val="none" w:sz="0" w:space="0" w:color="auto"/>
        <w:bottom w:val="none" w:sz="0" w:space="0" w:color="auto"/>
        <w:right w:val="none" w:sz="0" w:space="0" w:color="auto"/>
      </w:divBdr>
    </w:div>
    <w:div w:id="1801268962">
      <w:bodyDiv w:val="1"/>
      <w:marLeft w:val="0"/>
      <w:marRight w:val="0"/>
      <w:marTop w:val="0"/>
      <w:marBottom w:val="0"/>
      <w:divBdr>
        <w:top w:val="none" w:sz="0" w:space="0" w:color="auto"/>
        <w:left w:val="none" w:sz="0" w:space="0" w:color="auto"/>
        <w:bottom w:val="none" w:sz="0" w:space="0" w:color="auto"/>
        <w:right w:val="none" w:sz="0" w:space="0" w:color="auto"/>
      </w:divBdr>
    </w:div>
    <w:div w:id="1803381477">
      <w:bodyDiv w:val="1"/>
      <w:marLeft w:val="0"/>
      <w:marRight w:val="0"/>
      <w:marTop w:val="0"/>
      <w:marBottom w:val="0"/>
      <w:divBdr>
        <w:top w:val="none" w:sz="0" w:space="0" w:color="auto"/>
        <w:left w:val="none" w:sz="0" w:space="0" w:color="auto"/>
        <w:bottom w:val="none" w:sz="0" w:space="0" w:color="auto"/>
        <w:right w:val="none" w:sz="0" w:space="0" w:color="auto"/>
      </w:divBdr>
    </w:div>
    <w:div w:id="1804273461">
      <w:bodyDiv w:val="1"/>
      <w:marLeft w:val="0"/>
      <w:marRight w:val="0"/>
      <w:marTop w:val="0"/>
      <w:marBottom w:val="0"/>
      <w:divBdr>
        <w:top w:val="none" w:sz="0" w:space="0" w:color="auto"/>
        <w:left w:val="none" w:sz="0" w:space="0" w:color="auto"/>
        <w:bottom w:val="none" w:sz="0" w:space="0" w:color="auto"/>
        <w:right w:val="none" w:sz="0" w:space="0" w:color="auto"/>
      </w:divBdr>
    </w:div>
    <w:div w:id="1808813787">
      <w:bodyDiv w:val="1"/>
      <w:marLeft w:val="0"/>
      <w:marRight w:val="0"/>
      <w:marTop w:val="0"/>
      <w:marBottom w:val="0"/>
      <w:divBdr>
        <w:top w:val="none" w:sz="0" w:space="0" w:color="auto"/>
        <w:left w:val="none" w:sz="0" w:space="0" w:color="auto"/>
        <w:bottom w:val="none" w:sz="0" w:space="0" w:color="auto"/>
        <w:right w:val="none" w:sz="0" w:space="0" w:color="auto"/>
      </w:divBdr>
    </w:div>
    <w:div w:id="1833569542">
      <w:bodyDiv w:val="1"/>
      <w:marLeft w:val="0"/>
      <w:marRight w:val="0"/>
      <w:marTop w:val="0"/>
      <w:marBottom w:val="0"/>
      <w:divBdr>
        <w:top w:val="none" w:sz="0" w:space="0" w:color="auto"/>
        <w:left w:val="none" w:sz="0" w:space="0" w:color="auto"/>
        <w:bottom w:val="none" w:sz="0" w:space="0" w:color="auto"/>
        <w:right w:val="none" w:sz="0" w:space="0" w:color="auto"/>
      </w:divBdr>
    </w:div>
    <w:div w:id="1860587248">
      <w:bodyDiv w:val="1"/>
      <w:marLeft w:val="0"/>
      <w:marRight w:val="0"/>
      <w:marTop w:val="0"/>
      <w:marBottom w:val="0"/>
      <w:divBdr>
        <w:top w:val="none" w:sz="0" w:space="0" w:color="auto"/>
        <w:left w:val="none" w:sz="0" w:space="0" w:color="auto"/>
        <w:bottom w:val="none" w:sz="0" w:space="0" w:color="auto"/>
        <w:right w:val="none" w:sz="0" w:space="0" w:color="auto"/>
      </w:divBdr>
    </w:div>
    <w:div w:id="1864974210">
      <w:bodyDiv w:val="1"/>
      <w:marLeft w:val="0"/>
      <w:marRight w:val="0"/>
      <w:marTop w:val="0"/>
      <w:marBottom w:val="0"/>
      <w:divBdr>
        <w:top w:val="none" w:sz="0" w:space="0" w:color="auto"/>
        <w:left w:val="none" w:sz="0" w:space="0" w:color="auto"/>
        <w:bottom w:val="none" w:sz="0" w:space="0" w:color="auto"/>
        <w:right w:val="none" w:sz="0" w:space="0" w:color="auto"/>
      </w:divBdr>
    </w:div>
    <w:div w:id="1865434857">
      <w:bodyDiv w:val="1"/>
      <w:marLeft w:val="0"/>
      <w:marRight w:val="0"/>
      <w:marTop w:val="0"/>
      <w:marBottom w:val="0"/>
      <w:divBdr>
        <w:top w:val="none" w:sz="0" w:space="0" w:color="auto"/>
        <w:left w:val="none" w:sz="0" w:space="0" w:color="auto"/>
        <w:bottom w:val="none" w:sz="0" w:space="0" w:color="auto"/>
        <w:right w:val="none" w:sz="0" w:space="0" w:color="auto"/>
      </w:divBdr>
    </w:div>
    <w:div w:id="1905145329">
      <w:bodyDiv w:val="1"/>
      <w:marLeft w:val="0"/>
      <w:marRight w:val="0"/>
      <w:marTop w:val="0"/>
      <w:marBottom w:val="0"/>
      <w:divBdr>
        <w:top w:val="none" w:sz="0" w:space="0" w:color="auto"/>
        <w:left w:val="none" w:sz="0" w:space="0" w:color="auto"/>
        <w:bottom w:val="none" w:sz="0" w:space="0" w:color="auto"/>
        <w:right w:val="none" w:sz="0" w:space="0" w:color="auto"/>
      </w:divBdr>
    </w:div>
    <w:div w:id="1907377111">
      <w:bodyDiv w:val="1"/>
      <w:marLeft w:val="0"/>
      <w:marRight w:val="0"/>
      <w:marTop w:val="0"/>
      <w:marBottom w:val="0"/>
      <w:divBdr>
        <w:top w:val="none" w:sz="0" w:space="0" w:color="auto"/>
        <w:left w:val="none" w:sz="0" w:space="0" w:color="auto"/>
        <w:bottom w:val="none" w:sz="0" w:space="0" w:color="auto"/>
        <w:right w:val="none" w:sz="0" w:space="0" w:color="auto"/>
      </w:divBdr>
    </w:div>
    <w:div w:id="1939439583">
      <w:bodyDiv w:val="1"/>
      <w:marLeft w:val="0"/>
      <w:marRight w:val="0"/>
      <w:marTop w:val="0"/>
      <w:marBottom w:val="0"/>
      <w:divBdr>
        <w:top w:val="none" w:sz="0" w:space="0" w:color="auto"/>
        <w:left w:val="none" w:sz="0" w:space="0" w:color="auto"/>
        <w:bottom w:val="none" w:sz="0" w:space="0" w:color="auto"/>
        <w:right w:val="none" w:sz="0" w:space="0" w:color="auto"/>
      </w:divBdr>
    </w:div>
    <w:div w:id="1972007694">
      <w:bodyDiv w:val="1"/>
      <w:marLeft w:val="0"/>
      <w:marRight w:val="0"/>
      <w:marTop w:val="0"/>
      <w:marBottom w:val="0"/>
      <w:divBdr>
        <w:top w:val="none" w:sz="0" w:space="0" w:color="auto"/>
        <w:left w:val="none" w:sz="0" w:space="0" w:color="auto"/>
        <w:bottom w:val="none" w:sz="0" w:space="0" w:color="auto"/>
        <w:right w:val="none" w:sz="0" w:space="0" w:color="auto"/>
      </w:divBdr>
    </w:div>
    <w:div w:id="1980453888">
      <w:bodyDiv w:val="1"/>
      <w:marLeft w:val="0"/>
      <w:marRight w:val="0"/>
      <w:marTop w:val="0"/>
      <w:marBottom w:val="0"/>
      <w:divBdr>
        <w:top w:val="none" w:sz="0" w:space="0" w:color="auto"/>
        <w:left w:val="none" w:sz="0" w:space="0" w:color="auto"/>
        <w:bottom w:val="none" w:sz="0" w:space="0" w:color="auto"/>
        <w:right w:val="none" w:sz="0" w:space="0" w:color="auto"/>
      </w:divBdr>
    </w:div>
    <w:div w:id="1980843836">
      <w:bodyDiv w:val="1"/>
      <w:marLeft w:val="0"/>
      <w:marRight w:val="0"/>
      <w:marTop w:val="0"/>
      <w:marBottom w:val="0"/>
      <w:divBdr>
        <w:top w:val="none" w:sz="0" w:space="0" w:color="auto"/>
        <w:left w:val="none" w:sz="0" w:space="0" w:color="auto"/>
        <w:bottom w:val="none" w:sz="0" w:space="0" w:color="auto"/>
        <w:right w:val="none" w:sz="0" w:space="0" w:color="auto"/>
      </w:divBdr>
    </w:div>
    <w:div w:id="2004237900">
      <w:bodyDiv w:val="1"/>
      <w:marLeft w:val="0"/>
      <w:marRight w:val="0"/>
      <w:marTop w:val="0"/>
      <w:marBottom w:val="0"/>
      <w:divBdr>
        <w:top w:val="none" w:sz="0" w:space="0" w:color="auto"/>
        <w:left w:val="none" w:sz="0" w:space="0" w:color="auto"/>
        <w:bottom w:val="none" w:sz="0" w:space="0" w:color="auto"/>
        <w:right w:val="none" w:sz="0" w:space="0" w:color="auto"/>
      </w:divBdr>
    </w:div>
    <w:div w:id="2030527828">
      <w:bodyDiv w:val="1"/>
      <w:marLeft w:val="0"/>
      <w:marRight w:val="0"/>
      <w:marTop w:val="0"/>
      <w:marBottom w:val="0"/>
      <w:divBdr>
        <w:top w:val="none" w:sz="0" w:space="0" w:color="auto"/>
        <w:left w:val="none" w:sz="0" w:space="0" w:color="auto"/>
        <w:bottom w:val="none" w:sz="0" w:space="0" w:color="auto"/>
        <w:right w:val="none" w:sz="0" w:space="0" w:color="auto"/>
      </w:divBdr>
    </w:div>
    <w:div w:id="2070761632">
      <w:bodyDiv w:val="1"/>
      <w:marLeft w:val="0"/>
      <w:marRight w:val="0"/>
      <w:marTop w:val="0"/>
      <w:marBottom w:val="0"/>
      <w:divBdr>
        <w:top w:val="none" w:sz="0" w:space="0" w:color="auto"/>
        <w:left w:val="none" w:sz="0" w:space="0" w:color="auto"/>
        <w:bottom w:val="none" w:sz="0" w:space="0" w:color="auto"/>
        <w:right w:val="none" w:sz="0" w:space="0" w:color="auto"/>
      </w:divBdr>
      <w:divsChild>
        <w:div w:id="73402965">
          <w:marLeft w:val="0"/>
          <w:marRight w:val="0"/>
          <w:marTop w:val="0"/>
          <w:marBottom w:val="0"/>
          <w:divBdr>
            <w:top w:val="none" w:sz="0" w:space="0" w:color="auto"/>
            <w:left w:val="none" w:sz="0" w:space="0" w:color="auto"/>
            <w:bottom w:val="none" w:sz="0" w:space="0" w:color="auto"/>
            <w:right w:val="none" w:sz="0" w:space="0" w:color="auto"/>
          </w:divBdr>
        </w:div>
      </w:divsChild>
    </w:div>
    <w:div w:id="2071802030">
      <w:bodyDiv w:val="1"/>
      <w:marLeft w:val="0"/>
      <w:marRight w:val="0"/>
      <w:marTop w:val="0"/>
      <w:marBottom w:val="0"/>
      <w:divBdr>
        <w:top w:val="none" w:sz="0" w:space="0" w:color="auto"/>
        <w:left w:val="none" w:sz="0" w:space="0" w:color="auto"/>
        <w:bottom w:val="none" w:sz="0" w:space="0" w:color="auto"/>
        <w:right w:val="none" w:sz="0" w:space="0" w:color="auto"/>
      </w:divBdr>
    </w:div>
    <w:div w:id="2083791771">
      <w:bodyDiv w:val="1"/>
      <w:marLeft w:val="0"/>
      <w:marRight w:val="0"/>
      <w:marTop w:val="0"/>
      <w:marBottom w:val="0"/>
      <w:divBdr>
        <w:top w:val="none" w:sz="0" w:space="0" w:color="auto"/>
        <w:left w:val="none" w:sz="0" w:space="0" w:color="auto"/>
        <w:bottom w:val="none" w:sz="0" w:space="0" w:color="auto"/>
        <w:right w:val="none" w:sz="0" w:space="0" w:color="auto"/>
      </w:divBdr>
    </w:div>
    <w:div w:id="2086144524">
      <w:bodyDiv w:val="1"/>
      <w:marLeft w:val="0"/>
      <w:marRight w:val="0"/>
      <w:marTop w:val="0"/>
      <w:marBottom w:val="0"/>
      <w:divBdr>
        <w:top w:val="none" w:sz="0" w:space="0" w:color="auto"/>
        <w:left w:val="none" w:sz="0" w:space="0" w:color="auto"/>
        <w:bottom w:val="none" w:sz="0" w:space="0" w:color="auto"/>
        <w:right w:val="none" w:sz="0" w:space="0" w:color="auto"/>
      </w:divBdr>
    </w:div>
    <w:div w:id="21316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commission.gov.au/sites/default/files/2023-08/Enforceable%20Undertaking%20-%20Directions%20Disability%20Support%20Services%2031%20July%20202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discommission.gov.au/sites/default/files/2023-10/Enforceable%20Undertaking%20-%20Claro%20Disability%20202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cialservicesau-my.sharepoint.com/personal/helen_evans-turner_ndiscommission_gov_au/Documents/Desktop/Provider%20Register/20240505%201459.31%20-%20Signed%20copy%20Enforceable%20Undertaking.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sites/default/files/2023-10/enforceable_undertaking_lwb.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20(landscape).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B3050C8-4532-45B1-955C-11C0F93CA6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02951BF388804A8AE73E3438F6529E" ma:contentTypeVersion="" ma:contentTypeDescription="PDMS Document Site Content Type" ma:contentTypeScope="" ma:versionID="f6232e5cb152df16ac09daa784500f58">
  <xsd:schema xmlns:xsd="http://www.w3.org/2001/XMLSchema" xmlns:xs="http://www.w3.org/2001/XMLSchema" xmlns:p="http://schemas.microsoft.com/office/2006/metadata/properties" xmlns:ns2="EB3050C8-4532-45B1-955C-11C0F93CA6B0" targetNamespace="http://schemas.microsoft.com/office/2006/metadata/properties" ma:root="true" ma:fieldsID="c998150a41e1d990e81766ad27778856" ns2:_="">
    <xsd:import namespace="EB3050C8-4532-45B1-955C-11C0F93CA6B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050C8-4532-45B1-955C-11C0F93CA6B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0BB71-768E-4C24-91A3-C5F935F80173}">
  <ds:schemaRefs>
    <ds:schemaRef ds:uri="http://schemas.microsoft.com/office/2006/metadata/properties"/>
    <ds:schemaRef ds:uri="http://schemas.microsoft.com/office/infopath/2007/PartnerControls"/>
    <ds:schemaRef ds:uri="EB3050C8-4532-45B1-955C-11C0F93CA6B0"/>
  </ds:schemaRefs>
</ds:datastoreItem>
</file>

<file path=customXml/itemProps2.xml><?xml version="1.0" encoding="utf-8"?>
<ds:datastoreItem xmlns:ds="http://schemas.openxmlformats.org/officeDocument/2006/customXml" ds:itemID="{01474181-EB5E-4203-9037-588538B7F818}">
  <ds:schemaRefs>
    <ds:schemaRef ds:uri="http://schemas.microsoft.com/sharepoint/v3/contenttype/forms"/>
  </ds:schemaRefs>
</ds:datastoreItem>
</file>

<file path=customXml/itemProps3.xml><?xml version="1.0" encoding="utf-8"?>
<ds:datastoreItem xmlns:ds="http://schemas.openxmlformats.org/officeDocument/2006/customXml" ds:itemID="{E885B716-4964-4A92-8B73-1C24832C0E26}">
  <ds:schemaRefs>
    <ds:schemaRef ds:uri="http://schemas.openxmlformats.org/officeDocument/2006/bibliography"/>
  </ds:schemaRefs>
</ds:datastoreItem>
</file>

<file path=customXml/itemProps4.xml><?xml version="1.0" encoding="utf-8"?>
<ds:datastoreItem xmlns:ds="http://schemas.openxmlformats.org/officeDocument/2006/customXml" ds:itemID="{5761F430-F74C-4859-AE8D-A788733FF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050C8-4532-45B1-955C-11C0F93CA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 (landscape)</Template>
  <TotalTime>48</TotalTime>
  <Pages>110</Pages>
  <Words>23246</Words>
  <Characters>124136</Characters>
  <Application>Microsoft Office Word</Application>
  <DocSecurity>0</DocSecurity>
  <Lines>4280</Lines>
  <Paragraphs>2416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Melissa</dc:creator>
  <cp:keywords>[SEC=OFFICIAL]</cp:keywords>
  <cp:lastModifiedBy>EVANS-TURNER, Helen</cp:lastModifiedBy>
  <cp:revision>27</cp:revision>
  <cp:lastPrinted>2024-10-09T02:14:00Z</cp:lastPrinted>
  <dcterms:created xsi:type="dcterms:W3CDTF">2024-10-03T22:59:00Z</dcterms:created>
  <dcterms:modified xsi:type="dcterms:W3CDTF">2024-10-09T02:14:00Z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08 February 2023</vt:lpwstr>
  </property>
  <property fmtid="{D5CDD505-2E9C-101B-9397-08002B2CF9AE}" pid="3" name="ClearanceDueDate">
    <vt:lpwstr>10 February 2023</vt:lpwstr>
  </property>
  <property fmtid="{D5CDD505-2E9C-101B-9397-08002B2CF9AE}" pid="4" name="ContentTypeId">
    <vt:lpwstr>0x010100266966F133664895A6EE3632470D45F500F302951BF388804A8AE73E3438F6529E</vt:lpwstr>
  </property>
  <property fmtid="{D5CDD505-2E9C-101B-9397-08002B2CF9AE}" pid="5" name="LastClearingOfficer">
    <vt:lpwstr>Melissa CLEMENTS</vt:lpwstr>
  </property>
  <property fmtid="{D5CDD505-2E9C-101B-9397-08002B2CF9AE}" pid="6" name="MOActionActualDate">
    <vt:lpwstr/>
  </property>
  <property fmtid="{D5CDD505-2E9C-101B-9397-08002B2CF9AE}" pid="7" name="MOActionDueDate">
    <vt:lpwstr/>
  </property>
  <property fmtid="{D5CDD505-2E9C-101B-9397-08002B2CF9AE}" pid="8" name="PM_Caveats_Count">
    <vt:lpwstr>0</vt:lpwstr>
  </property>
  <property fmtid="{D5CDD505-2E9C-101B-9397-08002B2CF9AE}" pid="9" name="PM_Display">
    <vt:lpwstr>OFFICIAL</vt:lpwstr>
  </property>
  <property fmtid="{D5CDD505-2E9C-101B-9397-08002B2CF9AE}" pid="10" name="PM_DisplayValueSecClassificationWithQualifier">
    <vt:lpwstr>OFFICIAL</vt:lpwstr>
  </property>
  <property fmtid="{D5CDD505-2E9C-101B-9397-08002B2CF9AE}" pid="11" name="PM_Hash_Salt">
    <vt:lpwstr>2C67FB41E51AA56830BD27210B96F769</vt:lpwstr>
  </property>
  <property fmtid="{D5CDD505-2E9C-101B-9397-08002B2CF9AE}" pid="12" name="PM_Hash_Salt_Prev">
    <vt:lpwstr>C41853E02D02099BE9FEC72D794D52DE</vt:lpwstr>
  </property>
  <property fmtid="{D5CDD505-2E9C-101B-9397-08002B2CF9AE}" pid="13" name="PM_Hash_SHA1">
    <vt:lpwstr>18CEBE7C98E16E62926701933CECC3954D46DB2D</vt:lpwstr>
  </property>
  <property fmtid="{D5CDD505-2E9C-101B-9397-08002B2CF9AE}" pid="14" name="PM_Hash_Version">
    <vt:lpwstr>2022.1</vt:lpwstr>
  </property>
  <property fmtid="{D5CDD505-2E9C-101B-9397-08002B2CF9AE}" pid="15" name="PM_InsertionValue">
    <vt:lpwstr>OFFICIAL</vt:lpwstr>
  </property>
  <property fmtid="{D5CDD505-2E9C-101B-9397-08002B2CF9AE}" pid="16" name="PM_Markers">
    <vt:lpwstr/>
  </property>
  <property fmtid="{D5CDD505-2E9C-101B-9397-08002B2CF9AE}" pid="17" name="PM_Namespace">
    <vt:lpwstr>gov.au</vt:lpwstr>
  </property>
  <property fmtid="{D5CDD505-2E9C-101B-9397-08002B2CF9AE}" pid="18" name="PM_Note">
    <vt:lpwstr/>
  </property>
  <property fmtid="{D5CDD505-2E9C-101B-9397-08002B2CF9AE}" pid="19" name="PM_Originating_FileId">
    <vt:lpwstr>94B539187A414DD88B06DA78A38BAFEA</vt:lpwstr>
  </property>
  <property fmtid="{D5CDD505-2E9C-101B-9397-08002B2CF9AE}" pid="20" name="PM_OriginationTimeStamp">
    <vt:lpwstr>2024-03-06T03:10:59Z</vt:lpwstr>
  </property>
  <property fmtid="{D5CDD505-2E9C-101B-9397-08002B2CF9AE}" pid="21" name="PM_OriginatorDomainName_SHA256">
    <vt:lpwstr>CE53151D70EF3143B9B6CA1DC053F41E858E2C804CF2EE5AE813E5CCE407743B</vt:lpwstr>
  </property>
  <property fmtid="{D5CDD505-2E9C-101B-9397-08002B2CF9AE}" pid="22" name="PM_OriginatorUserAccountName_SHA256">
    <vt:lpwstr>77DFD433B72A1F5D8A5BBD2D3CEEF5BE4ECCBC09137F07F0144423BCCCB08580</vt:lpwstr>
  </property>
  <property fmtid="{D5CDD505-2E9C-101B-9397-08002B2CF9AE}" pid="23" name="PM_Originator_Hash_SHA1">
    <vt:lpwstr>0A9FCBDC4A20C04A8FC530B91FE5A6DED9A19DC5</vt:lpwstr>
  </property>
  <property fmtid="{D5CDD505-2E9C-101B-9397-08002B2CF9AE}" pid="24" name="PM_ProtectiveMarkingImage_Footer">
    <vt:lpwstr>C:\Program Files (x86)\Common Files\janusNET Shared\janusSEAL\Images\DocumentSlashBlue.png</vt:lpwstr>
  </property>
  <property fmtid="{D5CDD505-2E9C-101B-9397-08002B2CF9AE}" pid="25" name="PM_ProtectiveMarkingImage_Header">
    <vt:lpwstr>C:\Program Files (x86)\Common Files\janusNET Shared\janusSEAL\Images\DocumentSlashBlue.png</vt:lpwstr>
  </property>
  <property fmtid="{D5CDD505-2E9C-101B-9397-08002B2CF9AE}" pid="26" name="PM_ProtectiveMarkingValue_Footer">
    <vt:lpwstr>OFFICIAL</vt:lpwstr>
  </property>
  <property fmtid="{D5CDD505-2E9C-101B-9397-08002B2CF9AE}" pid="27" name="PM_ProtectiveMarkingValue_Header">
    <vt:lpwstr>OFFICIAL</vt:lpwstr>
  </property>
  <property fmtid="{D5CDD505-2E9C-101B-9397-08002B2CF9AE}" pid="28" name="PM_Qualifier">
    <vt:lpwstr/>
  </property>
  <property fmtid="{D5CDD505-2E9C-101B-9397-08002B2CF9AE}" pid="29" name="PM_Qualifier_Prev">
    <vt:lpwstr/>
  </property>
  <property fmtid="{D5CDD505-2E9C-101B-9397-08002B2CF9AE}" pid="30" name="PM_SecurityClassification">
    <vt:lpwstr>OFFICIAL</vt:lpwstr>
  </property>
  <property fmtid="{D5CDD505-2E9C-101B-9397-08002B2CF9AE}" pid="31" name="PM_SecurityClassification_Prev">
    <vt:lpwstr>OFFICIAL</vt:lpwstr>
  </property>
  <property fmtid="{D5CDD505-2E9C-101B-9397-08002B2CF9AE}" pid="32" name="PM_Version">
    <vt:lpwstr>2018.4</vt:lpwstr>
  </property>
  <property fmtid="{D5CDD505-2E9C-101B-9397-08002B2CF9AE}" pid="33" name="MSIP_Label_eb34d90b-fc41-464d-af60-f74d721d0790_Name">
    <vt:lpwstr>OFFICIAL</vt:lpwstr>
  </property>
  <property fmtid="{D5CDD505-2E9C-101B-9397-08002B2CF9AE}" pid="34" name="MSIP_Label_eb34d90b-fc41-464d-af60-f74d721d0790_SetDate">
    <vt:lpwstr>2024-03-06T03:10:59Z</vt:lpwstr>
  </property>
  <property fmtid="{D5CDD505-2E9C-101B-9397-08002B2CF9AE}" pid="35" name="PMHMAC">
    <vt:lpwstr>v=2022.1;a=SHA256;h=ADBBE2000794691DD04A2EA7BCECA5D074714DDE9FFA5FA6A83DC42AC5417FDA</vt:lpwstr>
  </property>
  <property fmtid="{D5CDD505-2E9C-101B-9397-08002B2CF9AE}" pid="36" name="MSIP_Label_eb34d90b-fc41-464d-af60-f74d721d0790_SiteId">
    <vt:lpwstr>61e36dd1-ca6e-4d61-aa0a-2b4eb88317a3</vt:lpwstr>
  </property>
  <property fmtid="{D5CDD505-2E9C-101B-9397-08002B2CF9AE}" pid="37" name="MSIP_Label_eb34d90b-fc41-464d-af60-f74d721d0790_ContentBits">
    <vt:lpwstr>0</vt:lpwstr>
  </property>
  <property fmtid="{D5CDD505-2E9C-101B-9397-08002B2CF9AE}" pid="38" name="MSIP_Label_eb34d90b-fc41-464d-af60-f74d721d0790_Enabled">
    <vt:lpwstr>true</vt:lpwstr>
  </property>
  <property fmtid="{D5CDD505-2E9C-101B-9397-08002B2CF9AE}" pid="39" name="MSIP_Label_eb34d90b-fc41-464d-af60-f74d721d0790_Method">
    <vt:lpwstr>Privileged</vt:lpwstr>
  </property>
  <property fmtid="{D5CDD505-2E9C-101B-9397-08002B2CF9AE}" pid="40" name="MSIP_Label_eb34d90b-fc41-464d-af60-f74d721d0790_ActionId">
    <vt:lpwstr>5c033c8ac53547c3a0df227c529fc10f</vt:lpwstr>
  </property>
  <property fmtid="{D5CDD505-2E9C-101B-9397-08002B2CF9AE}" pid="41" name="PMUuid">
    <vt:lpwstr>v=2022.2;d=gov.au;g=46DD6D7C-8107-577B-BC6E-F348953B2E44</vt:lpwstr>
  </property>
</Properties>
</file>